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99ef5f6bd4bc6" w:history="1">
              <w:r>
                <w:rPr>
                  <w:rStyle w:val="Hyperlink"/>
                </w:rPr>
                <w:t>中国平缝机市场研究分析及发展预测报告（2026年版）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99ef5f6bd4bc6" w:history="1">
              <w:r>
                <w:rPr>
                  <w:rStyle w:val="Hyperlink"/>
                </w:rPr>
                <w:t>中国平缝机市场研究分析及发展预测报告（2026年版）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99ef5f6bd4bc6" w:history="1">
                <w:r>
                  <w:rPr>
                    <w:rStyle w:val="Hyperlink"/>
                  </w:rPr>
                  <w:t>https://www.20087.com/3/65/PingFengJiHangYeYanJiuBaoGao.html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缝机是服装制造中最常用的缝纫设备之一，适用于直线缝合、拼接、包边等操作。随着自动化和数字化技术的发展，平缝机的性能得到显著提升，包括高速缝制、自动断线、自动穿线等功能，极大地提高了生产效率和缝制质量。同时，对操作员的技能要求降低，使得新员工培训周期缩短，降低了人力资源成本。</w:t>
      </w:r>
      <w:r>
        <w:rPr>
          <w:rFonts w:hint="eastAsia"/>
        </w:rPr>
        <w:br/>
      </w:r>
      <w:r>
        <w:rPr>
          <w:rFonts w:hint="eastAsia"/>
        </w:rPr>
        <w:t>　　未来，平缝机行业将更加注重智能化和网络化。通过物联网技术，平缝机可以实现远程监控和诊断，预测性维护将减少停机时间，提升设备利用率。智能缝制系统将集成AI算法，根据布料类型和设计要求自动调整缝制参数，确保一致性和精确度。此外，模块化设计和可扩展性将允许用户根据具体需求定制设备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99ef5f6bd4bc6" w:history="1">
        <w:r>
          <w:rPr>
            <w:rStyle w:val="Hyperlink"/>
          </w:rPr>
          <w:t>中国平缝机市场研究分析及发展预测报告（2026年版）</w:t>
        </w:r>
      </w:hyperlink>
      <w:r>
        <w:rPr>
          <w:rFonts w:hint="eastAsia"/>
        </w:rPr>
        <w:t>》基于对平缝机行业的长期监测研究，结合平缝机行业供需关系变化规律、产品消费结构、应用领域拓展、市场发展环境及政策支持等多维度分析，采用定量与定性相结合的科学方法，对行业内重点企业进行了系统研究。报告全面呈现了平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中国平缝机行业发展环境</w:t>
      </w:r>
      <w:r>
        <w:rPr>
          <w:rFonts w:hint="eastAsia"/>
        </w:rPr>
        <w:br/>
      </w:r>
      <w:r>
        <w:rPr>
          <w:rFonts w:hint="eastAsia"/>
        </w:rPr>
        <w:t>　　第一节 平缝机行业及属性分析</w:t>
      </w:r>
      <w:r>
        <w:rPr>
          <w:rFonts w:hint="eastAsia"/>
        </w:rPr>
        <w:br/>
      </w:r>
      <w:r>
        <w:rPr>
          <w:rFonts w:hint="eastAsia"/>
        </w:rPr>
        <w:t>　　　　一、平缝机行业定义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四、平缝机行业周期属性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平缝机行业政策发展环境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二、平缝机产业发展规划</w:t>
      </w:r>
      <w:r>
        <w:rPr>
          <w:rFonts w:hint="eastAsia"/>
        </w:rPr>
        <w:br/>
      </w:r>
      <w:r>
        <w:rPr>
          <w:rFonts w:hint="eastAsia"/>
        </w:rPr>
        <w:t>　　　　三、平缝机行业标准政策</w:t>
      </w:r>
      <w:r>
        <w:rPr>
          <w:rFonts w:hint="eastAsia"/>
        </w:rPr>
        <w:br/>
      </w:r>
      <w:r>
        <w:rPr>
          <w:rFonts w:hint="eastAsia"/>
        </w:rPr>
        <w:t>　　　　四、平缝机市场应用政策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中国平缝机行业发展分析</w:t>
      </w:r>
      <w:r>
        <w:rPr>
          <w:rFonts w:hint="eastAsia"/>
        </w:rPr>
        <w:br/>
      </w:r>
      <w:r>
        <w:rPr>
          <w:rFonts w:hint="eastAsia"/>
        </w:rPr>
        <w:t>　　第一节 中国平缝机行业的发展概况</w:t>
      </w:r>
      <w:r>
        <w:rPr>
          <w:rFonts w:hint="eastAsia"/>
        </w:rPr>
        <w:br/>
      </w:r>
      <w:r>
        <w:rPr>
          <w:rFonts w:hint="eastAsia"/>
        </w:rPr>
        <w:t>　　　　一、平缝机行业对国民经济和社会发展的贡献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二、2026年中国平缝机行业政策环境综述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2020-2025年中国平缝机行业的发展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一、2020-2025年中国平缝机行业的运行分析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二、2026年平缝机行业经济运行分析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中国平缝机行业发展存在的问题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一、中国平缝机行业供需值得关注的问题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二、平缝机行业发展亟需解决的问题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三、平缝机工业的应急机制需要加强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四、平缝机企业经营困境分析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中国平缝机行业的发展对策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中国平缝机行业经济运行分析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2020-2025年中国平缝机行业经济规模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一、2020-2025年平缝机行业企业数量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二、2020-2025年平缝机行业资产规模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三、2020-2025年平缝机行业收入规模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四、2020-2025年平缝机行业产值规模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五、2020-2025年平缝机行业利润规模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2020-2025年中国平缝机行业区域结构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2020-2025年中国平缝机行业规模结构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2020-2025年中国平缝机行业控股结构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中国平缝机行业重点区域市场发展分析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一、2020-2025年平缝机行业发展环境分析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二、2020-2025年平缝机市场供需现状分析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三、2020-2025年平缝机行业发展现状分析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四、2026-2032年平缝机行业发展前景预测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五、2026-2032年平缝机行业投资风险预测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一、2020-2025年平缝机行业发展环境分析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二、2020-2025年平缝机市场供需现状分析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三、2020-2025年平缝机行业发展现状分析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四、2026-2032年平缝机行业发展前景预测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五、2026-2032年平缝机行业投资风险预测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一、2020-2025年平缝机行业发展环境分析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二、2020-2025年平缝机市场供需现状分析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三、2020-2025年平缝机行业发展现状分析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四、2026-2032年平缝机行业发展前景预测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五、2026-2032年平缝机行业投资风险预测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一、2020-2025年平缝机行业发展环境分析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二、2020-2025年平缝机市场供需现状分析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三、2020-2025年平缝机行业发展现状分析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四、2026-2032年平缝机行业发展前景预测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五、2026-2032年平缝机行业投资风险预测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中国平缝机行业盈利现状</w:t>
      </w:r>
      <w:r>
        <w:rPr>
          <w:rFonts w:hint="eastAsia"/>
        </w:rPr>
        <w:br/>
      </w:r>
      <w:r>
        <w:rPr>
          <w:rFonts w:hint="eastAsia"/>
        </w:rPr>
        <w:t>　　第一节 中国平缝机行业整体运行指标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一、2020-2025年平缝机行业偿债能力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二、2020-2025年平缝机行业发展能力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三、2020-2025年平缝机行业经营能力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四、2020-2025年平缝机行业盈利能力</w:t>
      </w:r>
      <w:r>
        <w:rPr>
          <w:rFonts w:hint="eastAsia"/>
        </w:rPr>
        <w:br/>
      </w:r>
      <w:r>
        <w:rPr>
          <w:rFonts w:hint="eastAsia"/>
        </w:rPr>
        <w:t>　　第二节 中国平缝机行业成本分析</w:t>
      </w:r>
      <w:r>
        <w:rPr>
          <w:rFonts w:hint="eastAsia"/>
        </w:rPr>
        <w:br/>
      </w:r>
      <w:r>
        <w:rPr>
          <w:rFonts w:hint="eastAsia"/>
        </w:rPr>
        <w:t>　　第三节 中国平缝机行业产销运存分析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中国平缝机行业整体盈利指标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中国平缝机行业盈利结构分析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平缝机行业产品市场价格分析与预测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2020-2025年平缝机行业产品市场价格回顾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2026年平缝机行业产品市场价格现状分析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影响平缝机行业产品市场价格因素分析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2026-2032年平缝机行业产品市场价格走势预测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2020-2025年中国平缝机行业进出口情况分析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一、2020-2025年中国平缝机行业进口分析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二、2020-2025年中国平缝机行业出口分析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2026-2032年中国平缝机行业进出口情况预测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一、2026-2032年中国平缝机行业进口预测分析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二、2026-2032年中国平缝机行业出口预测分析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影响平缝机行业进出口变化的主要原因分析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平缝机企业（一）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三、平缝机企业经营状况</w:t>
      </w:r>
      <w:r>
        <w:rPr>
          <w:rFonts w:hint="eastAsia"/>
        </w:rPr>
        <w:br/>
      </w:r>
      <w:r>
        <w:rPr>
          <w:rFonts w:hint="eastAsia"/>
        </w:rPr>
        <w:t>　　　　四、平缝机企业发展策略</w:t>
      </w:r>
      <w:r>
        <w:rPr>
          <w:rFonts w:hint="eastAsia"/>
        </w:rPr>
        <w:br/>
      </w:r>
      <w:r>
        <w:rPr>
          <w:rFonts w:hint="eastAsia"/>
        </w:rPr>
        <w:t>　　第二节 平缝机企业（二）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三、平缝机企业经营状况</w:t>
      </w:r>
      <w:r>
        <w:rPr>
          <w:rFonts w:hint="eastAsia"/>
        </w:rPr>
        <w:br/>
      </w:r>
      <w:r>
        <w:rPr>
          <w:rFonts w:hint="eastAsia"/>
        </w:rPr>
        <w:t>　　　　四、平缝机企业发展策略</w:t>
      </w:r>
      <w:r>
        <w:rPr>
          <w:rFonts w:hint="eastAsia"/>
        </w:rPr>
        <w:br/>
      </w:r>
      <w:r>
        <w:rPr>
          <w:rFonts w:hint="eastAsia"/>
        </w:rPr>
        <w:t>　　第三节 平缝机企业（三）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三、平缝机企业经营状况</w:t>
      </w:r>
      <w:r>
        <w:rPr>
          <w:rFonts w:hint="eastAsia"/>
        </w:rPr>
        <w:br/>
      </w:r>
      <w:r>
        <w:rPr>
          <w:rFonts w:hint="eastAsia"/>
        </w:rPr>
        <w:t>　　　　四、平缝机企业发展策略</w:t>
      </w:r>
      <w:r>
        <w:rPr>
          <w:rFonts w:hint="eastAsia"/>
        </w:rPr>
        <w:br/>
      </w:r>
      <w:r>
        <w:rPr>
          <w:rFonts w:hint="eastAsia"/>
        </w:rPr>
        <w:t>　　第四节 平缝机企业（四）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三、平缝机企业经营状况</w:t>
      </w:r>
      <w:r>
        <w:rPr>
          <w:rFonts w:hint="eastAsia"/>
        </w:rPr>
        <w:br/>
      </w:r>
      <w:r>
        <w:rPr>
          <w:rFonts w:hint="eastAsia"/>
        </w:rPr>
        <w:t>　　　　四、平缝机企业发展策略</w:t>
      </w:r>
      <w:r>
        <w:rPr>
          <w:rFonts w:hint="eastAsia"/>
        </w:rPr>
        <w:br/>
      </w:r>
      <w:r>
        <w:rPr>
          <w:rFonts w:hint="eastAsia"/>
        </w:rPr>
        <w:t>　　第五节 平缝机企业（五）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三、平缝机企业经营状况</w:t>
      </w:r>
      <w:r>
        <w:rPr>
          <w:rFonts w:hint="eastAsia"/>
        </w:rPr>
        <w:br/>
      </w:r>
      <w:r>
        <w:rPr>
          <w:rFonts w:hint="eastAsia"/>
        </w:rPr>
        <w:t>　　　　四、平缝机企业发展策略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中国平缝机行业投资状况分析</w:t>
      </w:r>
      <w:r>
        <w:rPr>
          <w:rFonts w:hint="eastAsia"/>
        </w:rPr>
        <w:br/>
      </w:r>
      <w:r>
        <w:rPr>
          <w:rFonts w:hint="eastAsia"/>
        </w:rPr>
        <w:t>　　第一节 平缝机行业投资优劣势分析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平缝机行业投资概述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一、2020-2025年平缝机行业投资规模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二、2020-2025年平缝机行业投资结构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三、2020-2025年平缝机行业投资增速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四、2020-2025年平缝机行业投资地区</w:t>
      </w:r>
      <w:r>
        <w:rPr>
          <w:rFonts w:hint="eastAsia"/>
        </w:rPr>
        <w:br/>
      </w:r>
      <w:r>
        <w:rPr>
          <w:rFonts w:hint="eastAsia"/>
        </w:rPr>
        <w:t>　　第三节 平缝机行业投资机会分析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一、平缝机行业投资项目分析</w:t>
      </w:r>
      <w:r>
        <w:rPr>
          <w:rFonts w:hint="eastAsia"/>
        </w:rPr>
        <w:br/>
      </w:r>
      <w:r>
        <w:rPr>
          <w:rFonts w:hint="eastAsia"/>
        </w:rPr>
        <w:t>　　　　二、平缝机行业细分行业投资机会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五、平缝机行业投资新方向</w:t>
      </w:r>
      <w:r>
        <w:rPr>
          <w:rFonts w:hint="eastAsia"/>
        </w:rPr>
        <w:br/>
      </w:r>
      <w:r>
        <w:rPr>
          <w:rFonts w:hint="eastAsia"/>
        </w:rPr>
        <w:t>　　第四节 平缝机行业投资前景分析</w:t>
      </w:r>
      <w:r>
        <w:rPr>
          <w:rFonts w:hint="eastAsia"/>
        </w:rPr>
        <w:br/>
      </w:r>
      <w:r>
        <w:rPr>
          <w:rFonts w:hint="eastAsia"/>
        </w:rPr>
        <w:t>　　　　一、平缝机行业市场发展前景分析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二、平缝机行业市场蕴藏的商机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三、平缝机行业金融危机下的发展前景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四、2026-2032年平缝机行业市场面临的发展商机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中国平缝机行业发展趋势与规划建议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中国平缝机市场趋势预测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一、2020-2025年中国平缝机市场趋势总结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二、2026-2032年中国平缝机行业发展趋势分析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中国平缝机市场供给趋势预测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一、2026-2032年平缝机行业产品技术趋势分析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二、2026-2032年平缝机行业产量预测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三、2026-2032年平缝机行业市场供给量预测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中国平缝机市场需求趋势预测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一、2026-2032年平缝机市场需求热点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二、2026-2032年平缝机行业国内消费预测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三、2026-2032年平缝机行业国内价格预测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中国平缝机行业发展规划建议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中国平缝机行业企业发展策略建议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平缝机市场策略分析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平缝机销售策略分析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提高平缝机行业企业竞争力的建议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一、提高中国平缝机企业核心竞争力的对策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二、平缝机企业提升竞争力的主要方向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三、平缝机企业核心竞争力的因素及提升途径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四、提高平缝机的策略</w:t>
      </w:r>
      <w:r>
        <w:rPr>
          <w:rFonts w:hint="eastAsia"/>
        </w:rPr>
        <w:br/>
      </w:r>
      <w:r>
        <w:rPr>
          <w:rFonts w:hint="eastAsia"/>
        </w:rPr>
        <w:t>　　第四节 (中.智.林)对中国平缝机品牌的战略思考</w:t>
      </w:r>
      <w:r>
        <w:rPr>
          <w:rFonts w:hint="eastAsia"/>
        </w:rPr>
        <w:br/>
      </w:r>
      <w:r>
        <w:rPr>
          <w:rFonts w:hint="eastAsia"/>
        </w:rPr>
        <w:t>　　　　一、平缝机行业实施品牌战略的意义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二、平缝机行业企业品牌的现状分析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三、平缝机行业企业的品牌战略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四、平缝机行业品牌战略管理的策略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平缝机行业研究结论及建议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99ef5f6bd4bc6" w:history="1">
        <w:r>
          <w:rPr>
            <w:rStyle w:val="Hyperlink"/>
          </w:rPr>
          <w:t>中国平缝机市场研究分析及发展预测报告（2026年版）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99ef5f6bd4bc6" w:history="1">
        <w:r>
          <w:rPr>
            <w:rStyle w:val="Hyperlink"/>
          </w:rPr>
          <w:t>https://www.20087.com/3/65/PingFengJiHangYeYanJiuBaoGao.html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热点：最新绗缝机、平缝机哪个牌子好用、电脑平缝机、平缝机断线后线头短掉线、全自动平车缝纫机、平缝机底线勾不上来怎么办、同步平车缝纫机图片、平缝机旋梭调整讲解视频、全自动绗缝机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0ee6fee564961" w:history="1">
      <w:r>
        <w:rPr>
          <w:rStyle w:val="Hyperlink"/>
        </w:rPr>
        <w:t>中国平缝机市场研究分析及发展预测报告（2026年版）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ingFengJiHangYeYanJiuBaoGao.html" TargetMode="External" Id="R5e099ef5f6bd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ingFengJiHangYeYanJiuBaoGao.html" TargetMode="External" Id="Rf290ee6fee5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2025-12-20T07:09:00Z</dcterms:created>
  <dcterms:modified xsi:type="dcterms:W3CDTF">2025-12-20T08:09:00Z</dcterms:modified>
  <dc:subject>中国平缝机市场研究分析及发展预测报告（2026年版）</dc:subject>
  <dc:title>中国平缝机市场研究分析及发展预测报告（2026年版）</dc:title>
  <cp:keywords>中国平缝机市场研究分析及发展预测报告（2026年版）</cp:keywords>
  <dc:description>中国平缝机市场研究分析及发展预测报告（2026年版）</dc:description>
</cp:coreProperties>
</file>