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d4dda01e64852" w:history="1">
              <w:r>
                <w:rPr>
                  <w:rStyle w:val="Hyperlink"/>
                </w:rPr>
                <w:t>2026-2032年中国储能减速电机市场研究分析与前景趋势预测报告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d4dda01e64852" w:history="1">
              <w:r>
                <w:rPr>
                  <w:rStyle w:val="Hyperlink"/>
                </w:rPr>
                <w:t>2026-2032年中国储能减速电机市场研究分析与前景趋势预测报告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d4dda01e64852" w:history="1">
                <w:r>
                  <w:rPr>
                    <w:rStyle w:val="Hyperlink"/>
                  </w:rPr>
                  <w:t>https://www.20087.com/1/77/ChuNengJianSuDianJiFaZhanXianZhuangQianJing.html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减速电机是一种集成永磁同步电机、行星减速器与制动系统的机电一体化装置，专为飞轮储能、重力储能及机械弹簧储能系统提供高扭矩、低转速的能量充放电执行功能，核心性能包括启停响应快、效率高（&gt;90%）、低齿槽转矩及长寿命免维护。储能减速电机采用稀土永磁体、渗碳淬硬齿轮及IP54以上防护等级，广泛应用于电网调频、轨道交通再生制动及工业势能回收场景。在新型储能多元化发展与电力系统灵活性需求提升背景下，对减速电机的过载能力、振动噪声控制及与储能控制器协同精度要求显著增强。然而，部分产品齿轮啮合精度不足引发啸叫；高温环境下永磁体退磁风险未充分评估；缺乏统一接口标准阻碍系统集成。</w:t>
      </w:r>
      <w:r>
        <w:rPr>
          <w:rFonts w:hint="eastAsia"/>
        </w:rPr>
        <w:br/>
      </w:r>
      <w:r>
        <w:rPr>
          <w:rFonts w:hint="eastAsia"/>
        </w:rPr>
        <w:t>　　未来，储能减速电机将向高功率密度、状态感知与绿色材料演进。轴向磁通电机结构缩短轴向尺寸，适配紧凑型飞轮；碳化硅驱动器提升开关频率，降低电流纹波。在智能层面，嵌入式振动与温度传感器预判轴承磨损；数字孪生模型优化充放电工况下的热管理策略。材料创新上，无稀土铁氧体电机满足成本敏感场景；再生钢齿轮降低资源依赖。此外，在碳足迹追踪下，电机全生命周期评估纳入储能项目LCA报告；模块化设计支持现场快速更换减速单元。最终，储能减速电机将从能量转换执行器升级为高可靠、可诊断、支撑多技术路线机械储能高效运行的智能机电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d4dda01e64852" w:history="1">
        <w:r>
          <w:rPr>
            <w:rStyle w:val="Hyperlink"/>
          </w:rPr>
          <w:t>2026-2032年中国储能减速电机市场研究分析与前景趋势预测报告</w:t>
        </w:r>
      </w:hyperlink>
      <w:r>
        <w:rPr>
          <w:rFonts w:hint="eastAsia"/>
        </w:rPr>
        <w:t>》通过对储能减速电机行业的全面调研，系统分析了储能减速电机市场规模、技术现状及未来发展方向，揭示了行业竞争格局的演变趋势与潜在问题。同时，报告评估了储能减速电机行业投资价值与效益，识别了发展中的主要挑战与机遇，并结合SWOT分析为投资者和企业提供了科学的战略建议。此外，报告重点聚焦储能减速电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储能减速电机市场概述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按照不同产品类型，储能减速电机主要可以分为如下几个类别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中国不同产品类型储能减速电机增长趋势2021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单级减速电机</w:t>
      </w:r>
      <w:r>
        <w:rPr>
          <w:rFonts w:hint="eastAsia"/>
        </w:rPr>
        <w:br/>
      </w:r>
      <w:r>
        <w:rPr>
          <w:rFonts w:hint="eastAsia"/>
        </w:rPr>
        <w:t>　　　　1.2.3 多级减速电机</w:t>
      </w:r>
      <w:r>
        <w:rPr>
          <w:rFonts w:hint="eastAsia"/>
        </w:rPr>
        <w:br/>
      </w:r>
      <w:r>
        <w:rPr>
          <w:rFonts w:hint="eastAsia"/>
        </w:rPr>
        <w:t>　　1.3 从不同应用，储能减速电机主要包括如下几个方面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中国不同应用储能减速电机增长趋势2021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变电站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中国储能减速电机发展现状及未来趋势（2021-2032）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中国市场储能减速电机收入及增长率（2021-2032）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中国市场储能减速电机销量及增长率（2021-2032）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中国市场主要储能减速电机厂商分析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中国市场主要厂商储能减速电机销量及市场占有率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中国市场主要厂商储能减速电机销量（2021-2026）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中国市场主要厂商储能减速电机销量市场份额（2021-2026）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中国市场主要厂商储能减速电机收入及市场占有率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中国市场主要厂商储能减速电机收入（2021-2026）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中国市场主要厂商储能减速电机收入市场份额（2021-2026）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2025年中国市场主要厂商储能减速电机收入排名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中国市场主要厂商储能减速电机价格（2021-2026）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中国市场主要厂商储能减速电机总部及产地分布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中国市场主要厂商成立时间及储能减速电机商业化日期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中国市场主要厂商储能减速电机产品类型及应用</w:t>
      </w:r>
      <w:r>
        <w:rPr>
          <w:rFonts w:hint="eastAsia"/>
        </w:rPr>
        <w:br/>
      </w:r>
      <w:r>
        <w:rPr>
          <w:rFonts w:hint="eastAsia"/>
        </w:rPr>
        <w:t>　　2.7 储能减速电机行业集中度、竞争程度分析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储能减速电机行业集中度分析：2025年中国Top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中国市场储能减速电机第一梯队、第二梯队和第三梯队厂商（品牌）及2025年市场份额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重点企业（1）在中国市场储能减速电机销量、收入、价格及毛利率（2021-2026）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重点企业（2）在中国市场储能减速电机销量、收入、价格及毛利率（2021-2026）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重点企业（3）在中国市场储能减速电机销量、收入、价格及毛利率（2021-2026）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重点企业（4）在中国市场储能减速电机销量、收入、价格及毛利率（2021-2026）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重点企业（5）在中国市场储能减速电机销量、收入、价格及毛利率（2021-2026）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重点企业（6）在中国市场储能减速电机销量、收入、价格及毛利率（2021-2026）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重点企业（7）在中国市场储能减速电机销量、收入、价格及毛利率（2021-2026）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重点企业（8）在中国市场储能减速电机销量、收入、价格及毛利率（2021-2026）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重点企业（9）在中国市场储能减速电机销量、收入、价格及毛利率（2021-2026）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重点企业（10）在中国市场储能减速电机销量、收入、价格及毛利率（2021-2026）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重点企业（11）在中国市场储能减速电机销量、收入、价格及毛利率（2021-2026）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重点企业（12）在中国市场储能减速电机销量、收入、价格及毛利率（2021-2026）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重点企业（13）在中国市场储能减速电机销量、收入、价格及毛利率（2021-2026）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重点企业（14）在中国市场储能减速电机销量、收入、价格及毛利率（2021-2026）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不同产品类型储能减速电机分析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中国市场不同产品类型储能减速电机销量（2021-2032）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中国市场不同产品类型储能减速电机销量及市场份额（2021-2026）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中国市场不同产品类型储能减速电机销量预测（2027-2032）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中国市场不同产品类型储能减速电机规模（2021-2032）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中国市场不同产品类型储能减速电机规模及市场份额（2021-2026）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中国市场不同产品类型储能减速电机规模预测（2027-2032）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中国市场不同产品类型储能减速电机价格走势（2021-2032）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不同应用储能减速电机分析</w:t>
      </w:r>
      <w:r>
        <w:rPr>
          <w:rFonts w:hint="eastAsia"/>
        </w:rPr>
        <w:br/>
      </w:r>
      <w:r>
        <w:rPr>
          <w:rFonts w:hint="eastAsia"/>
        </w:rPr>
        <w:t>　　5.1 中国市场不同应用储能减速电机销量（2021-2032）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中国市场不同应用储能减速电机销量及市场份额（2021-2026）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中国市场不同应用储能减速电机销量预测（2027-2032）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中国市场不同应用储能减速电机规模（2021-2032）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中国市场不同应用储能减速电机规模及市场份额（2021-2026）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中国市场不同应用储能减速电机规模预测（2027-2032）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中国市场不同应用储能减速电机价格走势（2021-2032）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储能减速电机行业发展分析---发展趋势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储能减速电机行业发展分析---厂商壁垒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储能减速电机行业发展分析---驱动因素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储能减速电机行业发展分析---制约因素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储能减速电机中国企业SWOT分析</w:t>
      </w:r>
      <w:r>
        <w:rPr>
          <w:rFonts w:hint="eastAsia"/>
        </w:rPr>
        <w:br/>
      </w:r>
      <w:r>
        <w:rPr>
          <w:rFonts w:hint="eastAsia"/>
        </w:rPr>
        <w:t>　　6.6 储能减速电机行业发展分析---行业政策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储能减速电机行业产业链简介</w:t>
      </w:r>
      <w:r>
        <w:rPr>
          <w:rFonts w:hint="eastAsia"/>
        </w:rPr>
        <w:br/>
      </w:r>
      <w:r>
        <w:rPr>
          <w:rFonts w:hint="eastAsia"/>
        </w:rPr>
        <w:t>　　7.2 储能减速电机产业链分析-上游</w:t>
      </w:r>
      <w:r>
        <w:rPr>
          <w:rFonts w:hint="eastAsia"/>
        </w:rPr>
        <w:br/>
      </w:r>
      <w:r>
        <w:rPr>
          <w:rFonts w:hint="eastAsia"/>
        </w:rPr>
        <w:t>　　7.3 储能减速电机产业链分析-中游</w:t>
      </w:r>
      <w:r>
        <w:rPr>
          <w:rFonts w:hint="eastAsia"/>
        </w:rPr>
        <w:br/>
      </w:r>
      <w:r>
        <w:rPr>
          <w:rFonts w:hint="eastAsia"/>
        </w:rPr>
        <w:t>　　7.4 储能减速电机产业链分析-下游</w:t>
      </w:r>
      <w:r>
        <w:rPr>
          <w:rFonts w:hint="eastAsia"/>
        </w:rPr>
        <w:br/>
      </w:r>
      <w:r>
        <w:rPr>
          <w:rFonts w:hint="eastAsia"/>
        </w:rPr>
        <w:t>　　7.5 储能减速电机行业采购模式</w:t>
      </w:r>
      <w:r>
        <w:rPr>
          <w:rFonts w:hint="eastAsia"/>
        </w:rPr>
        <w:br/>
      </w:r>
      <w:r>
        <w:rPr>
          <w:rFonts w:hint="eastAsia"/>
        </w:rPr>
        <w:t>　　7.6 储能减速电机行业生产模式</w:t>
      </w:r>
      <w:r>
        <w:rPr>
          <w:rFonts w:hint="eastAsia"/>
        </w:rPr>
        <w:br/>
      </w:r>
      <w:r>
        <w:rPr>
          <w:rFonts w:hint="eastAsia"/>
        </w:rPr>
        <w:t>　　7.7 储能减速电机行业销售模式及销售渠道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中国本土储能减速电机产能、产量分析</w:t>
      </w:r>
      <w:r>
        <w:rPr>
          <w:rFonts w:hint="eastAsia"/>
        </w:rPr>
        <w:br/>
      </w:r>
      <w:r>
        <w:rPr>
          <w:rFonts w:hint="eastAsia"/>
        </w:rPr>
        <w:t>　　8.1 中国储能减速电机供需现状及预测（2021-2032）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中国储能减速电机产能、产量、产能利用率及发展趋势（2021-2032）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中国储能减速电机产量、市场需求量及发展趋势（2021-2032）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中国储能减速电机进出口分析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中国市场储能减速电机主要进口来源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中国市场储能减速电机主要出口目的地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不同产品类型储能减速电机市场规模2021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不同应用储能减速电机市场规模2021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中国市场主要厂商储能减速电机销量（2021-2026）&amp;（台）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中国市场主要厂商储能减速电机销量市场份额（2021-2026）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中国市场主要厂商储能减速电机收入（2021-2026）&amp;（万元）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中国市场主要厂商储能减速电机收入份额（2021-2026）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2025年中国主要生产商储能减速电机收入排名（万元）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中国市场主要厂商储能减速电机价格（2021-2026）&amp;（元/台）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中国市场主要厂商储能减速电机总部及产地分布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中国市场主要厂商成立时间及储能减速电机商业化日期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中国市场主要厂商储能减速电机产品类型及应用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2025年中国市场储能减速电机主要厂商市场地位（第一梯队、第二梯队和第三梯队）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储能减速电机市场投资、并购等现状分析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储能减速电机销量（台）、收入（万元）、价格（元/台）及毛利率（2021-2026）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储能减速电机销量（台）、收入（万元）、价格（元/台）及毛利率（2021-2026）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储能减速电机销量（台）、收入（万元）、价格（元/台）及毛利率（2021-2026）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储能减速电机销量（台）、收入（万元）、价格（元/台）及毛利率（2021-2026）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储能减速电机销量（台）、收入（万元）、价格（元/台）及毛利率（2021-2026）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储能减速电机销量（台）、收入（万元）、价格（元/台）及毛利率（2021-2026）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储能减速电机销量（台）、收入（万元）、价格（元/台）及毛利率（2021-2026）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储能减速电机销量（台）、收入（万元）、价格（元/台）及毛利率（2021-2026）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储能减速电机销量（台）、收入（万元）、价格（元/台）及毛利率（2021-2026）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储能减速电机销量（台）、收入（万元）、价格（元/台）及毛利率（2021-2026）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储能减速电机销量（台）、收入（万元）、价格（元/台）及毛利率（2021-2026）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储能减速电机销量（台）、收入（万元）、价格（元/台）及毛利率（2021-2026）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储能减速电机销量（台）、收入（万元）、价格（元/台）及毛利率（2021-2026）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储能减速电机生产基地、总部、竞争对手及市场地位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储能减速电机产品规格、参数及市场应用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储能减速电机销量（台）、收入（万元）、价格（元/台）及毛利率（2021-2026）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中国市场不同产品类型储能减速电机销量（2021-2026）&amp;（台）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中国市场不同产品类型储能减速电机销量市场份额（2021-2026）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中国市场不同产品类型储能减速电机销量预测（2027-2032）&amp;（台）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中国市场不同产品类型储能减速电机销量市场份额预测（2027-2032）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中国市场不同产品类型储能减速电机规模（2021-2026）&amp;（万元）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中国市场不同产品类型储能减速电机规模市场份额（2021-2026）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中国市场不同产品类型储能减速电机规模预测（2027-2032）&amp;（万元）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中国市场不同产品类型储能减速电机规模市场份额预测（2027-2032）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中国市场不同应用储能减速电机销量（2021-2026）&amp;（台）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中国市场不同应用储能减速电机销量市场份额（2021-2026）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中国市场不同应用储能减速电机销量预测（2027-2032）&amp;（台）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中国市场不同应用储能减速电机销量市场份额预测（2027-2032）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中国市场不同应用储能减速电机规模（2021-2026）&amp;（万元）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中国市场不同应用储能减速电机规模市场份额（2021-2026）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中国市场不同应用储能减速电机规模预测（2027-2032）&amp;（万元）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中国市场不同应用储能减速电机规模市场份额预测（2027-2032）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储能减速电机行业发展分析---发展趋势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储能减速电机行业发展分析---厂商壁垒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储能减速电机行业发展分析---驱动因素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储能减速电机行业发展分析---制约因素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储能减速电机行业相关重点政策一览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储能减速电机行业供应链分析</w:t>
      </w:r>
      <w:r>
        <w:rPr>
          <w:rFonts w:hint="eastAsia"/>
        </w:rPr>
        <w:br/>
      </w:r>
      <w:r>
        <w:rPr>
          <w:rFonts w:hint="eastAsia"/>
        </w:rPr>
        <w:t>　　表 106： 储能减速电机上游原料供应商</w:t>
      </w:r>
      <w:r>
        <w:rPr>
          <w:rFonts w:hint="eastAsia"/>
        </w:rPr>
        <w:br/>
      </w:r>
      <w:r>
        <w:rPr>
          <w:rFonts w:hint="eastAsia"/>
        </w:rPr>
        <w:t>　　表 107： 储能减速电机行业主要下游客户</w:t>
      </w:r>
      <w:r>
        <w:rPr>
          <w:rFonts w:hint="eastAsia"/>
        </w:rPr>
        <w:br/>
      </w:r>
      <w:r>
        <w:rPr>
          <w:rFonts w:hint="eastAsia"/>
        </w:rPr>
        <w:t>　　表 108： 储能减速电机典型经销商</w:t>
      </w:r>
      <w:r>
        <w:rPr>
          <w:rFonts w:hint="eastAsia"/>
        </w:rPr>
        <w:br/>
      </w:r>
      <w:r>
        <w:rPr>
          <w:rFonts w:hint="eastAsia"/>
        </w:rPr>
        <w:t>　　表 109： 中国储能减速电机产量、销量、进口量及出口量（2021-2026）&amp;（台）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中国储能减速电机产量、销量、进口量及出口量预测（2027-2032）&amp;（台）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中国市场储能减速电机主要进口来源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中国市场储能减速电机主要出口目的地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储能减速电机产品图片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中国不同产品类型储能减速电机市场规模市场份额2025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单级减速电机产品图片</w:t>
      </w:r>
      <w:r>
        <w:rPr>
          <w:rFonts w:hint="eastAsia"/>
        </w:rPr>
        <w:br/>
      </w:r>
      <w:r>
        <w:rPr>
          <w:rFonts w:hint="eastAsia"/>
        </w:rPr>
        <w:t>　　图 4： 多级减速电机产品图片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中国不同应用储能减速电机市场份额2025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发电厂</w:t>
      </w:r>
      <w:r>
        <w:rPr>
          <w:rFonts w:hint="eastAsia"/>
        </w:rPr>
        <w:br/>
      </w:r>
      <w:r>
        <w:rPr>
          <w:rFonts w:hint="eastAsia"/>
        </w:rPr>
        <w:t>　　图 7： 变电站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中国市场储能减速电机市场规模，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中国市场储能减速电机收入及增长率（2021-2032）&amp;（万元）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中国市场储能减速电机销量及增长率（2021-2032）&amp;（台）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2025年中国市场主要厂商储能减速电机销量市场份额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2025年中国市场主要厂商储能减速电机收入市场份额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2025年中国市场前五大厂商储能减速电机市场份额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2025年中国市场储能减速电机第一梯队、第二梯队和第三梯队厂商（品牌）及市场份额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中国市场不同产品类型储能减速电机价格走势（2021-2032）&amp;（元/台）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中国市场不同应用储能减速电机价格走势（2021-2032）&amp;（元/台）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储能减速电机中国企业SWOT分析</w:t>
      </w:r>
      <w:r>
        <w:rPr>
          <w:rFonts w:hint="eastAsia"/>
        </w:rPr>
        <w:br/>
      </w:r>
      <w:r>
        <w:rPr>
          <w:rFonts w:hint="eastAsia"/>
        </w:rPr>
        <w:t>　　图 20： 储能减速电机产业链</w:t>
      </w:r>
      <w:r>
        <w:rPr>
          <w:rFonts w:hint="eastAsia"/>
        </w:rPr>
        <w:br/>
      </w:r>
      <w:r>
        <w:rPr>
          <w:rFonts w:hint="eastAsia"/>
        </w:rPr>
        <w:t>　　图 21： 储能减速电机行业采购模式分析</w:t>
      </w:r>
      <w:r>
        <w:rPr>
          <w:rFonts w:hint="eastAsia"/>
        </w:rPr>
        <w:br/>
      </w:r>
      <w:r>
        <w:rPr>
          <w:rFonts w:hint="eastAsia"/>
        </w:rPr>
        <w:t>　　图 22： 储能减速电机行业生产模式分析</w:t>
      </w:r>
      <w:r>
        <w:rPr>
          <w:rFonts w:hint="eastAsia"/>
        </w:rPr>
        <w:br/>
      </w:r>
      <w:r>
        <w:rPr>
          <w:rFonts w:hint="eastAsia"/>
        </w:rPr>
        <w:t>　　图 23： 储能减速电机行业销售模式分析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中国储能减速电机产能、产量、产能利用率及发展趋势（2021-2032）&amp;（台）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中国储能减速电机产量、市场需求量及发展趋势（2021-2032）&amp;（台）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d4dda01e64852" w:history="1">
        <w:r>
          <w:rPr>
            <w:rStyle w:val="Hyperlink"/>
          </w:rPr>
          <w:t>2026-2032年中国储能减速电机市场研究分析与前景趋势预测报告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d4dda01e64852" w:history="1">
        <w:r>
          <w:rPr>
            <w:rStyle w:val="Hyperlink"/>
          </w:rPr>
          <w:t>https://www.20087.com/1/77/ChuNengJianSuDianJiFaZhanXianZhuangQianJing.html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热点：储能电机工作原理、储能减速电机龙头、下一代储能、储能减速电机百度百科、国产减速电机、储能减速电机龙头企业、储能减速电机是干嘛用的、储能减速电机、房车减速电机、储能电机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c597bd4b641e8" w:history="1">
      <w:r>
        <w:rPr>
          <w:rStyle w:val="Hyperlink"/>
        </w:rPr>
        <w:t>2026-2032年中国储能减速电机市场研究分析与前景趋势预测报告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ChuNengJianSuDianJiFaZhanXianZhuangQianJing.html" TargetMode="External" Id="R2e1d4dda01e6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ChuNengJianSuDianJiFaZhanXianZhuangQianJing.html" TargetMode="External" Id="R8c4c597bd4b6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2026-01-05T07:06:36Z</dcterms:created>
  <dcterms:modified xsi:type="dcterms:W3CDTF">2026-01-05T08:06:36Z</dcterms:modified>
  <dc:subject>2026-2032年中国储能减速电机市场研究分析与前景趋势预测报告</dc:subject>
  <dc:title>2026-2032年中国储能减速电机市场研究分析与前景趋势预测报告</dc:title>
  <cp:keywords>2026-2032年中国储能减速电机市场研究分析与前景趋势预测报告</cp:keywords>
  <dc:description>2026-2032年中国储能减速电机市场研究分析与前景趋势预测报告</dc:description>
</cp:coreProperties>
</file>