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1cac2b89940b8" w:history="1">
              <w:r>
                <w:rPr>
                  <w:rStyle w:val="Hyperlink"/>
                </w:rPr>
                <w:t>2025-2031年中国冲击试验机市场现状与趋势预测报告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1cac2b89940b8" w:history="1">
              <w:r>
                <w:rPr>
                  <w:rStyle w:val="Hyperlink"/>
                </w:rPr>
                <w:t>2025-2031年中国冲击试验机市场现状与趋势预测报告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1cac2b89940b8" w:history="1">
                <w:r>
                  <w:rPr>
                    <w:rStyle w:val="Hyperlink"/>
                  </w:rPr>
                  <w:t>https://www.20087.com/1/87/ChongJiShiYanJiDeFaZhanQuShi.html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试验机用于测试材料在受冲击载荷时的力学性能，是材料科学研究和产品质量检测的重要工具。近年来，随着航空航天、汽车和电子等行业对材料性能要求的不断提高，冲击试验机的技术水平也在持续升级。高精度传感器、高速数据采集系统和先进的数据分析软件的应用，使得冲击试验的结果更加准确可靠，能够更好地指导材料设计和工艺优化。</w:t>
      </w:r>
      <w:r>
        <w:rPr>
          <w:rFonts w:hint="eastAsia"/>
        </w:rPr>
        <w:br/>
      </w:r>
      <w:r>
        <w:rPr>
          <w:rFonts w:hint="eastAsia"/>
        </w:rPr>
        <w:t>　　未来，冲击试验机将更加侧重于智能化和多功能化。通过集成人工智能和机器学习算法，实现试验数据的自动分析和异常预警，提升试验效率和数据处理能力。同时，多功能试验机的开发，即一台设备能够进行多种类型的力学测试，将为实验室节省空间和成本，提高科研和生产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1cac2b89940b8" w:history="1">
        <w:r>
          <w:rPr>
            <w:rStyle w:val="Hyperlink"/>
          </w:rPr>
          <w:t>2025-2031年中国冲击试验机市场现状与趋势预测报告</w:t>
        </w:r>
      </w:hyperlink>
      <w:r>
        <w:rPr>
          <w:rFonts w:hint="eastAsia"/>
        </w:rPr>
        <w:t>》基于国家统计局及相关协会的详实数据，系统分析了冲击试验机行业的市场规模、重点企业表现、产业链结构、竞争格局及价格动态。报告内容严谨、数据详实，结合丰富图表，全面呈现冲击试验机行业现状与未来发展趋势。通过对冲击试验机技术现状、SWOT分析及市场前景的解读，报告为冲击试验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冲击试验机行业界定</w:t>
      </w:r>
      <w:r>
        <w:rPr>
          <w:rFonts w:hint="eastAsia"/>
        </w:rPr>
        <w:br/>
      </w:r>
      <w:r>
        <w:rPr>
          <w:rFonts w:hint="eastAsia"/>
        </w:rPr>
        <w:t>　　第一节 冲击试验机行业定义</w:t>
      </w:r>
      <w:r>
        <w:rPr>
          <w:rFonts w:hint="eastAsia"/>
        </w:rPr>
        <w:br/>
      </w:r>
      <w:r>
        <w:rPr>
          <w:rFonts w:hint="eastAsia"/>
        </w:rPr>
        <w:t>　　第二节 冲击试验机行业特点分析</w:t>
      </w:r>
      <w:r>
        <w:rPr>
          <w:rFonts w:hint="eastAsia"/>
        </w:rPr>
        <w:br/>
      </w:r>
      <w:r>
        <w:rPr>
          <w:rFonts w:hint="eastAsia"/>
        </w:rPr>
        <w:t>　　第三节 冲击试验机产业链分析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2024-2025年全球冲击试验机行业市场运行形势分析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2024-2025年全球冲击试验机行业发展概况</w:t>
      </w:r>
      <w:r>
        <w:rPr>
          <w:rFonts w:hint="eastAsia"/>
        </w:rPr>
        <w:br/>
      </w:r>
      <w:r>
        <w:rPr>
          <w:rFonts w:hint="eastAsia"/>
        </w:rPr>
        <w:t>　　第二节 全球冲击试验机行业发展走势</w:t>
      </w:r>
      <w:r>
        <w:rPr>
          <w:rFonts w:hint="eastAsia"/>
        </w:rPr>
        <w:br/>
      </w:r>
      <w:r>
        <w:rPr>
          <w:rFonts w:hint="eastAsia"/>
        </w:rPr>
        <w:t>　　　　二、全球冲击试验机行业市场分布情况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三、全球冲击试验机行业发展趋势分析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全球冲击试验机行业重点国家和区域分析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2024-2025年中国冲击试验机行业发展环境分析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冲击试验机行业经济环境分析</w:t>
      </w:r>
      <w:r>
        <w:rPr>
          <w:rFonts w:hint="eastAsia"/>
        </w:rPr>
        <w:br/>
      </w:r>
      <w:r>
        <w:rPr>
          <w:rFonts w:hint="eastAsia"/>
        </w:rPr>
        <w:t>　　第二节 冲击试验机行业政策环境分析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一、冲击试验机行业政策影响分析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二、相关冲击试验机行业标准分析</w:t>
      </w:r>
      <w:r>
        <w:rPr>
          <w:rFonts w:hint="eastAsia"/>
        </w:rPr>
        <w:br/>
      </w:r>
      <w:r>
        <w:rPr>
          <w:rFonts w:hint="eastAsia"/>
        </w:rPr>
        <w:t>　　第三节 冲击试验机行业社会环境分析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2024-2025年冲击试验机行业技术发展现状及趋势分析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冲击试验机行业技术发展现状分析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国内外冲击试验机行业技术差异与原因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冲击试验机行业技术发展方向、趋势预测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提升冲击试验机行业技术能力策略建议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2024-2025年中国冲击试验机发展现状调研</w:t>
      </w:r>
      <w:r>
        <w:rPr>
          <w:rFonts w:hint="eastAsia"/>
        </w:rPr>
        <w:br/>
      </w:r>
      <w:r>
        <w:rPr>
          <w:rFonts w:hint="eastAsia"/>
        </w:rPr>
        <w:t>　　第一节 中国冲击试验机市场现状分析</w:t>
      </w:r>
      <w:r>
        <w:rPr>
          <w:rFonts w:hint="eastAsia"/>
        </w:rPr>
        <w:br/>
      </w:r>
      <w:r>
        <w:rPr>
          <w:rFonts w:hint="eastAsia"/>
        </w:rPr>
        <w:t>　　第二节 中国冲击试验机行业产量情况分析及预测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一、冲击试验机总体产能规模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三、2019-2024年中国冲击试验机产量统计</w:t>
      </w:r>
      <w:r>
        <w:rPr>
          <w:rFonts w:hint="eastAsia"/>
        </w:rPr>
        <w:br/>
      </w:r>
      <w:r>
        <w:rPr>
          <w:rFonts w:hint="eastAsia"/>
        </w:rPr>
        <w:t>　　　　二、冲击试验机生产区域分布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三、2025-2031年中国冲击试验机产量预测分析</w:t>
      </w:r>
      <w:r>
        <w:rPr>
          <w:rFonts w:hint="eastAsia"/>
        </w:rPr>
        <w:br/>
      </w:r>
      <w:r>
        <w:rPr>
          <w:rFonts w:hint="eastAsia"/>
        </w:rPr>
        <w:t>　　第三节 中国冲击试验机市场需求分析及预测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一、中国冲击试验机市场需求特点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二、2019-2024年中国冲击试验机市场需求量统计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三、2025-2031年中国冲击试验机市场需求量预测分析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冲击试验机细分市场深度分析</w:t>
      </w:r>
      <w:r>
        <w:rPr>
          <w:rFonts w:hint="eastAsia"/>
        </w:rPr>
        <w:br/>
      </w:r>
      <w:r>
        <w:rPr>
          <w:rFonts w:hint="eastAsia"/>
        </w:rPr>
        <w:t>　　第一节 冲击试验机细分市场（一）发展研究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冲击试验机细分市场（二）发展研究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中国冲击试验机行业进出口情况分析预测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2019-2024年中国冲击试验机行业进出口情况分析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一、2019-2024年中国冲击试验机行业进口分析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二、2019-2024年中国冲击试验机行业出口分析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2025-2031年中国冲击试验机行业进出口情况预测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一、2025-2031年中国冲击试验机行业进口预测分析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二、2025-2031年中国冲击试验机行业出口预测分析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影响冲击试验机行业进出口变化的主要原因分析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2019-2024年中国冲击试验机行业区域市场分析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中国冲击试验机行业区域市场结构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重点地区冲击试验机行业调研分析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一、重点地区（一）冲击试验机市场分析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二、重点地区（二）冲击试验机市场分析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三、重点地区（三）冲击试验机市场分析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四、重点地区（四）冲击试验机市场分析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五、重点地区（五）冲击试验机市场分析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冲击试验机行业竞争格局分析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冲击试验机行业集中度分析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一、冲击试验机市场集中度分析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二、冲击试验机企业集中度分析</w:t>
      </w:r>
      <w:r>
        <w:rPr>
          <w:rFonts w:hint="eastAsia"/>
        </w:rPr>
        <w:br/>
      </w:r>
      <w:r>
        <w:rPr>
          <w:rFonts w:hint="eastAsia"/>
        </w:rPr>
        <w:t>　　　　三、冲击试验机区域集中度分析</w:t>
      </w:r>
      <w:r>
        <w:rPr>
          <w:rFonts w:hint="eastAsia"/>
        </w:rPr>
        <w:br/>
      </w:r>
      <w:r>
        <w:rPr>
          <w:rFonts w:hint="eastAsia"/>
        </w:rPr>
        <w:t>　　第二节 冲击试验机行业主要企业竞争力分析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冲击试验机行业竞争格局分析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一、2024-2025年冲击试验机行业竞争分析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二、2024-2025年中外冲击试验机产品竞争分析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三、2019-2024年我国冲击试验机市场竞争分析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四、2025-2031年国内主要冲击试验机企业动向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冲击试验机行业上、下游市场分析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冲击试验机行业上游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冲击试验机行业下游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冲击试验机行业重点企业发展调研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冲击试验机重点企业（一）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冲击试验机重点企业（二）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冲击试验机重点企业（三）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冲击试验机重点企业（四）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冲击试验机重点企业（五）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冲击试验机重点企业（六）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2025年冲击试验机企业管理策略建议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提高冲击试验机企业竞争力的策略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一、提高中国冲击试验机企业核心竞争力的对策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二、冲击试验机企业提升竞争力的主要方向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三、影响冲击试验机企业核心竞争力的因素及提升途径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四、提高冲击试验机企业竞争力的策略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对我国冲击试验机品牌的战略思考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一、冲击试验机实施品牌战略的意义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二、冲击试验机企业品牌的现状分析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三、我国冲击试验机企业的品牌战略</w:t>
      </w:r>
      <w:r>
        <w:rPr>
          <w:rFonts w:hint="eastAsia"/>
        </w:rPr>
        <w:br/>
      </w:r>
      <w:r>
        <w:rPr>
          <w:rFonts w:hint="eastAsia"/>
        </w:rPr>
        <w:t>　　　　四、冲击试验机品牌战略管理的策略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2025-2031年中国冲击试验机行业前景与风险预测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2025年中国冲击试验机市场前景分析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2025-2031年中国冲击试验机发展趋势预测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2025-2031年中国冲击试验机行业投资特性分析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一、2025-2031年中国冲击试验机行业进入壁垒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二、2025-2031年中国冲击试验机行业盈利模式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三、2025-2031年中国冲击试验机行业盈利因素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2025-2031年中国冲击试验机行业投资机会分析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一、2025-2031年中国冲击试验机细分市场投资机会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二、2025-2031年中国冲击试验机行业区域市场投资潜力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2025-2031年中国冲击试验机行业投资风险分析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一、2025-2031年中国冲击试验机行业市场竞争风险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二、2025-2031年中国冲击试验机行业技术风险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三、2025-2031年中国冲击试验机行业政策风险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四、2025-2031年中国冲击试验机行业进入退出风险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冲击试验机行业研究结论</w:t>
      </w:r>
      <w:r>
        <w:rPr>
          <w:rFonts w:hint="eastAsia"/>
        </w:rPr>
        <w:br/>
      </w:r>
      <w:r>
        <w:rPr>
          <w:rFonts w:hint="eastAsia"/>
        </w:rPr>
        <w:t>　　第二节 冲击试验机行业投资价值评估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冲击试验机行业投资建议</w:t>
      </w:r>
      <w:r>
        <w:rPr>
          <w:rFonts w:hint="eastAsia"/>
        </w:rPr>
        <w:br/>
      </w:r>
      <w:r>
        <w:rPr>
          <w:rFonts w:hint="eastAsia"/>
        </w:rPr>
        <w:t>　　　　一、冲击试验机行业投资策略建议</w:t>
      </w:r>
      <w:r>
        <w:rPr>
          <w:rFonts w:hint="eastAsia"/>
        </w:rPr>
        <w:br/>
      </w:r>
      <w:r>
        <w:rPr>
          <w:rFonts w:hint="eastAsia"/>
        </w:rPr>
        <w:t>　　　　二、冲击试验机行业投资方向建议</w:t>
      </w:r>
      <w:r>
        <w:rPr>
          <w:rFonts w:hint="eastAsia"/>
        </w:rPr>
        <w:br/>
      </w:r>
      <w:r>
        <w:rPr>
          <w:rFonts w:hint="eastAsia"/>
        </w:rPr>
        <w:t>　　　　三、冲击试验机行业投资方式建议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冲击试验机介绍</w:t>
      </w:r>
      <w:r>
        <w:rPr>
          <w:rFonts w:hint="eastAsia"/>
        </w:rPr>
        <w:br/>
      </w:r>
      <w:r>
        <w:rPr>
          <w:rFonts w:hint="eastAsia"/>
        </w:rPr>
        <w:t>　　图表 冲击试验机图片</w:t>
      </w:r>
      <w:r>
        <w:rPr>
          <w:rFonts w:hint="eastAsia"/>
        </w:rPr>
        <w:br/>
      </w:r>
      <w:r>
        <w:rPr>
          <w:rFonts w:hint="eastAsia"/>
        </w:rPr>
        <w:t>　　图表 冲击试验机种类</w:t>
      </w:r>
      <w:r>
        <w:rPr>
          <w:rFonts w:hint="eastAsia"/>
        </w:rPr>
        <w:br/>
      </w:r>
      <w:r>
        <w:rPr>
          <w:rFonts w:hint="eastAsia"/>
        </w:rPr>
        <w:t>　　图表 冲击试验机发展历程</w:t>
      </w:r>
      <w:r>
        <w:rPr>
          <w:rFonts w:hint="eastAsia"/>
        </w:rPr>
        <w:br/>
      </w:r>
      <w:r>
        <w:rPr>
          <w:rFonts w:hint="eastAsia"/>
        </w:rPr>
        <w:t>　　图表 冲击试验机用途 应用</w:t>
      </w:r>
      <w:r>
        <w:rPr>
          <w:rFonts w:hint="eastAsia"/>
        </w:rPr>
        <w:br/>
      </w:r>
      <w:r>
        <w:rPr>
          <w:rFonts w:hint="eastAsia"/>
        </w:rPr>
        <w:t>　　图表 冲击试验机政策</w:t>
      </w:r>
      <w:r>
        <w:rPr>
          <w:rFonts w:hint="eastAsia"/>
        </w:rPr>
        <w:br/>
      </w:r>
      <w:r>
        <w:rPr>
          <w:rFonts w:hint="eastAsia"/>
        </w:rPr>
        <w:t>　　图表 冲击试验机技术 专利情况</w:t>
      </w:r>
      <w:r>
        <w:rPr>
          <w:rFonts w:hint="eastAsia"/>
        </w:rPr>
        <w:br/>
      </w:r>
      <w:r>
        <w:rPr>
          <w:rFonts w:hint="eastAsia"/>
        </w:rPr>
        <w:t>　　图表 冲击试验机标准</w:t>
      </w:r>
      <w:r>
        <w:rPr>
          <w:rFonts w:hint="eastAsia"/>
        </w:rPr>
        <w:br/>
      </w:r>
      <w:r>
        <w:rPr>
          <w:rFonts w:hint="eastAsia"/>
        </w:rPr>
        <w:t>　　图表 2019-2024年中国冲击试验机市场规模分析</w:t>
      </w:r>
      <w:r>
        <w:rPr>
          <w:rFonts w:hint="eastAsia"/>
        </w:rPr>
        <w:br/>
      </w:r>
      <w:r>
        <w:rPr>
          <w:rFonts w:hint="eastAsia"/>
        </w:rPr>
        <w:t>　　图表 冲击试验机产业链分析</w:t>
      </w:r>
      <w:r>
        <w:rPr>
          <w:rFonts w:hint="eastAsia"/>
        </w:rPr>
        <w:br/>
      </w:r>
      <w:r>
        <w:rPr>
          <w:rFonts w:hint="eastAsia"/>
        </w:rPr>
        <w:t>　　图表 2019-2024年冲击试验机市场容量分析</w:t>
      </w:r>
      <w:r>
        <w:rPr>
          <w:rFonts w:hint="eastAsia"/>
        </w:rPr>
        <w:br/>
      </w:r>
      <w:r>
        <w:rPr>
          <w:rFonts w:hint="eastAsia"/>
        </w:rPr>
        <w:t>　　图表 冲击试验机品牌</w:t>
      </w:r>
      <w:r>
        <w:rPr>
          <w:rFonts w:hint="eastAsia"/>
        </w:rPr>
        <w:br/>
      </w:r>
      <w:r>
        <w:rPr>
          <w:rFonts w:hint="eastAsia"/>
        </w:rPr>
        <w:t>　　图表 冲击试验机生产现状</w:t>
      </w:r>
      <w:r>
        <w:rPr>
          <w:rFonts w:hint="eastAsia"/>
        </w:rPr>
        <w:br/>
      </w:r>
      <w:r>
        <w:rPr>
          <w:rFonts w:hint="eastAsia"/>
        </w:rPr>
        <w:t>　　图表 2019-2024年中国冲击试验机产能统计</w:t>
      </w:r>
      <w:r>
        <w:rPr>
          <w:rFonts w:hint="eastAsia"/>
        </w:rPr>
        <w:br/>
      </w:r>
      <w:r>
        <w:rPr>
          <w:rFonts w:hint="eastAsia"/>
        </w:rPr>
        <w:t>　　图表 2019-2024年中国冲击试验机产量情况</w:t>
      </w:r>
      <w:r>
        <w:rPr>
          <w:rFonts w:hint="eastAsia"/>
        </w:rPr>
        <w:br/>
      </w:r>
      <w:r>
        <w:rPr>
          <w:rFonts w:hint="eastAsia"/>
        </w:rPr>
        <w:t>　　图表 2019-2024年中国冲击试验机销售情况</w:t>
      </w:r>
      <w:r>
        <w:rPr>
          <w:rFonts w:hint="eastAsia"/>
        </w:rPr>
        <w:br/>
      </w:r>
      <w:r>
        <w:rPr>
          <w:rFonts w:hint="eastAsia"/>
        </w:rPr>
        <w:t>　　图表 2019-2024年中国冲击试验机市场需求情况</w:t>
      </w:r>
      <w:r>
        <w:rPr>
          <w:rFonts w:hint="eastAsia"/>
        </w:rPr>
        <w:br/>
      </w:r>
      <w:r>
        <w:rPr>
          <w:rFonts w:hint="eastAsia"/>
        </w:rPr>
        <w:t>　　图表 冲击试验机价格走势</w:t>
      </w:r>
      <w:r>
        <w:rPr>
          <w:rFonts w:hint="eastAsia"/>
        </w:rPr>
        <w:br/>
      </w:r>
      <w:r>
        <w:rPr>
          <w:rFonts w:hint="eastAsia"/>
        </w:rPr>
        <w:t>　　图表 2025年中国冲击试验机公司数量统计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冲击试验机成本和利润分析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华东地区冲击试验机市场规模及增长情况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华东地区冲击试验机市场需求情况</w:t>
      </w:r>
      <w:r>
        <w:rPr>
          <w:rFonts w:hint="eastAsia"/>
        </w:rPr>
        <w:br/>
      </w:r>
      <w:r>
        <w:rPr>
          <w:rFonts w:hint="eastAsia"/>
        </w:rPr>
        <w:t>　　图表 华南地区冲击试验机市场规模及增长情况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华南地区冲击试验机需求情况</w:t>
      </w:r>
      <w:r>
        <w:rPr>
          <w:rFonts w:hint="eastAsia"/>
        </w:rPr>
        <w:br/>
      </w:r>
      <w:r>
        <w:rPr>
          <w:rFonts w:hint="eastAsia"/>
        </w:rPr>
        <w:t>　　图表 华北地区冲击试验机市场规模及增长情况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华北地区冲击试验机需求情况</w:t>
      </w:r>
      <w:r>
        <w:rPr>
          <w:rFonts w:hint="eastAsia"/>
        </w:rPr>
        <w:br/>
      </w:r>
      <w:r>
        <w:rPr>
          <w:rFonts w:hint="eastAsia"/>
        </w:rPr>
        <w:t>　　图表 华中地区冲击试验机市场规模及增长情况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华中地区冲击试验机市场需求情况</w:t>
      </w:r>
      <w:r>
        <w:rPr>
          <w:rFonts w:hint="eastAsia"/>
        </w:rPr>
        <w:br/>
      </w:r>
      <w:r>
        <w:rPr>
          <w:rFonts w:hint="eastAsia"/>
        </w:rPr>
        <w:t>　　图表 冲击试验机招标、中标情况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2019-2024年中国冲击试验机进口数据统计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2019-2024年中国冲击试验机出口数据分析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2025年中国冲击试验机进口来源国家及地区分析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2025年中国冲击试验机出口目的国家及地区分析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冲击试验机最新消息</w:t>
      </w:r>
      <w:r>
        <w:rPr>
          <w:rFonts w:hint="eastAsia"/>
        </w:rPr>
        <w:br/>
      </w:r>
      <w:r>
        <w:rPr>
          <w:rFonts w:hint="eastAsia"/>
        </w:rPr>
        <w:t>　　图表 冲击试验机企业简介</w:t>
      </w:r>
      <w:r>
        <w:rPr>
          <w:rFonts w:hint="eastAsia"/>
        </w:rPr>
        <w:br/>
      </w:r>
      <w:r>
        <w:rPr>
          <w:rFonts w:hint="eastAsia"/>
        </w:rPr>
        <w:t>　　图表 企业冲击试验机产品</w:t>
      </w:r>
      <w:r>
        <w:rPr>
          <w:rFonts w:hint="eastAsia"/>
        </w:rPr>
        <w:br/>
      </w:r>
      <w:r>
        <w:rPr>
          <w:rFonts w:hint="eastAsia"/>
        </w:rPr>
        <w:t>　　图表 冲击试验机企业经营情况</w:t>
      </w:r>
      <w:r>
        <w:rPr>
          <w:rFonts w:hint="eastAsia"/>
        </w:rPr>
        <w:br/>
      </w:r>
      <w:r>
        <w:rPr>
          <w:rFonts w:hint="eastAsia"/>
        </w:rPr>
        <w:t>　　图表 冲击试验机企业(二)简介</w:t>
      </w:r>
      <w:r>
        <w:rPr>
          <w:rFonts w:hint="eastAsia"/>
        </w:rPr>
        <w:br/>
      </w:r>
      <w:r>
        <w:rPr>
          <w:rFonts w:hint="eastAsia"/>
        </w:rPr>
        <w:t>　　图表 企业冲击试验机产品型号</w:t>
      </w:r>
      <w:r>
        <w:rPr>
          <w:rFonts w:hint="eastAsia"/>
        </w:rPr>
        <w:br/>
      </w:r>
      <w:r>
        <w:rPr>
          <w:rFonts w:hint="eastAsia"/>
        </w:rPr>
        <w:t>　　图表 冲击试验机企业(二)经营情况</w:t>
      </w:r>
      <w:r>
        <w:rPr>
          <w:rFonts w:hint="eastAsia"/>
        </w:rPr>
        <w:br/>
      </w:r>
      <w:r>
        <w:rPr>
          <w:rFonts w:hint="eastAsia"/>
        </w:rPr>
        <w:t>　　图表 冲击试验机企业(三)调研</w:t>
      </w:r>
      <w:r>
        <w:rPr>
          <w:rFonts w:hint="eastAsia"/>
        </w:rPr>
        <w:br/>
      </w:r>
      <w:r>
        <w:rPr>
          <w:rFonts w:hint="eastAsia"/>
        </w:rPr>
        <w:t>　　图表 企业冲击试验机产品规格</w:t>
      </w:r>
      <w:r>
        <w:rPr>
          <w:rFonts w:hint="eastAsia"/>
        </w:rPr>
        <w:br/>
      </w:r>
      <w:r>
        <w:rPr>
          <w:rFonts w:hint="eastAsia"/>
        </w:rPr>
        <w:t>　　图表 冲击试验机企业(三)经营情况</w:t>
      </w:r>
      <w:r>
        <w:rPr>
          <w:rFonts w:hint="eastAsia"/>
        </w:rPr>
        <w:br/>
      </w:r>
      <w:r>
        <w:rPr>
          <w:rFonts w:hint="eastAsia"/>
        </w:rPr>
        <w:t>　　图表 冲击试验机企业(四)介绍</w:t>
      </w:r>
      <w:r>
        <w:rPr>
          <w:rFonts w:hint="eastAsia"/>
        </w:rPr>
        <w:br/>
      </w:r>
      <w:r>
        <w:rPr>
          <w:rFonts w:hint="eastAsia"/>
        </w:rPr>
        <w:t>　　图表 企业冲击试验机产品参数</w:t>
      </w:r>
      <w:r>
        <w:rPr>
          <w:rFonts w:hint="eastAsia"/>
        </w:rPr>
        <w:br/>
      </w:r>
      <w:r>
        <w:rPr>
          <w:rFonts w:hint="eastAsia"/>
        </w:rPr>
        <w:t>　　图表 冲击试验机企业(四)经营情况</w:t>
      </w:r>
      <w:r>
        <w:rPr>
          <w:rFonts w:hint="eastAsia"/>
        </w:rPr>
        <w:br/>
      </w:r>
      <w:r>
        <w:rPr>
          <w:rFonts w:hint="eastAsia"/>
        </w:rPr>
        <w:t>　　图表 冲击试验机企业(五)简介</w:t>
      </w:r>
      <w:r>
        <w:rPr>
          <w:rFonts w:hint="eastAsia"/>
        </w:rPr>
        <w:br/>
      </w:r>
      <w:r>
        <w:rPr>
          <w:rFonts w:hint="eastAsia"/>
        </w:rPr>
        <w:t>　　图表 企业冲击试验机业务</w:t>
      </w:r>
      <w:r>
        <w:rPr>
          <w:rFonts w:hint="eastAsia"/>
        </w:rPr>
        <w:br/>
      </w:r>
      <w:r>
        <w:rPr>
          <w:rFonts w:hint="eastAsia"/>
        </w:rPr>
        <w:t>　　图表 冲击试验机企业(五)经营情况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冲击试验机特点</w:t>
      </w:r>
      <w:r>
        <w:rPr>
          <w:rFonts w:hint="eastAsia"/>
        </w:rPr>
        <w:br/>
      </w:r>
      <w:r>
        <w:rPr>
          <w:rFonts w:hint="eastAsia"/>
        </w:rPr>
        <w:t>　　图表 冲击试验机优缺点</w:t>
      </w:r>
      <w:r>
        <w:rPr>
          <w:rFonts w:hint="eastAsia"/>
        </w:rPr>
        <w:br/>
      </w:r>
      <w:r>
        <w:rPr>
          <w:rFonts w:hint="eastAsia"/>
        </w:rPr>
        <w:t>　　图表 冲击试验机行业生命周期</w:t>
      </w:r>
      <w:r>
        <w:rPr>
          <w:rFonts w:hint="eastAsia"/>
        </w:rPr>
        <w:br/>
      </w:r>
      <w:r>
        <w:rPr>
          <w:rFonts w:hint="eastAsia"/>
        </w:rPr>
        <w:t>　　图表 冲击试验机上游、下游分析</w:t>
      </w:r>
      <w:r>
        <w:rPr>
          <w:rFonts w:hint="eastAsia"/>
        </w:rPr>
        <w:br/>
      </w:r>
      <w:r>
        <w:rPr>
          <w:rFonts w:hint="eastAsia"/>
        </w:rPr>
        <w:t>　　图表 冲击试验机投资、并购现状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2025-2031年中国冲击试验机产能预测</w:t>
      </w:r>
      <w:r>
        <w:rPr>
          <w:rFonts w:hint="eastAsia"/>
        </w:rPr>
        <w:br/>
      </w:r>
      <w:r>
        <w:rPr>
          <w:rFonts w:hint="eastAsia"/>
        </w:rPr>
        <w:t>　　图表 2025-2031年中国冲击试验机产量预测</w:t>
      </w:r>
      <w:r>
        <w:rPr>
          <w:rFonts w:hint="eastAsia"/>
        </w:rPr>
        <w:br/>
      </w:r>
      <w:r>
        <w:rPr>
          <w:rFonts w:hint="eastAsia"/>
        </w:rPr>
        <w:t>　　图表 2025-2031年中国冲击试验机需求量预测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2025-2031年中国冲击试验机销量预测</w:t>
      </w:r>
      <w:r>
        <w:rPr>
          <w:rFonts w:hint="eastAsia"/>
        </w:rPr>
        <w:br/>
      </w:r>
      <w:r>
        <w:rPr>
          <w:rFonts w:hint="eastAsia"/>
        </w:rPr>
        <w:t>　　图表 冲击试验机优势、劣势、机会、威胁分析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冲击试验机发展前景</w:t>
      </w:r>
      <w:r>
        <w:rPr>
          <w:rFonts w:hint="eastAsia"/>
        </w:rPr>
        <w:br/>
      </w:r>
      <w:r>
        <w:rPr>
          <w:rFonts w:hint="eastAsia"/>
        </w:rPr>
        <w:t>　　图表 冲击试验机发展趋势预测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2025-2031年中国冲击试验机市场规模预测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1cac2b89940b8" w:history="1">
        <w:r>
          <w:rPr>
            <w:rStyle w:val="Hyperlink"/>
          </w:rPr>
          <w:t>2025-2031年中国冲击试验机市场现状与趋势预测报告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1cac2b89940b8" w:history="1">
        <w:r>
          <w:rPr>
            <w:rStyle w:val="Hyperlink"/>
          </w:rPr>
          <w:t>https://www.20087.com/1/87/ChongJiShiYanJiDeFaZhanQuShi.html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热点：振动试验台、冲击试验机检定规程最新、拉力机、冲击试验机摆锤刀刃半径包括、冲击测试仪器、简支梁冲击试验机、金属材料冲击试验标准、落锤冲击试验机、2000Kg摆锤冲击试验机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a4a3186a641fb" w:history="1">
      <w:r>
        <w:rPr>
          <w:rStyle w:val="Hyperlink"/>
        </w:rPr>
        <w:t>2025-2031年中国冲击试验机市场现状与趋势预测报告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ChongJiShiYanJiDeFaZhanQuShi.html" TargetMode="External" Id="Rf171cac2b899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ChongJiShiYanJiDeFaZhanQuShi.html" TargetMode="External" Id="R65ca4a3186a6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2024-10-12T01:40:00Z</dcterms:created>
  <dcterms:modified xsi:type="dcterms:W3CDTF">2024-10-12T02:40:00Z</dcterms:modified>
  <dc:subject>2025-2031年中国冲击试验机市场现状与趋势预测报告</dc:subject>
  <dc:title>2025-2031年中国冲击试验机市场现状与趋势预测报告</dc:title>
  <cp:keywords>2025-2031年中国冲击试验机市场现状与趋势预测报告</cp:keywords>
  <dc:description>2025-2031年中国冲击试验机市场现状与趋势预测报告</dc:description>
</cp:coreProperties>
</file>