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e867a0f941a5" w:history="1">
              <w:r>
                <w:rPr>
                  <w:rStyle w:val="Hyperlink"/>
                </w:rPr>
                <w:t>全球与中国半导体晶圆框架市场调研及趋势预测报告（2025-2031年）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e867a0f941a5" w:history="1">
              <w:r>
                <w:rPr>
                  <w:rStyle w:val="Hyperlink"/>
                </w:rPr>
                <w:t>全球与中国半导体晶圆框架市场调研及趋势预测报告（2025-2031年）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2e867a0f941a5" w:history="1">
                <w:r>
                  <w:rPr>
                    <w:rStyle w:val="Hyperlink"/>
                  </w:rPr>
                  <w:t>https://www.20087.com/1/57/BanDaoTiJingYuanKuangJiaHangYeQianJingQuShi.html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框架是用于支撑和运输半导体晶圆的关键组件，广泛应用于集成电路制造过程中。它确保晶圆在加工、检测和封装各阶段的安全性和准确性。现代半导体晶圆框架通常采用高强度金属或复合材料制成，具备良好的耐腐蚀性和热稳定性，以适应严格的工艺要求。然而，尽管半导体晶圆框架在保障晶圆质量方面发挥了重要作用，但其高昂的制造成本和技术门槛仍然是制约其广泛应用的主要障碍。此外，随着晶圆尺寸不断增加，如何保证框架的刚性和精度成为一个挑战。</w:t>
      </w:r>
      <w:r>
        <w:rPr>
          <w:rFonts w:hint="eastAsia"/>
        </w:rPr>
        <w:br/>
      </w:r>
      <w:r>
        <w:rPr>
          <w:rFonts w:hint="eastAsia"/>
        </w:rPr>
        <w:t>　　未来，半导体晶圆框架的发展将更加注重轻量化与多功能化的融合。一方面，随着材料科学的进步，预计会有更多轻质高强度的新材料被应用于晶圆框架的设计中，如碳纤维复合材料或新型合金，既能减轻重量，又能提高结构强度和耐用性。例如，利用3D打印技术制造复杂形状的晶圆框架，不仅能优化设计，还能减少材料浪费。另一方面，结合智能制造和物联网技术，智能晶圆框架将成为可能，内置传感器实时监测晶圆的状态，提供数据支持以优化加工流程。此外，考虑到全球供应链的复杂性和不确定性，加强信息安全和数据保护措施也将成为未来发展的一个关键方向，确保企业核心数据的安全可靠。这些改进措施不仅能够提升产品性能，还能促进整个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e867a0f941a5" w:history="1">
        <w:r>
          <w:rPr>
            <w:rStyle w:val="Hyperlink"/>
          </w:rPr>
          <w:t>全球与中国半导体晶圆框架市场调研及趋势预测报告（2025-2031年）</w:t>
        </w:r>
      </w:hyperlink>
      <w:r>
        <w:rPr>
          <w:rFonts w:hint="eastAsia"/>
        </w:rPr>
        <w:t>》基于权威数据和长期市场监测，全面分析了半导体晶圆框架行业的市场规模、供需状况及竞争格局。报告梳理了半导体晶圆框架技术现状与未来方向，预测了市场前景与趋势，并评估了重点企业的表现与地位。同时，报告揭示了半导体晶圆框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半导体晶圆框架市场概述</w:t>
      </w:r>
      <w:r>
        <w:rPr>
          <w:rFonts w:hint="eastAsia"/>
        </w:rPr>
        <w:br/>
      </w:r>
      <w:r>
        <w:rPr>
          <w:rFonts w:hint="eastAsia"/>
        </w:rPr>
        <w:t>　　1.1 半导体晶圆框架行业概述及统计范围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按照不同产品类型，半导体晶圆框架主要可以分为如下几个类别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全球不同产品类型半导体晶圆框架规模增长趋势2020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12英寸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从不同应用，半导体晶圆框架主要包括如下几个方面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全球不同应用半导体晶圆框架规模增长趋势2020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晶圆切割</w:t>
      </w:r>
      <w:r>
        <w:rPr>
          <w:rFonts w:hint="eastAsia"/>
        </w:rPr>
        <w:br/>
      </w:r>
      <w:r>
        <w:rPr>
          <w:rFonts w:hint="eastAsia"/>
        </w:rPr>
        <w:t>　　　　1.3.3 晶圆背面研磨</w:t>
      </w:r>
      <w:r>
        <w:rPr>
          <w:rFonts w:hint="eastAsia"/>
        </w:rPr>
        <w:br/>
      </w:r>
      <w:r>
        <w:rPr>
          <w:rFonts w:hint="eastAsia"/>
        </w:rPr>
        <w:t>　　　　1.3.4 晶圆分选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半导体晶圆框架行业发展总体概况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半导体晶圆框架行业发展主要特点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半导体晶圆框架行业发展影响因素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半导体晶圆框架有利因素</w:t>
      </w:r>
      <w:r>
        <w:rPr>
          <w:rFonts w:hint="eastAsia"/>
        </w:rPr>
        <w:br/>
      </w:r>
      <w:r>
        <w:rPr>
          <w:rFonts w:hint="eastAsia"/>
        </w:rPr>
        <w:t>　　　　1.4.3 .2 半导体晶圆框架不利因素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全球半导体晶圆框架供需现状及预测（2020-2031）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全球半导体晶圆框架产能、产量、产能利用率及发展趋势（2020-2031）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全球半导体晶圆框架产量、需求量及发展趋势（2020-2031）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全球主要地区半导体晶圆框架产量及发展趋势（2020-2031）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中国半导体晶圆框架供需现状及预测（2020-2031）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中国半导体晶圆框架产能、产量、产能利用率及发展趋势（2020-2031）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中国半导体晶圆框架产量、市场需求量及发展趋势（2020-2031）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中国半导体晶圆框架产能和产量占全球的比重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全球半导体晶圆框架销量及收入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全球市场半导体晶圆框架价格趋势（2020-2031）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中国半导体晶圆框架销量及收入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中国市场半导体晶圆框架销量和收入占全球的比重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全球半导体晶圆框架主要地区分析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全球主要地区半导体晶圆框架市场规模分析：2020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全球主要地区半导体晶圆框架销售收入及市场份额（2020-2025年）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全球主要地区半导体晶圆框架销售收入预测（2026-2031）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全球主要地区半导体晶圆框架销量分析：2020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全球主要地区半导体晶圆框架销量及市场份额（2020-2025年）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全球主要地区半导体晶圆框架销量及市场份额预测（2026-2031）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中东及非洲（土耳其、沙特等国家）半导体晶圆框架收入（2020-2031）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全球市场主要厂商半导体晶圆框架产能市场份额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全球市场主要厂商半导体晶圆框架销量（2020-2025）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全球市场主要厂商半导体晶圆框架销售收入（2020-2025）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全球市场主要厂商半导体晶圆框架销售价格（2020-2025）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2024年全球主要生产商半导体晶圆框架收入排名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中国市场主要厂商半导体晶圆框架销量（2020-2025）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中国市场主要厂商半导体晶圆框架销售收入（2020-2025）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中国市场主要厂商半导体晶圆框架销售价格（2020-2025）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2024年中国主要生产商半导体晶圆框架收入排名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全球主要厂商半导体晶圆框架总部及产地分布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全球主要厂商半导体晶圆框架商业化日期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全球主要厂商半导体晶圆框架产品类型及应用</w:t>
      </w:r>
      <w:r>
        <w:rPr>
          <w:rFonts w:hint="eastAsia"/>
        </w:rPr>
        <w:br/>
      </w:r>
      <w:r>
        <w:rPr>
          <w:rFonts w:hint="eastAsia"/>
        </w:rPr>
        <w:t>　　4.6 半导体晶圆框架行业集中度、竞争程度分析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半导体晶圆框架行业集中度分析：全球头部厂商份额（Top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全球半导体晶圆框架第一梯队、第二梯队和第三梯队生产商（品牌）及市场份额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不同产品类型半导体晶圆框架分析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全球不同产品类型半导体晶圆框架销量及市场份额（2020-2025）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全球不同产品类型半导体晶圆框架销量预测（2026-2031）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全球不同产品类型半导体晶圆框架收入及市场份额（2020-2025）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全球不同产品类型半导体晶圆框架收入预测（2026-2031）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全球不同产品类型半导体晶圆框架价格走势（2020-2031）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中国不同产品类型半导体晶圆框架销量及市场份额（2020-2025）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中国不同产品类型半导体晶圆框架销量预测（2026-2031）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中国不同产品类型半导体晶圆框架收入及市场份额（2020-2025）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中国不同产品类型半导体晶圆框架收入预测（2026-2031）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不同应用半导体晶圆框架分析</w:t>
      </w:r>
      <w:r>
        <w:rPr>
          <w:rFonts w:hint="eastAsia"/>
        </w:rPr>
        <w:br/>
      </w:r>
      <w:r>
        <w:rPr>
          <w:rFonts w:hint="eastAsia"/>
        </w:rPr>
        <w:t>　　6.1 全球不同应用半导体晶圆框架销量（2020-2031）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全球不同应用半导体晶圆框架销量及市场份额（2020-2025）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全球不同应用半导体晶圆框架销量预测（2026-2031）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全球不同应用半导体晶圆框架收入及市场份额（2020-2025）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全球不同应用半导体晶圆框架收入预测（2026-2031）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全球不同应用半导体晶圆框架价格走势（2020-2031）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中国不同应用半导体晶圆框架销量（2020-2031）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中国不同应用半导体晶圆框架销量及市场份额（2020-2025）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中国不同应用半导体晶圆框架销量预测（2026-2031）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中国不同应用半导体晶圆框架收入（2020-2031）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中国不同应用半导体晶圆框架收入及市场份额（2020-2025）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中国不同应用半导体晶圆框架收入预测（2026-2031）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半导体晶圆框架行业发展趋势</w:t>
      </w:r>
      <w:r>
        <w:rPr>
          <w:rFonts w:hint="eastAsia"/>
        </w:rPr>
        <w:br/>
      </w:r>
      <w:r>
        <w:rPr>
          <w:rFonts w:hint="eastAsia"/>
        </w:rPr>
        <w:t>　　7.2 半导体晶圆框架行业主要驱动因素</w:t>
      </w:r>
      <w:r>
        <w:rPr>
          <w:rFonts w:hint="eastAsia"/>
        </w:rPr>
        <w:br/>
      </w:r>
      <w:r>
        <w:rPr>
          <w:rFonts w:hint="eastAsia"/>
        </w:rPr>
        <w:t>　　7.3 半导体晶圆框架中国企业SWOT分析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中国半导体晶圆框架行业政策环境分析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半导体晶圆框架行业产业链简介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半导体晶圆框架行业供应链分析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半导体晶圆框架主要原料及供应情况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半导体晶圆框架行业主要下游客户</w:t>
      </w:r>
      <w:r>
        <w:rPr>
          <w:rFonts w:hint="eastAsia"/>
        </w:rPr>
        <w:br/>
      </w:r>
      <w:r>
        <w:rPr>
          <w:rFonts w:hint="eastAsia"/>
        </w:rPr>
        <w:t>　　8.2 半导体晶圆框架行业采购模式</w:t>
      </w:r>
      <w:r>
        <w:rPr>
          <w:rFonts w:hint="eastAsia"/>
        </w:rPr>
        <w:br/>
      </w:r>
      <w:r>
        <w:rPr>
          <w:rFonts w:hint="eastAsia"/>
        </w:rPr>
        <w:t>　　8.3 半导体晶圆框架行业生产模式</w:t>
      </w:r>
      <w:r>
        <w:rPr>
          <w:rFonts w:hint="eastAsia"/>
        </w:rPr>
        <w:br/>
      </w:r>
      <w:r>
        <w:rPr>
          <w:rFonts w:hint="eastAsia"/>
        </w:rPr>
        <w:t>　　8.4 半导体晶圆框架行业销售模式及销售渠道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全球市场主要半导体晶圆框架厂商简介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半导体晶圆框架销量、收入、价格及毛利率（2020-2025）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中国市场半导体晶圆框架产量、销量、进出口分析及未来趋势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中国市场半导体晶圆框架产量、销量、进出口分析及未来趋势（2020-2031）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中国市场半导体晶圆框架进出口贸易趋势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中国市场半导体晶圆框架主要进口来源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中国市场半导体晶圆框架主要出口目的地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中国市场半导体晶圆框架主要地区分布</w:t>
      </w:r>
      <w:r>
        <w:rPr>
          <w:rFonts w:hint="eastAsia"/>
        </w:rPr>
        <w:br/>
      </w:r>
      <w:r>
        <w:rPr>
          <w:rFonts w:hint="eastAsia"/>
        </w:rPr>
        <w:t>　　11.1 中国半导体晶圆框架生产地区分布</w:t>
      </w:r>
      <w:r>
        <w:rPr>
          <w:rFonts w:hint="eastAsia"/>
        </w:rPr>
        <w:br/>
      </w:r>
      <w:r>
        <w:rPr>
          <w:rFonts w:hint="eastAsia"/>
        </w:rPr>
        <w:t>　　11.2 中国半导体晶圆框架消费地区分布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全球不同产品类型半导体晶圆框架规模规模增长趋势2020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半导体晶圆框架行业发展主要特点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半导体晶圆框架行业发展有利因素分析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半导体晶圆框架行业发展不利因素分析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进入半导体晶圆框架行业壁垒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全球主要地区半导体晶圆框架产量（千件）：2020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全球主要地区半导体晶圆框架产量（2020-2025）&amp;（千件）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全球主要地区半导体晶圆框架产量（2026-2031）&amp;（千件）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全球主要地区半导体晶圆框架销售收入（百万美元）：2020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全球主要地区半导体晶圆框架销售收入（2020-2025）&amp;（百万美元）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全球主要地区半导体晶圆框架销售收入市场份额（2020-2025）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全球主要地区半导体晶圆框架收入（2026-2031）&amp;（百万美元）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全球主要地区半导体晶圆框架收入市场份额（2026-2031）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全球主要地区半导体晶圆框架销量（千件）：2020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全球主要地区半导体晶圆框架销量（2020-2025）&amp;（千件）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全球主要地区半导体晶圆框架销量（2026-2031）&amp;（千件）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全球主要地区半导体晶圆框架销量份额（2026-2031）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北美半导体晶圆框架基本情况分析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欧洲半导体晶圆框架基本情况分析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亚太地区半导体晶圆框架基本情况分析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拉美地区半导体晶圆框架基本情况分析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中东及非洲半导体晶圆框架基本情况分析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全球市场主要厂商半导体晶圆框架产能（2024-2025）&amp;（千件）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全球市场主要厂商半导体晶圆框架销量（2020-2025）&amp;（千件）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全球市场主要厂商半导体晶圆框架销售收入（2020-2025）&amp;（百万美元）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全球市场主要厂商半导体晶圆框架销售收入市场份额（2020-2025）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全球市场主要厂商半导体晶圆框架销售价格（2020-2025）&amp;（美元/件）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2024年全球主要生产商半导体晶圆框架收入排名（百万美元）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中国市场主要厂商半导体晶圆框架销量（2020-2025）&amp;（千件）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中国市场主要厂商半导体晶圆框架销售收入（2020-2025）&amp;（百万美元）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中国市场主要厂商半导体晶圆框架销售收入市场份额（2020-2025）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中国市场主要厂商半导体晶圆框架销售价格（2020-2025）&amp;（美元/件）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2024年中国主要生产商半导体晶圆框架收入排名（百万美元）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全球主要厂商半导体晶圆框架总部及产地分布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全球主要厂商半导体晶圆框架商业化日期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全球主要厂商半导体晶圆框架产品类型及应用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2024年全球半导体晶圆框架主要厂商市场地位（第一梯队、第二梯队和第三梯队）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全球不同产品类型半导体晶圆框架销量（2020-2025年）&amp;（千件）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全球不同产品类型半导体晶圆框架销量预测（2026-2031）&amp;（千件）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全球市场不同产品类型半导体晶圆框架销量市场份额预测（2026-2031）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全球不同产品类型半导体晶圆框架收入（2020-2025年）&amp;（百万美元）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全球不同产品类型半导体晶圆框架收入市场份额（2020-2025）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全球不同产品类型半导体晶圆框架收入预测（2026-2031）&amp;（百万美元）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全球不同产品类型半导体晶圆框架收入市场份额预测（2026-2031）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中国不同产品类型半导体晶圆框架销量（2020-2025年）&amp;（千件）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中国不同产品类型半导体晶圆框架销量预测（2026-2031）&amp;（千件）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中国不同产品类型半导体晶圆框架销量市场份额预测（2026-2031）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中国不同产品类型半导体晶圆框架收入（2020-2025年）&amp;（百万美元）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中国不同产品类型半导体晶圆框架收入市场份额（2020-2025）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中国不同产品类型半导体晶圆框架收入预测（2026-2031）&amp;（百万美元）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中国不同产品类型半导体晶圆框架收入市场份额预测（2026-2031）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全球不同应用半导体晶圆框架销量（2020-2025年）&amp;（千件）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全球不同应用半导体晶圆框架销量预测（2026-2031）&amp;（千件）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全球市场不同应用半导体晶圆框架销量市场份额预测（2026-2031）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全球不同应用半导体晶圆框架收入（2020-2025年）&amp;（百万美元）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全球不同应用半导体晶圆框架收入市场份额（2020-2025）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全球不同应用半导体晶圆框架收入预测（2026-2031）&amp;（百万美元）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全球不同应用半导体晶圆框架收入市场份额预测（2026-2031）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中国不同应用半导体晶圆框架销量（2020-2025年）&amp;（千件）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中国不同应用半导体晶圆框架销量市场份额（2020-2025）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中国不同应用半导体晶圆框架销量预测（2026-2031）&amp;（千件）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中国不同应用半导体晶圆框架销量市场份额预测（2026-2031）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中国不同应用半导体晶圆框架收入（2020-2025年）&amp;（百万美元）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中国不同应用半导体晶圆框架收入市场份额（2020-2025）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中国不同应用半导体晶圆框架收入预测（2026-2031）&amp;（百万美元）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中国不同应用半导体晶圆框架收入市场份额预测（2026-2031）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半导体晶圆框架行业发展趋势</w:t>
      </w:r>
      <w:r>
        <w:rPr>
          <w:rFonts w:hint="eastAsia"/>
        </w:rPr>
        <w:br/>
      </w:r>
      <w:r>
        <w:rPr>
          <w:rFonts w:hint="eastAsia"/>
        </w:rPr>
        <w:t>　　表 75： 半导体晶圆框架行业主要驱动因素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半导体晶圆框架行业供应链分析</w:t>
      </w:r>
      <w:r>
        <w:rPr>
          <w:rFonts w:hint="eastAsia"/>
        </w:rPr>
        <w:br/>
      </w:r>
      <w:r>
        <w:rPr>
          <w:rFonts w:hint="eastAsia"/>
        </w:rPr>
        <w:t>　　表 77： 半导体晶圆框架上游原料供应商</w:t>
      </w:r>
      <w:r>
        <w:rPr>
          <w:rFonts w:hint="eastAsia"/>
        </w:rPr>
        <w:br/>
      </w:r>
      <w:r>
        <w:rPr>
          <w:rFonts w:hint="eastAsia"/>
        </w:rPr>
        <w:t>　　表 78： 半导体晶圆框架行业主要下游客户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半导体晶圆框架典型经销商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半导体晶圆框架生产基地、销售区域、竞争对手及市场地位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半导体晶圆框架产品规格、参数及市场应用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半导体晶圆框架销量（千件）、收入（百万美元）、价格（美元/件）及毛利率（2020-2025）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中国市场半导体晶圆框架产量、销量、进出口（2020-2025年）&amp;（千件）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中国市场半导体晶圆框架产量、销量、进出口预测（2026-2031）&amp;（千件）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中国市场半导体晶圆框架进出口贸易趋势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中国市场半导体晶圆框架主要进口来源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中国市场半导体晶圆框架主要出口目的地</w:t>
      </w:r>
      <w:r>
        <w:rPr>
          <w:rFonts w:hint="eastAsia"/>
        </w:rPr>
        <w:br/>
      </w:r>
      <w:r>
        <w:rPr>
          <w:rFonts w:hint="eastAsia"/>
        </w:rPr>
        <w:t>　　表 140： 中国半导体晶圆框架生产地区分布</w:t>
      </w:r>
      <w:r>
        <w:rPr>
          <w:rFonts w:hint="eastAsia"/>
        </w:rPr>
        <w:br/>
      </w:r>
      <w:r>
        <w:rPr>
          <w:rFonts w:hint="eastAsia"/>
        </w:rPr>
        <w:t>　　表 141： 中国半导体晶圆框架消费地区分布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半导体晶圆框架产品图片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全球不同产品类型半导体晶圆框架规模2020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全球不同产品类型半导体晶圆框架市场份额2024 &amp; 2031</w:t>
      </w:r>
      <w:r>
        <w:rPr>
          <w:rFonts w:hint="eastAsia"/>
        </w:rPr>
        <w:br/>
      </w:r>
      <w:r>
        <w:rPr>
          <w:rFonts w:hint="eastAsia"/>
        </w:rPr>
        <w:t>　　图 4： 6英寸产品图片</w:t>
      </w:r>
      <w:r>
        <w:rPr>
          <w:rFonts w:hint="eastAsia"/>
        </w:rPr>
        <w:br/>
      </w:r>
      <w:r>
        <w:rPr>
          <w:rFonts w:hint="eastAsia"/>
        </w:rPr>
        <w:t>　　图 5： 8英寸产品图片</w:t>
      </w:r>
      <w:r>
        <w:rPr>
          <w:rFonts w:hint="eastAsia"/>
        </w:rPr>
        <w:br/>
      </w:r>
      <w:r>
        <w:rPr>
          <w:rFonts w:hint="eastAsia"/>
        </w:rPr>
        <w:t>　　图 6： 12英寸产品图片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全球不同应用半导体晶圆框架市场份额2024 VS 2031</w:t>
      </w:r>
      <w:r>
        <w:rPr>
          <w:rFonts w:hint="eastAsia"/>
        </w:rPr>
        <w:br/>
      </w:r>
      <w:r>
        <w:rPr>
          <w:rFonts w:hint="eastAsia"/>
        </w:rPr>
        <w:t>　　图 10： 晶圆切割</w:t>
      </w:r>
      <w:r>
        <w:rPr>
          <w:rFonts w:hint="eastAsia"/>
        </w:rPr>
        <w:br/>
      </w:r>
      <w:r>
        <w:rPr>
          <w:rFonts w:hint="eastAsia"/>
        </w:rPr>
        <w:t>　　图 11： 晶圆背面研磨</w:t>
      </w:r>
      <w:r>
        <w:rPr>
          <w:rFonts w:hint="eastAsia"/>
        </w:rPr>
        <w:br/>
      </w:r>
      <w:r>
        <w:rPr>
          <w:rFonts w:hint="eastAsia"/>
        </w:rPr>
        <w:t>　　图 12： 晶圆分选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全球半导体晶圆框架产能、产量、产能利用率及发展趋势（2020-2031）&amp;（千件）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全球半导体晶圆框架产量、需求量及发展趋势（2020-2031）&amp;（千件）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全球主要地区半导体晶圆框架产量规模：2020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全球主要地区半导体晶圆框架产量市场份额（2020-2031）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中国半导体晶圆框架产能、产量、产能利用率及发展趋势（2020-2031）&amp;（千件）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中国半导体晶圆框架产量、市场需求量及发展趋势（2020-2031）&amp;（千件）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中国半导体晶圆框架总产能占全球比重（2020-2031）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中国半导体晶圆框架总产量占全球比重（2020-2031）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全球半导体晶圆框架市场收入及增长率：（2020-2031）&amp;（百万美元）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全球市场半导体晶圆框架市场规模：2020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全球市场半导体晶圆框架销量及增长率（2020-2031）&amp;（千件）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全球市场半导体晶圆框架价格趋势（2020-2031）&amp;（美元/件）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中国半导体晶圆框架市场收入及增长率：（2020-2031）&amp;（百万美元）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中国市场半导体晶圆框架市场规模：2020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中国市场半导体晶圆框架销量及增长率（2020-2031）&amp;（千件）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中国市场半导体晶圆框架销量占全球比重（2020-2031）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中国半导体晶圆框架收入占全球比重（2020-2031）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全球主要地区半导体晶圆框架销售收入规模：2020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全球主要地区半导体晶圆框架销售收入市场份额（2020-2025）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全球主要地区半导体晶圆框架销售收入市场份额（2020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全球主要地区半导体晶圆框架收入市场份额（2026-2031）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北美（美国和加拿大）半导体晶圆框架销量（2020-2031）&amp;（千件）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北美（美国和加拿大）半导体晶圆框架销量份额（2020-2031）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北美（美国和加拿大）半导体晶圆框架收入（2020-2031）&amp;（百万美元）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北美（美国和加拿大）半导体晶圆框架收入份额（2020-2031）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欧洲（德国、英国、法国和意大利等国家）半导体晶圆框架销量（2020-2031）&amp;（千件）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欧洲（德国、英国、法国和意大利等国家）半导体晶圆框架销量份额（2020-2031）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欧洲（德国、英国、法国和意大利等国家）半导体晶圆框架收入（2020-2031）&amp;（百万美元）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欧洲（德国、英国、法国和意大利等国家）半导体晶圆框架收入份额（2020-2031）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亚太（中国、日本、韩国、中国台湾、印度和东南亚等）半导体晶圆框架销量（2020-2031）&amp;（千件）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亚太（中国、日本、韩国、中国台湾、印度和东南亚等）半导体晶圆框架销量份额（2020-2031）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亚太（中国、日本、韩国、中国台湾、印度和东南亚等）半导体晶圆框架收入（2020-2031）&amp;（百万美元）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亚太（中国、日本、韩国、中国台湾、印度和东南亚等）半导体晶圆框架收入份额（2020-2031）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拉美地区（墨西哥、巴西等国家）半导体晶圆框架销量（2020-2031）&amp;（千件）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拉美地区（墨西哥、巴西等国家）半导体晶圆框架销量份额（2020-2031）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拉美地区（墨西哥、巴西等国家）半导体晶圆框架收入（2020-2031）&amp;（百万美元）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拉美地区（墨西哥、巴西等国家）半导体晶圆框架收入份额（2020-2031）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中东及非洲（土耳其、沙特等国家）半导体晶圆框架销量（2020-2031）&amp;（千件）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中东及非洲（土耳其、沙特等国家）半导体晶圆框架销量份额（2020-2031）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中东及非洲（土耳其、沙特等国家）半导体晶圆框架收入（2020-2031）&amp;（百万美元）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中东及非洲（土耳其、沙特等国家）半导体晶圆框架收入份额（2020-2031）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2023年全球市场主要厂商半导体晶圆框架销量市场份额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2023年全球市场主要厂商半导体晶圆框架收入市场份额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2024年中国市场主要厂商半导体晶圆框架销量市场份额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2024年中国市场主要厂商半导体晶圆框架收入市场份额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2024年全球前五大生产商半导体晶圆框架市场份额</w:t>
      </w:r>
      <w:r>
        <w:rPr>
          <w:rFonts w:hint="eastAsia"/>
        </w:rPr>
        <w:br/>
      </w:r>
      <w:r>
        <w:rPr>
          <w:rFonts w:hint="eastAsia"/>
        </w:rPr>
        <w:t>　　图 60： 全球半导体晶圆框架第一梯队、第二梯队和第三梯队生产商（品牌）及市场份额（2024）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全球不同产品类型半导体晶圆框架价格走势（2020-2031）&amp;（美元/件）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全球不同应用半导体晶圆框架价格走势（2020-2031）&amp;（美元/件）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半导体晶圆框架中国企业SWOT分析</w:t>
      </w:r>
      <w:r>
        <w:rPr>
          <w:rFonts w:hint="eastAsia"/>
        </w:rPr>
        <w:br/>
      </w:r>
      <w:r>
        <w:rPr>
          <w:rFonts w:hint="eastAsia"/>
        </w:rPr>
        <w:t>　　图 64： 半导体晶圆框架产业链</w:t>
      </w:r>
      <w:r>
        <w:rPr>
          <w:rFonts w:hint="eastAsia"/>
        </w:rPr>
        <w:br/>
      </w:r>
      <w:r>
        <w:rPr>
          <w:rFonts w:hint="eastAsia"/>
        </w:rPr>
        <w:t>　　图 65： 半导体晶圆框架行业采购模式分析</w:t>
      </w:r>
      <w:r>
        <w:rPr>
          <w:rFonts w:hint="eastAsia"/>
        </w:rPr>
        <w:br/>
      </w:r>
      <w:r>
        <w:rPr>
          <w:rFonts w:hint="eastAsia"/>
        </w:rPr>
        <w:t>　　图 66： 半导体晶圆框架行业生产模式</w:t>
      </w:r>
      <w:r>
        <w:rPr>
          <w:rFonts w:hint="eastAsia"/>
        </w:rPr>
        <w:br/>
      </w:r>
      <w:r>
        <w:rPr>
          <w:rFonts w:hint="eastAsia"/>
        </w:rPr>
        <w:t>　　图 67： 半导体晶圆框架行业销售模式分析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e867a0f941a5" w:history="1">
        <w:r>
          <w:rPr>
            <w:rStyle w:val="Hyperlink"/>
          </w:rPr>
          <w:t>全球与中国半导体晶圆框架市场调研及趋势预测报告（2025-2031年）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2e867a0f941a5" w:history="1">
        <w:r>
          <w:rPr>
            <w:rStyle w:val="Hyperlink"/>
          </w:rPr>
          <w:t>https://www.20087.com/1/57/BanDaoTiJingYuanKuangJiaHangYeQianJingQuShi.html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308947af4c28" w:history="1">
      <w:r>
        <w:rPr>
          <w:rStyle w:val="Hyperlink"/>
        </w:rPr>
        <w:t>全球与中国半导体晶圆框架市场调研及趋势预测报告（2025-2031年）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nDaoTiJingYuanKuangJiaHangYeQianJingQuShi.html" TargetMode="External" Id="Re852e867a0f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nDaoTiJingYuanKuangJiaHangYeQianJingQuShi.html" TargetMode="External" Id="Ra580308947a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2025-04-08T00:31:40Z</dcterms:created>
  <dcterms:modified xsi:type="dcterms:W3CDTF">2025-04-08T01:31:40Z</dcterms:modified>
  <dc:subject>全球与中国半导体晶圆框架市场调研及趋势预测报告（2025-2031年）</dc:subject>
  <dc:title>全球与中国半导体晶圆框架市场调研及趋势预测报告（2025-2031年）</dc:title>
  <cp:keywords>全球与中国半导体晶圆框架市场调研及趋势预测报告（2025-2031年）</cp:keywords>
  <dc:description>全球与中国半导体晶圆框架市场调研及趋势预测报告（2025-2031年）</dc:description>
</cp:coreProperties>
</file>