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f43b3409346e6" w:history="1">
              <w:r>
                <w:rPr>
                  <w:rStyle w:val="Hyperlink"/>
                </w:rPr>
                <w:t>2025-2031年中国半导体检测设备行业现状与趋势预测报告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f43b3409346e6" w:history="1">
              <w:r>
                <w:rPr>
                  <w:rStyle w:val="Hyperlink"/>
                </w:rPr>
                <w:t>2025-2031年中国半导体检测设备行业现状与趋势预测报告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f43b3409346e6" w:history="1">
                <w:r>
                  <w:rPr>
                    <w:rStyle w:val="Hyperlink"/>
                  </w:rPr>
                  <w:t>https://www.20087.com/1/27/BanDaoTiJianCeSheBeiHangYeFaZhanQuShi.html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检测设备市场随着半导体行业的发展而持续增长。目前，全球半导体设备市场份额主要被发达国家的先进厂商所占据，形成了一定的垄断局面。尽管如此，国内半导体设备厂商仍在努力提升技术水平，争取更多的市场份额。</w:t>
      </w:r>
      <w:r>
        <w:rPr>
          <w:rFonts w:hint="eastAsia"/>
        </w:rPr>
        <w:br/>
      </w:r>
      <w:r>
        <w:rPr>
          <w:rFonts w:hint="eastAsia"/>
        </w:rPr>
        <w:t>　　未来，半导体检测设备市场将迎来更多的发展机遇。随着半导体行业的快速发展和技术进步，对检测设备的需求将不断增加。同时，新兴领域如物联网、人工智能等的崛起也将为半导体检测设备市场带来新的发展机遇。此外，国产替代进程有望加速，为国内半导体设备公司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f43b3409346e6" w:history="1">
        <w:r>
          <w:rPr>
            <w:rStyle w:val="Hyperlink"/>
          </w:rPr>
          <w:t>2025-2031年中国半导体检测设备行业现状与趋势预测报告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半导体检测设备行业的发展现状、市场规模、供需动态及进出口情况。报告详细解读了半导体检测设备产业链上下游、重点区域市场、竞争格局及领先企业的表现，同时评估了半导体检测设备行业风险与投资机会。通过对半导体检测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半导体检测设备行业界定及应用领域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半导体检测设备行业定义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半导体检测设备主要应用领域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2024-2025年全球半导体检测设备行业市场调研分析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全球半导体检测设备市场总体情况分析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一、全球半导体检测设备行业的发展特点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二、全球半导体检测设备市场结构</w:t>
      </w:r>
      <w:r>
        <w:rPr>
          <w:rFonts w:hint="eastAsia"/>
        </w:rPr>
        <w:br/>
      </w:r>
      <w:r>
        <w:rPr>
          <w:rFonts w:hint="eastAsia"/>
        </w:rPr>
        <w:t>　　　　三、全球半导体检测设备行业竞争格局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全球主要国家（地区）半导体检测设备市场分析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2025-2031年全球半导体检测设备行业发展趋势预测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半导体检测设备行业环境分析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半导体检测设备行业相关政策、法规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中国半导体检测设备行业供给、需求分析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2024-2025年中国半导体检测设备市场现状</w:t>
      </w:r>
      <w:r>
        <w:rPr>
          <w:rFonts w:hint="eastAsia"/>
        </w:rPr>
        <w:br/>
      </w:r>
      <w:r>
        <w:rPr>
          <w:rFonts w:hint="eastAsia"/>
        </w:rPr>
        <w:t>　　第二节 中国半导体检测设备行业产量情况分析及预测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一、半导体检测设备总体产能规模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、2019-2024年中国半导体检测设备产量统计</w:t>
      </w:r>
      <w:r>
        <w:rPr>
          <w:rFonts w:hint="eastAsia"/>
        </w:rPr>
        <w:br/>
      </w:r>
      <w:r>
        <w:rPr>
          <w:rFonts w:hint="eastAsia"/>
        </w:rPr>
        <w:t>　　　　三、半导体检测设备生产区域分布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四、2025-2031年中国半导体检测设备产量预测</w:t>
      </w:r>
      <w:r>
        <w:rPr>
          <w:rFonts w:hint="eastAsia"/>
        </w:rPr>
        <w:br/>
      </w:r>
      <w:r>
        <w:rPr>
          <w:rFonts w:hint="eastAsia"/>
        </w:rPr>
        <w:t>　　第三节 中国半导体检测设备市场需求分析及预测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二、2019-2024年中国半导体检测设备市场需求统计</w:t>
      </w:r>
      <w:r>
        <w:rPr>
          <w:rFonts w:hint="eastAsia"/>
        </w:rPr>
        <w:br/>
      </w:r>
      <w:r>
        <w:rPr>
          <w:rFonts w:hint="eastAsia"/>
        </w:rPr>
        <w:t>　　　　三、半导体检测设备市场饱和度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四、影响半导体检测设备市场需求的因素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五、半导体检测设备市场潜力分析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六、2025-2031年中国半导体检测设备市场需求预测分析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中国半导体检测设备行业进出口分析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一、2019-2024年半导体检测设备进口量及增速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三、2025-2031年半导体检测设备进口量及增速预测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一、2019-2024年半导体检测设备出口量及增速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三、2025-2031年半导体检测设备出口量及增速预测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中国半导体检测设备行业重点地区调研分析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一、中国半导体检测设备行业区域市场分布情况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六、**地区半导体检测设备行业市场需求规模情况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2024-2025年中国半导体检测设备细分行业调研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主要半导体检测设备细分行业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中国半导体检测设备企业营销及发展建议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半导体检测设备企业营销策略分析及建议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半导体检测设备企业营销策略分析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一、半导体检测设备企业营销策略</w:t>
      </w:r>
      <w:r>
        <w:rPr>
          <w:rFonts w:hint="eastAsia"/>
        </w:rPr>
        <w:br/>
      </w:r>
      <w:r>
        <w:rPr>
          <w:rFonts w:hint="eastAsia"/>
        </w:rPr>
        <w:t>　　　　二、半导体检测设备企业经验借鉴</w:t>
      </w:r>
      <w:r>
        <w:rPr>
          <w:rFonts w:hint="eastAsia"/>
        </w:rPr>
        <w:br/>
      </w:r>
      <w:r>
        <w:rPr>
          <w:rFonts w:hint="eastAsia"/>
        </w:rPr>
        <w:t>　　第三节 半导体检测设备企业营销模式演化与创新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半导体检测设备企业经营发展分析及建议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一、半导体检测设备企业存在的问题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二、半导体检测设备企业应对的策略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半导体检测设备行业发展趋势及投资风险预警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半导体检测设备行业投资战略研究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二、半导体检测设备实施品牌战略的意义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一、半导体检测设备市场细分策略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二、半导体检测设备市场创新策略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四、半导体检测设备新产品差异化战略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[中.智.林.]半导体检测设备行业投资战略研究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一、2025-2031年半导体检测设备行业投资战略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半导体检测设备行业类别</w:t>
      </w:r>
      <w:r>
        <w:rPr>
          <w:rFonts w:hint="eastAsia"/>
        </w:rPr>
        <w:br/>
      </w:r>
      <w:r>
        <w:rPr>
          <w:rFonts w:hint="eastAsia"/>
        </w:rPr>
        <w:t>　　图表 半导体检测设备行业产业链调研</w:t>
      </w:r>
      <w:r>
        <w:rPr>
          <w:rFonts w:hint="eastAsia"/>
        </w:rPr>
        <w:br/>
      </w:r>
      <w:r>
        <w:rPr>
          <w:rFonts w:hint="eastAsia"/>
        </w:rPr>
        <w:t>　　图表 半导体检测设备行业现状</w:t>
      </w:r>
      <w:r>
        <w:rPr>
          <w:rFonts w:hint="eastAsia"/>
        </w:rPr>
        <w:br/>
      </w:r>
      <w:r>
        <w:rPr>
          <w:rFonts w:hint="eastAsia"/>
        </w:rPr>
        <w:t>　　图表 半导体检测设备行业标准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2019-2024年中国半导体检测设备行业市场规模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2019-2024年中国半导体检测设备行业产量统计</w:t>
      </w:r>
      <w:r>
        <w:rPr>
          <w:rFonts w:hint="eastAsia"/>
        </w:rPr>
        <w:br/>
      </w:r>
      <w:r>
        <w:rPr>
          <w:rFonts w:hint="eastAsia"/>
        </w:rPr>
        <w:t>　　图表 半导体检测设备行业动态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2019-2024年中国半导体检测设备市场需求量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2019-2024年中国半导体检测设备价格走势图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2019-2024年中国半导体检测设备进口统计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**地区半导体检测设备市场规模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**地区半导体检测设备市场调研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**地区半导体检测设备市场规模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**地区半导体检测设备市场调研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半导体检测设备行业准入条件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2025-2031年中国半导体检测设备行业发展趋势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2025-2031年中国半导体检测设备市场前景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f43b3409346e6" w:history="1">
        <w:r>
          <w:rPr>
            <w:rStyle w:val="Hyperlink"/>
          </w:rPr>
          <w:t>2025-2031年中国半导体检测设备行业现状与趋势预测报告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f43b3409346e6" w:history="1">
        <w:r>
          <w:rPr>
            <w:rStyle w:val="Hyperlink"/>
          </w:rPr>
          <w:t>https://www.20087.com/1/27/BanDaoTiJianCeSheBeiHangYeFaZhanQuShi.html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矽电半导体设备有限公司、半导体检测设备龙头上市公司、功率半导体测试机厂家、半导体检测设备商研发出7纳米级探针卡、半导体设备都有啥、精创半导体检测设备、半导体检测设备上市公司有哪些、半导体检测设备产业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cb98673e94f9f" w:history="1">
      <w:r>
        <w:rPr>
          <w:rStyle w:val="Hyperlink"/>
        </w:rPr>
        <w:t>2025-2031年中国半导体检测设备行业现状与趋势预测报告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anDaoTiJianCeSheBeiHangYeFaZhanQuShi.html" TargetMode="External" Id="R53ef43b34093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anDaoTiJianCeSheBeiHangYeFaZhanQuShi.html" TargetMode="External" Id="Reaecb98673e9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2024-09-20T07:41:00Z</dcterms:created>
  <dcterms:modified xsi:type="dcterms:W3CDTF">2024-09-20T08:41:00Z</dcterms:modified>
  <dc:subject>2025-2031年中国半导体检测设备行业现状与趋势预测报告</dc:subject>
  <dc:title>2025-2031年中国半导体检测设备行业现状与趋势预测报告</dc:title>
  <cp:keywords>2025-2031年中国半导体检测设备行业现状与趋势预测报告</cp:keywords>
  <dc:description>2025-2031年中国半导体检测设备行业现状与趋势预测报告</dc:description>
</cp:coreProperties>
</file>