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0b18f0a9a4332" w:history="1">
              <w:r>
                <w:rPr>
                  <w:rStyle w:val="Hyperlink"/>
                </w:rPr>
                <w:t>2026-2032年全球与中国半导体芯片封装剂市场现状及行业前景分析报告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0b18f0a9a4332" w:history="1">
              <w:r>
                <w:rPr>
                  <w:rStyle w:val="Hyperlink"/>
                </w:rPr>
                <w:t>2026-2032年全球与中国半导体芯片封装剂市场现状及行业前景分析报告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0b18f0a9a4332" w:history="1">
                <w:r>
                  <w:rPr>
                    <w:rStyle w:val="Hyperlink"/>
                  </w:rPr>
                  <w:t>https://www.20087.com/1/97/BanDaoTiXinPianFengZhuangJiHangYeQianJingQuShi.html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半导体芯片封装剂涵盖了环氧塑封料、底部填充胶、液态光刻胶及导热界面材料等，是保障芯片在复杂环境下稳定运行的“防护盾”。目前，随着先进封装技术（如Flip Chip、Bumping、TSV）的普及，封装剂需具备极低的热膨胀系数、高纯度、高耐热性及优异的应力释放能力。环氧塑封料作为大宗材料，已实现从传统通孔封装向高密度扇出型封装的跨越；底部填充胶则通过毛细作用填充芯片与基板间的微隙，有效缓解热失配应力。目前，高端封装剂市场仍由日美企业主导，但国内企业在液态环氧塑封料与高纯角度填料制备上取得突破，逐步切入全球头部封测厂的供应链。</w:t>
      </w:r>
      <w:r>
        <w:rPr>
          <w:rFonts w:hint="eastAsia"/>
        </w:rPr>
        <w:br/>
      </w:r>
      <w:r>
        <w:rPr>
          <w:rFonts w:hint="eastAsia"/>
        </w:rPr>
        <w:t>　　未来，半导体芯片封装剂的技术创新将聚焦于超低应力、高导热与光敏化特性。市场调研网指出，为了应对3D堆叠芯片的散热难题，封装剂将引入纳米级氮化硼或氧化铝填料，构建高效的热传导网络，将芯片结温控制在安全范围内。在材料体系上，光敏性聚酰亚胺与光敏性苯并环丁烯将替代传统光刻胶，简化封装工艺流程，提升微细线路的成型精度。针对Chiplet异构集成需求，临时键合胶与解键合材料将实现精准的热/光触发分离，确保超薄晶圆在加工过程中的完整性。此外，环保型无卤素封装材料将成为行业共识，通过分子结构设计实现材料的全生命周期绿色化，满足全球电子废弃物处理的严苛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e0b18f0a9a4332" w:history="1">
        <w:r>
          <w:rPr>
            <w:rStyle w:val="Hyperlink"/>
          </w:rPr>
          <w:t>2026-2032年全球与中国半导体芯片封装剂市场现状及行业前景分析报告</w:t>
        </w:r>
      </w:hyperlink>
      <w:r>
        <w:rPr>
          <w:rFonts w:hint="eastAsia"/>
        </w:rPr>
        <w:t>》，2025年半导体芯片封装剂行业市场规模达 亿元，预计2032年市场规模将达 亿元，期间年均复合增长率（CAGR）达 %。报告依托国家统计局、相关行业协会的详实数据，结合宏观经济与政策环境分析，系统研究了半导体芯片封装剂行业的市场规模、需求动态及产业链结构。报告详细解析了半导体芯片封装剂市场价格变化、行业竞争格局及重点企业的经营现状，并对未来市场前景与发展趋势进行了科学预测。同时，报告通过细分市场领域，评估了半导体芯片封装剂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按产品类型细分，全球半导体芯片封装剂市场规模2021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环氧树脂封装剂</w:t>
      </w:r>
      <w:r>
        <w:rPr>
          <w:rFonts w:hint="eastAsia"/>
        </w:rPr>
        <w:br/>
      </w:r>
      <w:r>
        <w:rPr>
          <w:rFonts w:hint="eastAsia"/>
        </w:rPr>
        <w:t>　　　　1.3.3 聚酰亚胺封装剂</w:t>
      </w:r>
      <w:r>
        <w:rPr>
          <w:rFonts w:hint="eastAsia"/>
        </w:rPr>
        <w:br/>
      </w:r>
      <w:r>
        <w:rPr>
          <w:rFonts w:hint="eastAsia"/>
        </w:rPr>
        <w:t>　　　　1.3.4 有机硅封装剂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按应用细分，全球半导体芯片封装剂市场规模2021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晶圆级封装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汽车电子</w:t>
      </w:r>
      <w:r>
        <w:rPr>
          <w:rFonts w:hint="eastAsia"/>
        </w:rPr>
        <w:br/>
      </w:r>
      <w:r>
        <w:rPr>
          <w:rFonts w:hint="eastAsia"/>
        </w:rPr>
        <w:t>　　　　1.4.5 LED芯片</w:t>
      </w:r>
      <w:r>
        <w:rPr>
          <w:rFonts w:hint="eastAsia"/>
        </w:rPr>
        <w:br/>
      </w:r>
      <w:r>
        <w:rPr>
          <w:rFonts w:hint="eastAsia"/>
        </w:rPr>
        <w:t>　　　　1.4.6 通信器件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半导体芯片封装剂行业发展总体概况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半导体芯片封装剂行业发展主要特点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半导体芯片封装剂行业发展影响因素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半导体芯片封装剂有利因素</w:t>
      </w:r>
      <w:r>
        <w:rPr>
          <w:rFonts w:hint="eastAsia"/>
        </w:rPr>
        <w:br/>
      </w:r>
      <w:r>
        <w:rPr>
          <w:rFonts w:hint="eastAsia"/>
        </w:rPr>
        <w:t>　　　　1.5.3 .2 半导体芯片封装剂不利因素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全球市场，近三年半导体芯片封装剂主要企业占有率及排名（按销量）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半导体芯片封装剂主要企业在国际市场占有率（按销量，2023-2026）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2025年半导体芯片封装剂主要企业在国际市场排名（按销量）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全球市场主要企业半导体芯片封装剂销量（2023-2026）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全球市场，近三年半导体芯片封装剂主要企业占有率及排名（按收入）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半导体芯片封装剂主要企业在国际市场占有率（按收入，2023-2026）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2025年半导体芯片封装剂主要企业在国际市场排名（按收入）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全球市场主要企业半导体芯片封装剂销售收入（2023-2026）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全球市场主要企业半导体芯片封装剂销售价格（2023-2026）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中国市场，近三年半导体芯片封装剂主要企业占有率及排名（按销量）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半导体芯片封装剂主要企业在中国市场占有率（按销量，2023-2026）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2025年半导体芯片封装剂主要企业在中国市场排名（按销量）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中国市场主要企业半导体芯片封装剂销量（2023-2026）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中国市场，近三年半导体芯片封装剂主要企业占有率及排名（按收入）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半导体芯片封装剂主要企业在中国市场占有率（按收入，2023-2026）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2025年半导体芯片封装剂主要企业在中国市场排名（按收入）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中国市场主要企业半导体芯片封装剂销售收入（2023-2026）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全球主要厂商半导体芯片封装剂总部及产地分布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全球主要厂商成立时间及半导体芯片封装剂商业化日期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全球主要厂商半导体芯片封装剂产品类型及应用</w:t>
      </w:r>
      <w:r>
        <w:rPr>
          <w:rFonts w:hint="eastAsia"/>
        </w:rPr>
        <w:br/>
      </w:r>
      <w:r>
        <w:rPr>
          <w:rFonts w:hint="eastAsia"/>
        </w:rPr>
        <w:t>　　2.9 半导体芯片封装剂行业集中度、竞争程度分析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半导体芯片封装剂行业集中度分析：2025年全球Top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全球半导体芯片封装剂第一梯队、第二梯队和第三梯队生产商（品牌）及市场份额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全球半导体芯片封装剂总体规模分析</w:t>
      </w:r>
      <w:r>
        <w:rPr>
          <w:rFonts w:hint="eastAsia"/>
        </w:rPr>
        <w:br/>
      </w:r>
      <w:r>
        <w:rPr>
          <w:rFonts w:hint="eastAsia"/>
        </w:rPr>
        <w:t>　　3.1 全球半导体芯片封装剂供需现状及预测（2021-2032）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全球半导体芯片封装剂产能、产量、产能利用率及发展趋势（2021-2032）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全球半导体芯片封装剂产量、需求量及发展趋势（2021-2032）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全球主要地区半导体芯片封装剂产量及发展趋势（2021-2032）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全球主要地区半导体芯片封装剂产量（2021-2026）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全球主要地区半导体芯片封装剂产量（2027-2032）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全球主要地区半导体芯片封装剂产量市场份额（2021-2032）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中国半导体芯片封装剂供需现状及预测（2021-2032）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中国半导体芯片封装剂产能、产量、产能利用率及发展趋势（2021-2032）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中国半导体芯片封装剂产量、市场需求量及发展趋势（2021-2032）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中国市场半导体芯片封装剂进出口（2021-2032）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全球半导体芯片封装剂销量及销售额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全球市场半导体芯片封装剂销售额（2021-2032）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全球市场半导体芯片封装剂销量（2021-2032）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全球市场半导体芯片封装剂价格趋势（2021-2032）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全球半导体芯片封装剂主要地区分析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全球主要地区半导体芯片封装剂市场规模分析：2021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全球主要地区半导体芯片封装剂销售收入及市场份额（2021-2026）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全球主要地区半导体芯片封装剂销售收入预测（2027-2032）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全球主要地区半导体芯片封装剂销量分析：2021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全球主要地区半导体芯片封装剂销量及市场份额（2021-2026）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全球主要地区半导体芯片封装剂销量及市场份额预测（2027-2032）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北美市场半导体芯片封装剂销量、收入及增长率（2021-2032）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欧洲市场半导体芯片封装剂销量、收入及增长率（2021-2032）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中国市场半导体芯片封装剂销量、收入及增长率（2021-2032）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日本市场半导体芯片封装剂销量、收入及增长率（2021-2032）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东南亚市场半导体芯片封装剂销量、收入及增长率（2021-2032）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印度市场半导体芯片封装剂销量、收入及增长率（2021-2032）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南美市场半导体芯片封装剂销量、收入及增长率（2021-2032）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中东市场半导体芯片封装剂销量、收入及增长率（2021-2032）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重点企业（1）基本信息、半导体芯片封装剂生产基地、销售区域、竞争对手及市场地位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半导体芯片封装剂产品规格、参数及市场应用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半导体芯片封装剂销量、收入、价格及毛利率（2021-2026）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重点企业（2）基本信息、半导体芯片封装剂生产基地、销售区域、竞争对手及市场地位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半导体芯片封装剂产品规格、参数及市场应用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半导体芯片封装剂销量、收入、价格及毛利率（2021-2026）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重点企业（3）基本信息、半导体芯片封装剂生产基地、销售区域、竞争对手及市场地位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半导体芯片封装剂产品规格、参数及市场应用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半导体芯片封装剂销量、收入、价格及毛利率（2021-2026）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重点企业（4）基本信息、半导体芯片封装剂生产基地、销售区域、竞争对手及市场地位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半导体芯片封装剂产品规格、参数及市场应用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半导体芯片封装剂销量、收入、价格及毛利率（2021-2026）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重点企业（5）基本信息、半导体芯片封装剂生产基地、销售区域、竞争对手及市场地位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半导体芯片封装剂产品规格、参数及市场应用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半导体芯片封装剂销量、收入、价格及毛利率（2021-2026）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重点企业（6）基本信息、半导体芯片封装剂生产基地、销售区域、竞争对手及市场地位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半导体芯片封装剂产品规格、参数及市场应用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半导体芯片封装剂销量、收入、价格及毛利率（2021-2026）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重点企业（7）基本信息、半导体芯片封装剂生产基地、销售区域、竞争对手及市场地位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半导体芯片封装剂产品规格、参数及市场应用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半导体芯片封装剂销量、收入、价格及毛利率（2021-2026）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重点企业（8）基本信息、半导体芯片封装剂生产基地、销售区域、竞争对手及市场地位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半导体芯片封装剂产品规格、参数及市场应用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半导体芯片封装剂销量、收入、价格及毛利率（2021-2026）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重点企业（9）基本信息、半导体芯片封装剂生产基地、销售区域、竞争对手及市场地位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半导体芯片封装剂产品规格、参数及市场应用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半导体芯片封装剂销量、收入、价格及毛利率（2021-2026）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重点企业（10）基本信息、半导体芯片封装剂生产基地、销售区域、竞争对手及市场地位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半导体芯片封装剂产品规格、参数及市场应用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半导体芯片封装剂销量、收入、价格及毛利率（2021-2026）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不同产品类型半导体芯片封装剂分析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全球不同产品类型半导体芯片封装剂销量（2021-2032）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全球不同产品类型半导体芯片封装剂销量及市场份额（2021-2026）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全球不同产品类型半导体芯片封装剂销量预测（2027-2032）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全球不同产品类型半导体芯片封装剂收入（2021-2032）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全球不同产品类型半导体芯片封装剂收入及市场份额（2021-2026）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全球不同产品类型半导体芯片封装剂收入预测（2027-2032）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全球不同产品类型半导体芯片封装剂价格走势（2021-2032）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中国不同产品类型半导体芯片封装剂销量（2021-2032）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中国不同产品类型半导体芯片封装剂销量及市场份额（2021-2026）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中国不同产品类型半导体芯片封装剂销量预测（2027-2032）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中国不同产品类型半导体芯片封装剂收入（2021-2032）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中国不同产品类型半导体芯片封装剂收入及市场份额（2021-2026）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中国不同产品类型半导体芯片封装剂收入预测（2027-2032）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不同应用半导体芯片封装剂分析</w:t>
      </w:r>
      <w:r>
        <w:rPr>
          <w:rFonts w:hint="eastAsia"/>
        </w:rPr>
        <w:br/>
      </w:r>
      <w:r>
        <w:rPr>
          <w:rFonts w:hint="eastAsia"/>
        </w:rPr>
        <w:t>　　7.1 全球不同应用半导体芯片封装剂销量（2021-2032）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全球不同应用半导体芯片封装剂销量及市场份额（2021-2026）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全球不同应用半导体芯片封装剂销量预测（2027-2032）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全球不同应用半导体芯片封装剂收入（2021-2032）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全球不同应用半导体芯片封装剂收入及市场份额（2021-2026）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全球不同应用半导体芯片封装剂收入预测（2027-2032）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全球不同应用半导体芯片封装剂价格走势（2021-2032）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中国不同应用半导体芯片封装剂销量（2021-2032）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中国不同应用半导体芯片封装剂销量及市场份额（2021-2026）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中国不同应用半导体芯片封装剂销量预测（2027-2032）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中国不同应用半导体芯片封装剂收入（2021-2032）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中国不同应用半导体芯片封装剂收入及市场份额（2021-2026）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中国不同应用半导体芯片封装剂收入预测（2027-2032）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半导体芯片封装剂行业发展趋势</w:t>
      </w:r>
      <w:r>
        <w:rPr>
          <w:rFonts w:hint="eastAsia"/>
        </w:rPr>
        <w:br/>
      </w:r>
      <w:r>
        <w:rPr>
          <w:rFonts w:hint="eastAsia"/>
        </w:rPr>
        <w:t>　　8.2 半导体芯片封装剂行业主要驱动因素</w:t>
      </w:r>
      <w:r>
        <w:rPr>
          <w:rFonts w:hint="eastAsia"/>
        </w:rPr>
        <w:br/>
      </w:r>
      <w:r>
        <w:rPr>
          <w:rFonts w:hint="eastAsia"/>
        </w:rPr>
        <w:t>　　8.3 半导体芯片封装剂中国企业SWOT分析</w:t>
      </w:r>
      <w:r>
        <w:rPr>
          <w:rFonts w:hint="eastAsia"/>
        </w:rPr>
        <w:br/>
      </w:r>
      <w:r>
        <w:rPr>
          <w:rFonts w:hint="eastAsia"/>
        </w:rPr>
        <w:t>　　8.4 中国半导体芯片封装剂行业政策环境分析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半导体芯片封装剂行业产业链简介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半导体芯片封装剂行业供应链分析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半导体芯片封装剂主要原料及供应情况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半导体芯片封装剂行业采购模式</w:t>
      </w:r>
      <w:r>
        <w:rPr>
          <w:rFonts w:hint="eastAsia"/>
        </w:rPr>
        <w:br/>
      </w:r>
      <w:r>
        <w:rPr>
          <w:rFonts w:hint="eastAsia"/>
        </w:rPr>
        <w:t>　　9.3 半导体芯片封装剂行业生产模式</w:t>
      </w:r>
      <w:r>
        <w:rPr>
          <w:rFonts w:hint="eastAsia"/>
        </w:rPr>
        <w:br/>
      </w:r>
      <w:r>
        <w:rPr>
          <w:rFonts w:hint="eastAsia"/>
        </w:rPr>
        <w:t>　　9.4 半导体芯片封装剂行业销售模式及销售渠道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按产品类型细分，全球半导体芯片封装剂市场规模2021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按应用细分，全球半导体芯片封装剂市场规模（CAGR）2021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半导体芯片封装剂行业发展主要特点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半导体芯片封装剂行业发展有利因素分析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半导体芯片封装剂行业发展不利因素分析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进入半导体芯片封装剂行业壁垒</w:t>
      </w:r>
      <w:r>
        <w:rPr>
          <w:rFonts w:hint="eastAsia"/>
        </w:rPr>
        <w:br/>
      </w:r>
      <w:r>
        <w:rPr>
          <w:rFonts w:hint="eastAsia"/>
        </w:rPr>
        <w:t>　　表 7： 半导体芯片封装剂主要企业在国际市场占有率（按销量，2023-2026）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2025年半导体芯片封装剂主要企业在国际市场排名（按销量）&amp;（吨）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全球市场主要企业半导体芯片封装剂销量（2023-2026）&amp;（吨）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半导体芯片封装剂主要企业在国际市场占有率（按收入，2023-2026）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2025年半导体芯片封装剂主要企业在国际市场排名（按收入）&amp;（万元）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全球市场主要企业半导体芯片封装剂销售收入（2023-2026）&amp;（万元）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全球市场主要企业半导体芯片封装剂销售价格（2023-2026）&amp;（元/吨）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半导体芯片封装剂主要企业在中国市场占有率（按销量，2023-2026）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2025年半导体芯片封装剂主要企业在中国市场排名（按销量）&amp;（吨）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中国市场主要企业半导体芯片封装剂销量（2023-2026）&amp;（吨）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半导体芯片封装剂主要企业在中国市场占有率（按收入，2023-2026）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2025年半导体芯片封装剂主要企业在中国市场排名（按收入）&amp;（万元）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中国市场主要企业半导体芯片封装剂销售收入（2023-2026）&amp;（万元）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全球主要厂商半导体芯片封装剂总部及产地分布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全球主要厂商成立时间及半导体芯片封装剂商业化日期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全球主要厂商半导体芯片封装剂产品类型及应用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2025年全球半导体芯片封装剂主要厂商市场地位（第一梯队、第二梯队和第三梯队）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全球半导体芯片封装剂市场投资、并购等现状分析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全球主要地区半导体芯片封装剂产量增速（CAGR）：（2021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全球主要地区半导体芯片封装剂产量（2021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全球主要地区半导体芯片封装剂产量（2021-2026）&amp;（吨）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全球主要地区半导体芯片封装剂产量（2027-2032）&amp;（吨）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全球主要地区半导体芯片封装剂产量市场份额（2021-2026）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全球主要地区半导体芯片封装剂产量市场份额（2027-2032）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中国市场半导体芯片封装剂产量、销量、进出口（2021-2026）&amp;（吨）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中国市场半导体芯片封装剂产量、销量、进出口预测（2027-2032）&amp;（吨）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全球主要地区半导体芯片封装剂销售收入增速：（2021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全球主要地区半导体芯片封装剂销售收入（2021-2026）&amp;（万元）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全球主要地区半导体芯片封装剂销售收入市场份额（2021-2026）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全球主要地区半导体芯片封装剂收入（2027-2032）&amp;（万元）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全球主要地区半导体芯片封装剂收入市场份额（2027-2032）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全球主要地区半导体芯片封装剂销量（吨）：2021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全球主要地区半导体芯片封装剂销量（2021-2026）&amp;（吨）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全球主要地区半导体芯片封装剂销量市场份额（2021-2026）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全球主要地区半导体芯片封装剂销量（2027-2032）&amp;（吨）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全球主要地区半导体芯片封装剂销量份额（2027-2032）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半导体芯片封装剂生产基地、销售区域、竞争对手及市场地位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半导体芯片封装剂产品规格、参数及市场应用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半导体芯片封装剂销量（吨）、收入（万元）、价格（元/吨）及毛利率（2021-2026）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半导体芯片封装剂生产基地、销售区域、竞争对手及市场地位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半导体芯片封装剂产品规格、参数及市场应用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半导体芯片封装剂销量（吨）、收入（万元）、价格（元/吨）及毛利率（2021-2026）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半导体芯片封装剂生产基地、销售区域、竞争对手及市场地位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半导体芯片封装剂产品规格、参数及市场应用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半导体芯片封装剂销量（吨）、收入（万元）、价格（元/吨）及毛利率（2021-2026）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半导体芯片封装剂生产基地、销售区域、竞争对手及市场地位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半导体芯片封装剂产品规格、参数及市场应用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半导体芯片封装剂销量（吨）、收入（万元）、价格（元/吨）及毛利率（2021-2026）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半导体芯片封装剂生产基地、销售区域、竞争对手及市场地位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半导体芯片封装剂产品规格、参数及市场应用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半导体芯片封装剂销量（吨）、收入（万元）、价格（元/吨）及毛利率（2021-2026）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半导体芯片封装剂生产基地、销售区域、竞争对手及市场地位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半导体芯片封装剂产品规格、参数及市场应用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半导体芯片封装剂销量（吨）、收入（万元）、价格（元/吨）及毛利率（2021-2026）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半导体芯片封装剂生产基地、销售区域、竞争对手及市场地位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半导体芯片封装剂产品规格、参数及市场应用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半导体芯片封装剂销量（吨）、收入（万元）、价格（元/吨）及毛利率（2021-2026）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半导体芯片封装剂生产基地、销售区域、竞争对手及市场地位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半导体芯片封装剂产品规格、参数及市场应用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半导体芯片封装剂销量（吨）、收入（万元）、价格（元/吨）及毛利率（2021-2026）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半导体芯片封装剂生产基地、销售区域、竞争对手及市场地位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半导体芯片封装剂产品规格、参数及市场应用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半导体芯片封装剂销量（吨）、收入（万元）、价格（元/吨）及毛利率（2021-2026）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半导体芯片封装剂生产基地、销售区域、竞争对手及市场地位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半导体芯片封装剂产品规格、参数及市场应用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半导体芯片封装剂销量（吨）、收入（万元）、价格（元/吨）及毛利率（2021-2026）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全球不同产品类型半导体芯片封装剂销量（2021-2026）&amp;（吨）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全球不同产品类型半导体芯片封装剂销量市场份额（2021-2026）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全球不同产品类型半导体芯片封装剂销量预测（2027-2032）&amp;（吨）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全球市场不同产品类型半导体芯片封装剂销量市场份额预测（2027-2032）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全球不同产品类型半导体芯片封装剂收入（2021-2026）&amp;（万元）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全球不同产品类型半导体芯片封装剂收入市场份额（2021-2026）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全球不同产品类型半导体芯片封装剂收入预测（2027-2032）&amp;（万元）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全球不同产品类型半导体芯片封装剂收入市场份额预测（2027-2032）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中国不同产品类型半导体芯片封装剂销量（2021-2026）&amp;（吨）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中国不同产品类型半导体芯片封装剂销量市场份额（2021-2026）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中国不同产品类型半导体芯片封装剂销量预测（2027-2032）&amp;（吨）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全球市场不同产品类型半导体芯片封装剂销量市场份额预测（2027-2032）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中国不同产品类型半导体芯片封装剂收入（2021-2026）&amp;（万元）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中国不同产品类型半导体芯片封装剂收入市场份额（2021-2026）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中国不同产品类型半导体芯片封装剂收入预测（2027-2032）&amp;（万元）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中国不同产品类型半导体芯片封装剂收入市场份额预测（2027-2032）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全球不同应用半导体芯片封装剂销量（2021-2026）&amp;（吨）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全球不同应用半导体芯片封装剂销量市场份额（2021-2026）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全球不同应用半导体芯片封装剂销量预测（2027-2032）&amp;（吨）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全球市场不同应用半导体芯片封装剂销量市场份额预测（2027-2032）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全球不同应用半导体芯片封装剂收入（2021-2026）&amp;（万元）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全球不同应用半导体芯片封装剂收入市场份额（2021-2026）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全球不同应用半导体芯片封装剂收入预测（2027-2032）&amp;（万元）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全球不同应用半导体芯片封装剂收入市场份额预测（2027-2032）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中国不同应用半导体芯片封装剂销量（2021-2026）&amp;（吨）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中国不同应用半导体芯片封装剂销量市场份额（2021-2026）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中国不同应用半导体芯片封装剂销量预测（2027-2032）&amp;（吨）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中国市场不同应用半导体芯片封装剂销量市场份额预测（2027-2032）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中国不同应用半导体芯片封装剂收入（2021-2026）&amp;（万元）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中国不同应用半导体芯片封装剂收入市场份额（2021-2026）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中国不同应用半导体芯片封装剂收入预测（2027-2032）&amp;（万元）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中国不同应用半导体芯片封装剂收入市场份额预测（2027-2032）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半导体芯片封装剂行业发展趋势</w:t>
      </w:r>
      <w:r>
        <w:rPr>
          <w:rFonts w:hint="eastAsia"/>
        </w:rPr>
        <w:br/>
      </w:r>
      <w:r>
        <w:rPr>
          <w:rFonts w:hint="eastAsia"/>
        </w:rPr>
        <w:t>　　表 126： 半导体芯片封装剂行业主要驱动因素</w:t>
      </w:r>
      <w:r>
        <w:rPr>
          <w:rFonts w:hint="eastAsia"/>
        </w:rPr>
        <w:br/>
      </w:r>
      <w:r>
        <w:rPr>
          <w:rFonts w:hint="eastAsia"/>
        </w:rPr>
        <w:t>　　表 127： 半导体芯片封装剂行业供应链分析</w:t>
      </w:r>
      <w:r>
        <w:rPr>
          <w:rFonts w:hint="eastAsia"/>
        </w:rPr>
        <w:br/>
      </w:r>
      <w:r>
        <w:rPr>
          <w:rFonts w:hint="eastAsia"/>
        </w:rPr>
        <w:t>　　表 128： 半导体芯片封装剂上游原料供应商</w:t>
      </w:r>
      <w:r>
        <w:rPr>
          <w:rFonts w:hint="eastAsia"/>
        </w:rPr>
        <w:br/>
      </w:r>
      <w:r>
        <w:rPr>
          <w:rFonts w:hint="eastAsia"/>
        </w:rPr>
        <w:t>　　表 129： 半导体芯片封装剂主要地区不同应用客户分析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半导体芯片封装剂典型经销商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半导体芯片封装剂产品图片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全球不同产品类型半导体芯片封装剂销售额2021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全球不同产品类型半导体芯片封装剂市场份额2025 &amp; 2032</w:t>
      </w:r>
      <w:r>
        <w:rPr>
          <w:rFonts w:hint="eastAsia"/>
        </w:rPr>
        <w:br/>
      </w:r>
      <w:r>
        <w:rPr>
          <w:rFonts w:hint="eastAsia"/>
        </w:rPr>
        <w:t>　　图 4： 环氧树脂封装剂产品图片</w:t>
      </w:r>
      <w:r>
        <w:rPr>
          <w:rFonts w:hint="eastAsia"/>
        </w:rPr>
        <w:br/>
      </w:r>
      <w:r>
        <w:rPr>
          <w:rFonts w:hint="eastAsia"/>
        </w:rPr>
        <w:t>　　图 5： 聚酰亚胺封装剂产品图片</w:t>
      </w:r>
      <w:r>
        <w:rPr>
          <w:rFonts w:hint="eastAsia"/>
        </w:rPr>
        <w:br/>
      </w:r>
      <w:r>
        <w:rPr>
          <w:rFonts w:hint="eastAsia"/>
        </w:rPr>
        <w:t>　　图 6： 有机硅封装剂产品图片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全球不同应用半导体芯片封装剂市场份额2025 &amp; 2032</w:t>
      </w:r>
      <w:r>
        <w:rPr>
          <w:rFonts w:hint="eastAsia"/>
        </w:rPr>
        <w:br/>
      </w:r>
      <w:r>
        <w:rPr>
          <w:rFonts w:hint="eastAsia"/>
        </w:rPr>
        <w:t>　　图 10： 晶圆级封装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LED芯片</w:t>
      </w:r>
      <w:r>
        <w:rPr>
          <w:rFonts w:hint="eastAsia"/>
        </w:rPr>
        <w:br/>
      </w:r>
      <w:r>
        <w:rPr>
          <w:rFonts w:hint="eastAsia"/>
        </w:rPr>
        <w:t>　　图 14： 通信器件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2025年全球前五大生产商半导体芯片封装剂市场份额</w:t>
      </w:r>
      <w:r>
        <w:rPr>
          <w:rFonts w:hint="eastAsia"/>
        </w:rPr>
        <w:br/>
      </w:r>
      <w:r>
        <w:rPr>
          <w:rFonts w:hint="eastAsia"/>
        </w:rPr>
        <w:t>　　图 17： 2025年全球半导体芯片封装剂第一梯队、第二梯队和第三梯队厂商及市场份额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全球半导体芯片封装剂产能、产量、产能利用率及发展趋势（2021-2032）&amp;（吨）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全球半导体芯片封装剂产量、需求量及发展趋势（2021-2032）&amp;（吨）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全球主要地区半导体芯片封装剂产量市场份额（2021-2032）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中国半导体芯片封装剂产能、产量、产能利用率及发展趋势（2021-2032）&amp;（吨）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中国半导体芯片封装剂产量、市场需求量及发展趋势（2021-2032）&amp;（吨）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全球半导体芯片封装剂市场销售额及增长率：（2021-2032）&amp;（万元）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全球市场半导体芯片封装剂市场规模：2021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全球市场半导体芯片封装剂销量及增长率（2021-2032）&amp;（吨）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全球市场半导体芯片封装剂价格趋势（2021-2032）&amp;（元/吨）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全球主要地区半导体芯片封装剂销售收入（2021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全球主要地区半导体芯片封装剂销售收入市场份额（2021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北美市场半导体芯片封装剂销量及增长率（2021-2032）&amp;（吨）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北美市场半导体芯片封装剂收入及增长率（2021-2032）&amp;（万元）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欧洲市场半导体芯片封装剂销量及增长率（2021-2032）&amp;（吨）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欧洲市场半导体芯片封装剂收入及增长率（2021-2032）&amp;（万元）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中国市场半导体芯片封装剂销量及增长率（2021-2032）&amp;（吨）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中国市场半导体芯片封装剂收入及增长率（2021-2032）&amp;（万元）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日本市场半导体芯片封装剂销量及增长率（2021-2032）&amp;（吨）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日本市场半导体芯片封装剂收入及增长率（2021-2032）&amp;（万元）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东南亚市场半导体芯片封装剂销量及增长率（2021-2032）&amp;（吨）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东南亚市场半导体芯片封装剂收入及增长率（2021-2032）&amp;（万元）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印度市场半导体芯片封装剂销量及增长率（2021-2032）&amp;（吨）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印度市场半导体芯片封装剂收入及增长率（2021-2032）&amp;（万元）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南美市场半导体芯片封装剂销量及增长率（2021-2032）&amp;（吨）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南美市场半导体芯片封装剂收入及增长率（2021-2032）&amp;（万元）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中东市场半导体芯片封装剂销量及增长率（2021-2032）&amp;（吨）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中东市场半导体芯片封装剂收入及增长率（2021-2032）&amp;（万元）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全球不同产品类型半导体芯片封装剂价格走势（2021-2032）&amp;（元/吨）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全球不同应用半导体芯片封装剂价格走势（2021-2032）&amp;（元/吨）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半导体芯片封装剂中国企业SWOT分析</w:t>
      </w:r>
      <w:r>
        <w:rPr>
          <w:rFonts w:hint="eastAsia"/>
        </w:rPr>
        <w:br/>
      </w:r>
      <w:r>
        <w:rPr>
          <w:rFonts w:hint="eastAsia"/>
        </w:rPr>
        <w:t>　　图 48： 半导体芯片封装剂产业链</w:t>
      </w:r>
      <w:r>
        <w:rPr>
          <w:rFonts w:hint="eastAsia"/>
        </w:rPr>
        <w:br/>
      </w:r>
      <w:r>
        <w:rPr>
          <w:rFonts w:hint="eastAsia"/>
        </w:rPr>
        <w:t>　　图 49： 半导体芯片封装剂行业采购模式分析</w:t>
      </w:r>
      <w:r>
        <w:rPr>
          <w:rFonts w:hint="eastAsia"/>
        </w:rPr>
        <w:br/>
      </w:r>
      <w:r>
        <w:rPr>
          <w:rFonts w:hint="eastAsia"/>
        </w:rPr>
        <w:t>　　图 50： 半导体芯片封装剂行业生产模式</w:t>
      </w:r>
      <w:r>
        <w:rPr>
          <w:rFonts w:hint="eastAsia"/>
        </w:rPr>
        <w:br/>
      </w:r>
      <w:r>
        <w:rPr>
          <w:rFonts w:hint="eastAsia"/>
        </w:rPr>
        <w:t>　　图 51： 半导体芯片封装剂行业销售模式分析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0b18f0a9a4332" w:history="1">
        <w:r>
          <w:rPr>
            <w:rStyle w:val="Hyperlink"/>
          </w:rPr>
          <w:t>2026-2032年全球与中国半导体芯片封装剂市场现状及行业前景分析报告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0b18f0a9a4332" w:history="1">
        <w:r>
          <w:rPr>
            <w:rStyle w:val="Hyperlink"/>
          </w:rPr>
          <w:t>https://www.20087.com/1/97/BanDaoTiXinPianFengZhuangJiHangYeQianJingQuShi.html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热点：半导体芯片封装剂是什么、半导体芯片封装工艺、半导体芯片封装用胶产业、半导体封装产品、半导体材料封装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0a7d725774614" w:history="1">
      <w:r>
        <w:rPr>
          <w:rStyle w:val="Hyperlink"/>
        </w:rPr>
        <w:t>2026-2032年全球与中国半导体芯片封装剂市场现状及行业前景分析报告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BanDaoTiXinPianFengZhuangJiHangYeQianJingQuShi.html" TargetMode="External" Id="R61e0b18f0a9a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BanDaoTiXinPianFengZhuangJiHangYeQianJingQuShi.html" TargetMode="External" Id="R1c60a7d72577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2026-03-26T07:40:56Z</dcterms:created>
  <dcterms:modified xsi:type="dcterms:W3CDTF">2026-03-26T08:40:56Z</dcterms:modified>
  <dc:subject>2026-2032年全球与中国半导体芯片封装剂市场现状及行业前景分析报告</dc:subject>
  <dc:title>2026-2032年全球与中国半导体芯片封装剂市场现状及行业前景分析报告</dc:title>
  <cp:keywords>2026-2032年全球与中国半导体芯片封装剂市场现状及行业前景分析报告</cp:keywords>
  <dc:description>2026-2032年全球与中国半导体芯片封装剂市场现状及行业前景分析报告</dc:description>
</cp:coreProperties>
</file>