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4cdfc2a04c53" w:history="1">
              <w:r>
                <w:rPr>
                  <w:rStyle w:val="Hyperlink"/>
                </w:rPr>
                <w:t>2022-2028年全球与中国器官级芯片市场全面调研与发展趋势报告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4cdfc2a04c53" w:history="1">
              <w:r>
                <w:rPr>
                  <w:rStyle w:val="Hyperlink"/>
                </w:rPr>
                <w:t>2022-2028年全球与中国器官级芯片市场全面调研与发展趋势报告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14cdfc2a04c53" w:history="1">
                <w:r>
                  <w:rPr>
                    <w:rStyle w:val="Hyperlink"/>
                  </w:rPr>
                  <w:t>https://www.20087.com/1/37/QiGuanJiXinPianWeiLaiFaZhanQuShi.html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级芯片即器官芯片技术，是一种模拟人体器官生理功能的微型生物反应器，它通过将活细胞培养在微流控芯片上，来重现器官的结构和功能。这项技术近年来取得了显著进展，尤其是在药物筛选、疾病模型建立和个性化医疗方面。随着生物工程、微电子和材料科学的交叉融合，器官级芯片的制造变得更加精密，能够更准确地模拟人体生理环境，从而提供比传统体外实验更为可靠的测试平台。</w:t>
      </w:r>
      <w:r>
        <w:rPr>
          <w:rFonts w:hint="eastAsia"/>
        </w:rPr>
        <w:br/>
      </w:r>
      <w:r>
        <w:rPr>
          <w:rFonts w:hint="eastAsia"/>
        </w:rPr>
        <w:t>　　未来，器官级芯片技术将朝着更高的集成度和多功能性发展，实现多个器官芯片的串联，以更全面地模拟人体系统，这将极大促进对复杂疾病机制的理解和新药研发的效率。同时，结合机器学习和人工智能，器官芯片能够进行大规模数据处理，提高预测药物效果和毒性的准确性。此外，个性化医疗将是器官芯片技术的另一大应用方向，通过使用患者自身的细胞构建器官芯片，为精准医疗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4cdfc2a04c53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rFonts w:hint="eastAsia"/>
        </w:rPr>
        <w:t>》在多年器官级芯片行业研究结论的基础上，结合全球及中国器官级芯片行业市场的发展现状，通过资深研究团队对器官级芯片市场各类资讯进行整理分析，并依托国家权威数据资源和长期市场监测的数据库，对器官级芯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414cdfc2a04c53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rFonts w:hint="eastAsia"/>
        </w:rPr>
        <w:t>可以帮助投资者准确把握器官级芯片行业的市场现状，为投资者进行投资作出器官级芯片行业前景预判，挖掘器官级芯片行业投资价值，同时提出器官级芯片行业投资策略、营销策略等方面的建议。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器官级芯片行业简介</w:t>
      </w:r>
      <w:r>
        <w:rPr>
          <w:rFonts w:hint="eastAsia"/>
        </w:rPr>
        <w:br/>
      </w:r>
      <w:r>
        <w:rPr>
          <w:rFonts w:hint="eastAsia"/>
        </w:rPr>
        <w:t>　　　　1.1.1 器官级芯片行业界定及分类</w:t>
      </w:r>
      <w:r>
        <w:rPr>
          <w:rFonts w:hint="eastAsia"/>
        </w:rPr>
        <w:br/>
      </w:r>
      <w:r>
        <w:rPr>
          <w:rFonts w:hint="eastAsia"/>
        </w:rPr>
        <w:t>　　　　1.1.2 器官级芯片行业特征</w:t>
      </w:r>
      <w:r>
        <w:rPr>
          <w:rFonts w:hint="eastAsia"/>
        </w:rPr>
        <w:br/>
      </w:r>
      <w:r>
        <w:rPr>
          <w:rFonts w:hint="eastAsia"/>
        </w:rPr>
        <w:t>　　1.2 器官级芯片产品主要分类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肝上的单芯片</w:t>
      </w:r>
      <w:r>
        <w:rPr>
          <w:rFonts w:hint="eastAsia"/>
        </w:rPr>
        <w:br/>
      </w:r>
      <w:r>
        <w:rPr>
          <w:rFonts w:hint="eastAsia"/>
        </w:rPr>
        <w:t>　　　　1.2.3 肾上的单芯片</w:t>
      </w:r>
      <w:r>
        <w:rPr>
          <w:rFonts w:hint="eastAsia"/>
        </w:rPr>
        <w:br/>
      </w:r>
      <w:r>
        <w:rPr>
          <w:rFonts w:hint="eastAsia"/>
        </w:rPr>
        <w:t>　　　　1.2.4 肠上的单芯片</w:t>
      </w:r>
      <w:r>
        <w:rPr>
          <w:rFonts w:hint="eastAsia"/>
        </w:rPr>
        <w:br/>
      </w:r>
      <w:r>
        <w:rPr>
          <w:rFonts w:hint="eastAsia"/>
        </w:rPr>
        <w:t>　　　　1.2.5 肺上的单芯片</w:t>
      </w:r>
      <w:r>
        <w:rPr>
          <w:rFonts w:hint="eastAsia"/>
        </w:rPr>
        <w:br/>
      </w:r>
      <w:r>
        <w:rPr>
          <w:rFonts w:hint="eastAsia"/>
        </w:rPr>
        <w:t>　　　　1.2.6 心脏上的单芯片</w:t>
      </w:r>
      <w:r>
        <w:rPr>
          <w:rFonts w:hint="eastAsia"/>
        </w:rPr>
        <w:br/>
      </w:r>
      <w:r>
        <w:rPr>
          <w:rFonts w:hint="eastAsia"/>
        </w:rPr>
        <w:t>　　　　1.2.7 其他器官</w:t>
      </w:r>
      <w:r>
        <w:rPr>
          <w:rFonts w:hint="eastAsia"/>
        </w:rPr>
        <w:br/>
      </w:r>
      <w:r>
        <w:rPr>
          <w:rFonts w:hint="eastAsia"/>
        </w:rPr>
        <w:t>　　1.3 器官级芯片主要应用领域分析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其他最终用户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全球器官级芯片供需现状及预测（2017-2021年）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全球器官级芯片产能、产量、产能利用率及发展趋势（2017-2021年）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全球器官级芯片产量、表观消费量及发展趋势（2017-2021年）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全球器官级芯片产量、市场需求量及发展趋势（2017-2021年）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中国器官级芯片供需现状及预测（2017-2021年）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中国器官级芯片产能、产量、产能利用率及发展趋势（2017-2021年）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中国器官级芯片产量、表观消费量及发展趋势（2017-2021年）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中国器官级芯片产量、市场需求量及发展趋势（2017-2021年）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器官级芯片中国及欧美日等行业政策分析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全球与中国主要厂商器官级芯片产量、产值及竞争分析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全球市场器官级芯片主要厂商2021和2022年产量、产值及市场份额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全球市场器官级芯片主要厂商2021和2022年产量列表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全球市场器官级芯片主要厂商2021和2022年产值列表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全球市场器官级芯片主要厂商2021和2022年产品价格列表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中国市场器官级芯片主要厂商2021和2022年产量、产值及市场份额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中国市场器官级芯片主要厂商2021和2022年产量列表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中国市场器官级芯片主要厂商2021和2022年产值列表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器官级芯片厂商产地分布及商业化日期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器官级芯片行业集中度、竞争程度分析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器官级芯片行业集中度分析</w:t>
      </w:r>
      <w:r>
        <w:rPr>
          <w:rFonts w:hint="eastAsia"/>
        </w:rPr>
        <w:br/>
      </w:r>
      <w:r>
        <w:rPr>
          <w:rFonts w:hint="eastAsia"/>
        </w:rPr>
        <w:t>　　　　2.4.2 器官级芯片行业竞争程度分析</w:t>
      </w:r>
      <w:r>
        <w:rPr>
          <w:rFonts w:hint="eastAsia"/>
        </w:rPr>
        <w:br/>
      </w:r>
      <w:r>
        <w:rPr>
          <w:rFonts w:hint="eastAsia"/>
        </w:rPr>
        <w:t>　　2.5 器官级芯片全球领先企业SWOT分析</w:t>
      </w:r>
      <w:r>
        <w:rPr>
          <w:rFonts w:hint="eastAsia"/>
        </w:rPr>
        <w:br/>
      </w:r>
      <w:r>
        <w:rPr>
          <w:rFonts w:hint="eastAsia"/>
        </w:rPr>
        <w:t>　　2.6 器官级芯片中国企业SWOT分析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从生产角度分析全球主要地区器官级芯片产量、产值、市场份额、增长率及发展趋势（2017-2021年）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全球主要地区器官级芯片产量、产值及市场份额（2017-2021年）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全球主要地区器官级芯片产量及市场份额（2017-2021年）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全球主要地区器官级芯片产值及市场份额（2017-2021年）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从消费角度分析全球主要地区器官级芯片消费量、市场份额及发展趋势（2017-2021年）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全球主要地区器官级芯片消费量、市场份额及发展预测（2017-2021年）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印度市场器官级芯片2017-2021年消费量增长率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全球与中国器官级芯片主要生产商分析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不同类型器官级芯片产量、价格、产值及市场份额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全球市场不同类型器官级芯片产量、产值及市场份额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全球市场器官级芯片不同类型器官级芯片产量及市场份额（2017-2021年）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全球市场不同类型器官级芯片产值、市场份额（2017-2021年）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中国市场器官级芯片主要分类产量、产值及市场份额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中国市场器官级芯片主要分类产量及市场份额及（2017-2021年）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中国市场器官级芯片主要分类产值、市场份额（2017-2021年）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中国市场器官级芯片主要分类价格走势（2017-2021年）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器官级芯片上游原料及下游主要应用领域分析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器官级芯片产业链分析</w:t>
      </w:r>
      <w:r>
        <w:rPr>
          <w:rFonts w:hint="eastAsia"/>
        </w:rPr>
        <w:br/>
      </w:r>
      <w:r>
        <w:rPr>
          <w:rFonts w:hint="eastAsia"/>
        </w:rPr>
        <w:t>　　7.2 器官级芯片产业上游供应分析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全球市场器官级芯片下游主要应用领域消费量、市场份额及增长率（2017-2021年）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中国市场器官级芯片主要应用领域消费量、市场份额及增长率（2017-2021年）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中国市场器官级芯片产量、消费量、进出口分析及未来趋势（2017-2021年）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中国市场器官级芯片产量、消费量、进出口分析及未来趋势（2017-2021年）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中国市场器官级芯片进出口贸易趋势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中国市场器官级芯片主要进口来源</w:t>
      </w:r>
      <w:r>
        <w:rPr>
          <w:rFonts w:hint="eastAsia"/>
        </w:rPr>
        <w:br/>
      </w:r>
      <w:r>
        <w:rPr>
          <w:rFonts w:hint="eastAsia"/>
        </w:rPr>
        <w:t>　　8.4 中国市场器官级芯片主要出口目的地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中国市场器官级芯片主要地区分布</w:t>
      </w:r>
      <w:r>
        <w:rPr>
          <w:rFonts w:hint="eastAsia"/>
        </w:rPr>
        <w:br/>
      </w:r>
      <w:r>
        <w:rPr>
          <w:rFonts w:hint="eastAsia"/>
        </w:rPr>
        <w:t>　　9.1 中国器官级芯片生产地区分布</w:t>
      </w:r>
      <w:r>
        <w:rPr>
          <w:rFonts w:hint="eastAsia"/>
        </w:rPr>
        <w:br/>
      </w:r>
      <w:r>
        <w:rPr>
          <w:rFonts w:hint="eastAsia"/>
        </w:rPr>
        <w:t>　　9.2 中国器官级芯片消费地区分布</w:t>
      </w:r>
      <w:r>
        <w:rPr>
          <w:rFonts w:hint="eastAsia"/>
        </w:rPr>
        <w:br/>
      </w:r>
      <w:r>
        <w:rPr>
          <w:rFonts w:hint="eastAsia"/>
        </w:rPr>
        <w:t>　　9.3 中国器官级芯片市场集中度及发展趋势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器官级芯片技术及相关行业技术发展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器官级芯片销售渠道分析及建议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国内市场器官级芯片销售渠道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国内市场器官级芯片未来销售模式及销售渠道的趋势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企业海外器官级芯片销售渠道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欧美日等地区器官级芯片销售渠道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欧美日等地区器官级芯片未来销售模式及销售渠道的趋势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器官级芯片销售/营销策略建议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器官级芯片产品市场定位及目标消费者分析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器官级芯片产品图片</w:t>
      </w:r>
      <w:r>
        <w:rPr>
          <w:rFonts w:hint="eastAsia"/>
        </w:rPr>
        <w:br/>
      </w:r>
      <w:r>
        <w:rPr>
          <w:rFonts w:hint="eastAsia"/>
        </w:rPr>
        <w:t>　　表 器官级芯片产品分类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2022年全球不同种类器官级芯片产量市场份额</w:t>
      </w:r>
      <w:r>
        <w:rPr>
          <w:rFonts w:hint="eastAsia"/>
        </w:rPr>
        <w:br/>
      </w:r>
      <w:r>
        <w:rPr>
          <w:rFonts w:hint="eastAsia"/>
        </w:rPr>
        <w:t>　　表 不同种类器官级芯片价格列表及趋势（2017-2021年）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肝上的单芯片产品图片</w:t>
      </w:r>
      <w:r>
        <w:rPr>
          <w:rFonts w:hint="eastAsia"/>
        </w:rPr>
        <w:br/>
      </w:r>
      <w:r>
        <w:rPr>
          <w:rFonts w:hint="eastAsia"/>
        </w:rPr>
        <w:t>　　图 肾上的单芯片产品图片</w:t>
      </w:r>
      <w:r>
        <w:rPr>
          <w:rFonts w:hint="eastAsia"/>
        </w:rPr>
        <w:br/>
      </w:r>
      <w:r>
        <w:rPr>
          <w:rFonts w:hint="eastAsia"/>
        </w:rPr>
        <w:t>　　图 肠上的单芯片产品图片</w:t>
      </w:r>
      <w:r>
        <w:rPr>
          <w:rFonts w:hint="eastAsia"/>
        </w:rPr>
        <w:br/>
      </w:r>
      <w:r>
        <w:rPr>
          <w:rFonts w:hint="eastAsia"/>
        </w:rPr>
        <w:t>　　图 肺上的单芯片产品图片</w:t>
      </w:r>
      <w:r>
        <w:rPr>
          <w:rFonts w:hint="eastAsia"/>
        </w:rPr>
        <w:br/>
      </w:r>
      <w:r>
        <w:rPr>
          <w:rFonts w:hint="eastAsia"/>
        </w:rPr>
        <w:t>　　图 心脏上的单芯片产品图片</w:t>
      </w:r>
      <w:r>
        <w:rPr>
          <w:rFonts w:hint="eastAsia"/>
        </w:rPr>
        <w:br/>
      </w:r>
      <w:r>
        <w:rPr>
          <w:rFonts w:hint="eastAsia"/>
        </w:rPr>
        <w:t>　　图 其他器官产品图片</w:t>
      </w:r>
      <w:r>
        <w:rPr>
          <w:rFonts w:hint="eastAsia"/>
        </w:rPr>
        <w:br/>
      </w:r>
      <w:r>
        <w:rPr>
          <w:rFonts w:hint="eastAsia"/>
        </w:rPr>
        <w:t>　　表 器官级芯片主要应用领域表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全球2021年器官级芯片不同应用领域消费量市场份额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全球市场器官级芯片产量（万个）及增长率（2017-2021年）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全球市场器官级芯片产值（万元）及增长率（2017-2021年）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中国市场器官级芯片产量（万个）、增长率及发展趋势（2017-2021年）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中国市场器官级芯片产值（万元）、增长率及未来发展趋势（2017-2021年）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全球器官级芯片产能（万个）、产量（万个）、产能利用率及发展趋势（2017-2021年）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全球器官级芯片产量（万个）、表观消费量及发展趋势（2017-2021年）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全球器官级芯片产量（万个）、市场需求量及发展趋势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中国器官级芯片产能（万个）、产量（万个）、产能利用率及发展趋势（2017-2021年）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中国器官级芯片产量（万个）、表观消费量及发展趋势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中国器官级芯片产量（万个）、市场需求量及发展趋势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全球市场器官级芯片主要厂商2021年产量市场份额列表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全球市场器官级芯片主要厂商2021年产值市场份额列表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中国市场器官级芯片主要厂商2021年产量市场份额列表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中国市场器官级芯片主要厂商2021年产值市场份额列表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器官级芯片厂商产地分布及商业化日期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器官级芯片全球领先企业SWOT分析</w:t>
      </w:r>
      <w:r>
        <w:rPr>
          <w:rFonts w:hint="eastAsia"/>
        </w:rPr>
        <w:br/>
      </w:r>
      <w:r>
        <w:rPr>
          <w:rFonts w:hint="eastAsia"/>
        </w:rPr>
        <w:t>　　表 器官级芯片中国企业SWOT分析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器官级芯片产业链图</w:t>
      </w:r>
      <w:r>
        <w:rPr>
          <w:rFonts w:hint="eastAsia"/>
        </w:rPr>
        <w:br/>
      </w:r>
      <w:r>
        <w:rPr>
          <w:rFonts w:hint="eastAsia"/>
        </w:rPr>
        <w:t>　　表 器官级芯片上游原料供应商及联系方式列表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2022年全球市场器官级芯片主要应用领域消费量市场份额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4cdfc2a04c53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14cdfc2a04c53" w:history="1">
        <w:r>
          <w:rPr>
            <w:rStyle w:val="Hyperlink"/>
          </w:rPr>
          <w:t>https://www.20087.com/1/37/QiGuanJiXinPianWeiLaiFaZhanQuShi.html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1bb6367b4baf" w:history="1">
      <w:r>
        <w:rPr>
          <w:rStyle w:val="Hyperlink"/>
        </w:rPr>
        <w:t>2022-2028年全球与中国器官级芯片市场全面调研与发展趋势报告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GuanJiXinPianWeiLaiFaZhanQuShi.html" TargetMode="External" Id="R9a414cdfc2a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GuanJiXinPianWeiLaiFaZhanQuShi.html" TargetMode="External" Id="R0ee61bb6367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2022-01-30T06:47:00Z</dcterms:created>
  <dcterms:modified xsi:type="dcterms:W3CDTF">2022-01-30T07:47:00Z</dcterms:modified>
  <dc:subject>2022-2028年全球与中国器官级芯片市场全面调研与发展趋势报告</dc:subject>
  <dc:title>2022-2028年全球与中国器官级芯片市场全面调研与发展趋势报告</dc:title>
  <cp:keywords>2022-2028年全球与中国器官级芯片市场全面调研与发展趋势报告</cp:keywords>
  <dc:description>2022-2028年全球与中国器官级芯片市场全面调研与发展趋势报告</dc:description>
</cp:coreProperties>
</file>