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51b02acf40c8" w:history="1">
              <w:r>
                <w:rPr>
                  <w:rStyle w:val="Hyperlink"/>
                </w:rPr>
                <w:t>中国多色注塑机行业市场调研及前景趋势报告（2026-2032年）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51b02acf40c8" w:history="1">
              <w:r>
                <w:rPr>
                  <w:rStyle w:val="Hyperlink"/>
                </w:rPr>
                <w:t>中国多色注塑机行业市场调研及前景趋势报告（2026-2032年）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851b02acf40c8" w:history="1">
                <w:r>
                  <w:rPr>
                    <w:rStyle w:val="Hyperlink"/>
                  </w:rPr>
                  <w:t>https://www.20087.com/1/97/DuoSeZhuSuJiHangYeXianZhuangJiQianJing.html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注塑机是能够在同一成型周期内，将两种或两种以上不同颜色或材质的塑料注入同一模具，从而生产出多色、多材质复合制品的高端塑料机械。目前，多色注塑机已广泛应用于汽车内饰、医疗器械、消费电子及日用品等领域。相比传统的二次注塑或喷涂工艺，多色注塑技术能够实现软硬胶结合、包胶成型及透明件镶嵌，不仅大幅提升了产品的美观度与功能性，还有效减少了组装工序与生产成本。主流设备普遍采用转盘式、转芯式或立式结构，配合高精度的伺服控制系统，确保不同射台之间的注射量与保压压力的精准同步。随着消费者对产品质感要求的提升，具备多组分精密计量与快速换模功能的多色注塑机，已成为高端塑料制品制造的核心装备。</w:t>
      </w:r>
      <w:r>
        <w:rPr>
          <w:rFonts w:hint="eastAsia"/>
        </w:rPr>
        <w:br/>
      </w:r>
      <w:r>
        <w:rPr>
          <w:rFonts w:hint="eastAsia"/>
        </w:rPr>
        <w:t>　　未来，多色注塑机将向超多组分集成、智能化工艺控制与微发泡轻量化方向演进。市场调研网指出，为了满足汽车与医疗领域对复杂组件的一体化需求，具备三射、四射甚至更多射台的多组分注塑系统将成为研发重点，实现更多样化的材质组合与结构设计。在控制层面，深度融合工业物联网的智能注塑系统，将能够实时监测熔体温度、注射速度及模具状态，通过自适应算法自动补偿工艺波动，确保产品良率的极致稳定。此外，结合微发泡注塑技术，多色注塑机将在保证产品外观与强度的同时，实现内部结构的轻量化与材料节省，推动塑料成型装备向更高效、更精密、更绿色的可持续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851b02acf40c8" w:history="1">
        <w:r>
          <w:rPr>
            <w:rStyle w:val="Hyperlink"/>
          </w:rPr>
          <w:t>中国多色注塑机行业市场调研及前景趋势报告（2026-2032年）</w:t>
        </w:r>
      </w:hyperlink>
      <w:r>
        <w:rPr>
          <w:rFonts w:hint="eastAsia"/>
        </w:rPr>
        <w:t>》，2025年多色注塑机行业市场规模达 亿元，预计2032年市场规模将达 亿元，期间年均复合增长率（CAGR）达 %。报告通过全面的行业调研，系统梳理了多色注塑机产业链的各个环节，详细分析了多色注塑机市场规模、需求变化及价格趋势。报告结合当前多色注塑机行业现状，科学预测了市场前景与发展方向，并解读了重点企业的竞争格局、市场集中度及品牌表现。同时，报告对多色注塑机细分市场进行了深入探讨，结合多色注塑机技术现状与SWOT分析，揭示了多色注塑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多色注塑机市场概述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按照不同产品类型，多色注塑机主要可以分为如下几个类别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中国不同产品类型多色注塑机增长趋势2021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按照不同锁模力，多色注塑机主要可以分为如下几个类别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中国不同锁模力多色注塑机增长趋势2021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&lt;1000T</w:t>
      </w:r>
      <w:r>
        <w:rPr>
          <w:rFonts w:hint="eastAsia"/>
        </w:rPr>
        <w:br/>
      </w:r>
      <w:r>
        <w:rPr>
          <w:rFonts w:hint="eastAsia"/>
        </w:rPr>
        <w:t>　　　　1.3.3 1000–2000T</w:t>
      </w:r>
      <w:r>
        <w:rPr>
          <w:rFonts w:hint="eastAsia"/>
        </w:rPr>
        <w:br/>
      </w:r>
      <w:r>
        <w:rPr>
          <w:rFonts w:hint="eastAsia"/>
        </w:rPr>
        <w:t>　　　　1.3.4 ≥2000T</w:t>
      </w:r>
      <w:r>
        <w:rPr>
          <w:rFonts w:hint="eastAsia"/>
        </w:rPr>
        <w:br/>
      </w:r>
      <w:r>
        <w:rPr>
          <w:rFonts w:hint="eastAsia"/>
        </w:rPr>
        <w:t>　　1.4 按照不同结构，多色注塑机主要可以分为如下几个类别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中国不同结构多色注塑机增长趋势2021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转盘式</w:t>
      </w:r>
      <w:r>
        <w:rPr>
          <w:rFonts w:hint="eastAsia"/>
        </w:rPr>
        <w:br/>
      </w:r>
      <w:r>
        <w:rPr>
          <w:rFonts w:hint="eastAsia"/>
        </w:rPr>
        <w:t>　　　　1.4.3 转轴式</w:t>
      </w:r>
      <w:r>
        <w:rPr>
          <w:rFonts w:hint="eastAsia"/>
        </w:rPr>
        <w:br/>
      </w:r>
      <w:r>
        <w:rPr>
          <w:rFonts w:hint="eastAsia"/>
        </w:rPr>
        <w:t>　　1.5 从不同应用，多色注塑机主要包括如下几个方面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中国不同应用多色注塑机增长趋势2021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通用塑料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家用电器</w:t>
      </w:r>
      <w:r>
        <w:rPr>
          <w:rFonts w:hint="eastAsia"/>
        </w:rPr>
        <w:br/>
      </w:r>
      <w:r>
        <w:rPr>
          <w:rFonts w:hint="eastAsia"/>
        </w:rPr>
        <w:t>　　　　1.5.5 3C电子产品</w:t>
      </w:r>
      <w:r>
        <w:rPr>
          <w:rFonts w:hint="eastAsia"/>
        </w:rPr>
        <w:br/>
      </w:r>
      <w:r>
        <w:rPr>
          <w:rFonts w:hint="eastAsia"/>
        </w:rPr>
        <w:t>　　　　1.5.6 医疗产品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中国多色注塑机发展现状及未来趋势（2021-2032）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中国市场多色注塑机收入及增长率（2021-2032）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中国市场多色注塑机销量及增长率（2021-2032）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中国市场主要多色注塑机厂商分析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中国市场主要厂商多色注塑机销量及市场占有率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中国市场主要厂商多色注塑机销量（2021-2026）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中国市场主要厂商多色注塑机收入及市场占有率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中国市场主要厂商多色注塑机收入（2021-2026）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中国市场主要厂商多色注塑机收入市场份额（2021-2026）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2025年中国市场主要厂商多色注塑机收入排名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中国市场主要厂商多色注塑机价格（2021-2026）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中国市场主要厂商多色注塑机总部及产地分布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中国市场主要厂商成立时间及多色注塑机商业化日期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中国市场主要厂商多色注塑机产品类型及应用</w:t>
      </w:r>
      <w:r>
        <w:rPr>
          <w:rFonts w:hint="eastAsia"/>
        </w:rPr>
        <w:br/>
      </w:r>
      <w:r>
        <w:rPr>
          <w:rFonts w:hint="eastAsia"/>
        </w:rPr>
        <w:t>　　2.7 多色注塑机行业集中度、竞争程度分析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多色注塑机行业集中度分析：2025年中国Top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中国市场多色注塑机第一梯队、第二梯队和第三梯队厂商（品牌）及2025年市场份额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重点企业（24）在中国市场多色注塑机销量、收入、价格及毛利率（2021-2026）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不同产品类型多色注塑机分析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中国市场不同产品类型多色注塑机销量（2021-2032）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中国市场不同产品类型多色注塑机销量及市场份额（2021-2026）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中国市场不同产品类型多色注塑机销量预测（2027-2032）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中国市场不同产品类型多色注塑机规模（2021-2032）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中国市场不同产品类型多色注塑机规模及市场份额（2021-2026）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中国市场不同产品类型多色注塑机规模预测（2027-2032）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中国市场不同产品类型多色注塑机价格走势（2021-2032）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不同应用多色注塑机分析</w:t>
      </w:r>
      <w:r>
        <w:rPr>
          <w:rFonts w:hint="eastAsia"/>
        </w:rPr>
        <w:br/>
      </w:r>
      <w:r>
        <w:rPr>
          <w:rFonts w:hint="eastAsia"/>
        </w:rPr>
        <w:t>　　5.1 中国市场不同应用多色注塑机销量（2021-2032）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中国市场不同应用多色注塑机销量及市场份额（2021-2026）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中国市场不同应用多色注塑机销量预测（2027-2032）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中国市场不同应用多色注塑机规模（2021-2032）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中国市场不同应用多色注塑机规模及市场份额（2021-2026）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中国市场不同应用多色注塑机规模预测（2027-2032）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中国市场不同应用多色注塑机价格走势（2021-2032）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多色注塑机行业发展分析---发展趋势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多色注塑机行业发展分析---厂商壁垒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多色注塑机行业发展分析---驱动因素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多色注塑机行业发展分析---制约因素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多色注塑机中国企业SWOT分析</w:t>
      </w:r>
      <w:r>
        <w:rPr>
          <w:rFonts w:hint="eastAsia"/>
        </w:rPr>
        <w:br/>
      </w:r>
      <w:r>
        <w:rPr>
          <w:rFonts w:hint="eastAsia"/>
        </w:rPr>
        <w:t>　　6.6 多色注塑机行业发展分析---行业政策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多色注塑机行业产业链简介</w:t>
      </w:r>
      <w:r>
        <w:rPr>
          <w:rFonts w:hint="eastAsia"/>
        </w:rPr>
        <w:br/>
      </w:r>
      <w:r>
        <w:rPr>
          <w:rFonts w:hint="eastAsia"/>
        </w:rPr>
        <w:t>　　7.2 多色注塑机产业链分析-上游</w:t>
      </w:r>
      <w:r>
        <w:rPr>
          <w:rFonts w:hint="eastAsia"/>
        </w:rPr>
        <w:br/>
      </w:r>
      <w:r>
        <w:rPr>
          <w:rFonts w:hint="eastAsia"/>
        </w:rPr>
        <w:t>　　7.3 多色注塑机产业链分析-中游</w:t>
      </w:r>
      <w:r>
        <w:rPr>
          <w:rFonts w:hint="eastAsia"/>
        </w:rPr>
        <w:br/>
      </w:r>
      <w:r>
        <w:rPr>
          <w:rFonts w:hint="eastAsia"/>
        </w:rPr>
        <w:t>　　7.4 多色注塑机产业链分析-下游</w:t>
      </w:r>
      <w:r>
        <w:rPr>
          <w:rFonts w:hint="eastAsia"/>
        </w:rPr>
        <w:br/>
      </w:r>
      <w:r>
        <w:rPr>
          <w:rFonts w:hint="eastAsia"/>
        </w:rPr>
        <w:t>　　7.5 多色注塑机行业采购模式</w:t>
      </w:r>
      <w:r>
        <w:rPr>
          <w:rFonts w:hint="eastAsia"/>
        </w:rPr>
        <w:br/>
      </w:r>
      <w:r>
        <w:rPr>
          <w:rFonts w:hint="eastAsia"/>
        </w:rPr>
        <w:t>　　7.6 多色注塑机行业生产模式</w:t>
      </w:r>
      <w:r>
        <w:rPr>
          <w:rFonts w:hint="eastAsia"/>
        </w:rPr>
        <w:br/>
      </w:r>
      <w:r>
        <w:rPr>
          <w:rFonts w:hint="eastAsia"/>
        </w:rPr>
        <w:t>　　7.7 多色注塑机行业销售模式及销售渠道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中国本土多色注塑机产能、产量分析</w:t>
      </w:r>
      <w:r>
        <w:rPr>
          <w:rFonts w:hint="eastAsia"/>
        </w:rPr>
        <w:br/>
      </w:r>
      <w:r>
        <w:rPr>
          <w:rFonts w:hint="eastAsia"/>
        </w:rPr>
        <w:t>　　8.1 中国多色注塑机供需现状及预测（2021-2032）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中国多色注塑机产能、产量、产能利用率及发展趋势（2021-2032）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中国多色注塑机产量、市场需求量及发展趋势（2021-2032）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中国多色注塑机进出口分析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中国市场多色注塑机主要进口来源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中国市场多色注塑机主要出口目的地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不同产品类型多色注塑机市场规模2021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不同锁模力多色注塑机市场规模2021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不同结构多色注塑机市场规模2021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不同应用多色注塑机市场规模2021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中国市场主要厂商多色注塑机销量（2021-2026）&amp;（台）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中国市场主要厂商多色注塑机收入（2021-2026）&amp;（万元）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中国市场主要厂商多色注塑机收入份额（2021-2026）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2025年中国主要生产商多色注塑机收入排名（万元）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中国市场主要厂商多色注塑机价格（2021-2026）&amp;（元/台）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中国市场主要厂商多色注塑机总部及产地分布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中国市场主要厂商成立时间及多色注塑机商业化日期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中国市场主要厂商多色注塑机产品类型及应用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2025年中国市场多色注塑机主要厂商市场地位（第一梯队、第二梯队和第三梯队）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多色注塑机市场投资、并购等现状分析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多色注塑机生产基地、总部、竞争对手及市场地位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多色注塑机产品规格、参数及市场应用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多色注塑机销量（台）、收入（万元）、价格（元/台）及毛利率（2021-2026）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中国市场不同产品类型多色注塑机销量（2021-2026）&amp;（台）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中国市场不同产品类型多色注塑机销量市场份额（2021-2026）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中国市场不同产品类型多色注塑机销量预测（2027-2032）&amp;（台）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中国市场不同产品类型多色注塑机销量市场份额预测（2027-2032）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中国市场不同产品类型多色注塑机规模（2021-2026）&amp;（万元）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中国市场不同产品类型多色注塑机规模市场份额（2021-2026）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中国市场不同产品类型多色注塑机规模预测（2027-2032）&amp;（万元）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中国市场不同产品类型多色注塑机规模市场份额预测（2027-2032）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中国市场不同应用多色注塑机销量（2021-2026）&amp;（台）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中国市场不同应用多色注塑机销量市场份额（2021-2026）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中国市场不同应用多色注塑机销量预测（2027-2032）&amp;（台）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中国市场不同应用多色注塑机销量市场份额预测（2027-2032）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中国市场不同应用多色注塑机规模（2021-2026）&amp;（万元）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中国市场不同应用多色注塑机规模市场份额（2021-2026）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中国市场不同应用多色注塑机规模预测（2027-2032）&amp;（万元）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中国市场不同应用多色注塑机规模市场份额预测（2027-2032）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多色注塑机行业发展分析---发展趋势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多色注塑机行业发展分析---厂商壁垒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多色注塑机行业发展分析---驱动因素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多色注塑机行业发展分析---制约因素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多色注塑机行业相关重点政策一览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多色注塑机行业供应链分析</w:t>
      </w:r>
      <w:r>
        <w:rPr>
          <w:rFonts w:hint="eastAsia"/>
        </w:rPr>
        <w:br/>
      </w:r>
      <w:r>
        <w:rPr>
          <w:rFonts w:hint="eastAsia"/>
        </w:rPr>
        <w:t>　　表 158： 多色注塑机上游原料供应商</w:t>
      </w:r>
      <w:r>
        <w:rPr>
          <w:rFonts w:hint="eastAsia"/>
        </w:rPr>
        <w:br/>
      </w:r>
      <w:r>
        <w:rPr>
          <w:rFonts w:hint="eastAsia"/>
        </w:rPr>
        <w:t>　　表 159： 多色注塑机行业主要下游客户</w:t>
      </w:r>
      <w:r>
        <w:rPr>
          <w:rFonts w:hint="eastAsia"/>
        </w:rPr>
        <w:br/>
      </w:r>
      <w:r>
        <w:rPr>
          <w:rFonts w:hint="eastAsia"/>
        </w:rPr>
        <w:t>　　表 160： 多色注塑机典型经销商</w:t>
      </w:r>
      <w:r>
        <w:rPr>
          <w:rFonts w:hint="eastAsia"/>
        </w:rPr>
        <w:br/>
      </w:r>
      <w:r>
        <w:rPr>
          <w:rFonts w:hint="eastAsia"/>
        </w:rPr>
        <w:t>　　表 161： 中国多色注塑机产量、销量、进口量及出口量（2021-2026）&amp;（台）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中国多色注塑机产量、销量、进口量及出口量预测（2027-2032）&amp;（台）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中国市场多色注塑机主要进口来源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中国市场多色注塑机主要出口目的地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多色注塑机产品图片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中国不同产品类型多色注塑机市场规模市场份额2025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中国不同锁模力多色注塑机市场规模市场份额2025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&lt;1000T产品图片</w:t>
      </w:r>
      <w:r>
        <w:rPr>
          <w:rFonts w:hint="eastAsia"/>
        </w:rPr>
        <w:br/>
      </w:r>
      <w:r>
        <w:rPr>
          <w:rFonts w:hint="eastAsia"/>
        </w:rPr>
        <w:t>　　图 7： 1000–2000T产品图片</w:t>
      </w:r>
      <w:r>
        <w:rPr>
          <w:rFonts w:hint="eastAsia"/>
        </w:rPr>
        <w:br/>
      </w:r>
      <w:r>
        <w:rPr>
          <w:rFonts w:hint="eastAsia"/>
        </w:rPr>
        <w:t>　　图 8： ≥2000T产品图片</w:t>
      </w:r>
      <w:r>
        <w:rPr>
          <w:rFonts w:hint="eastAsia"/>
        </w:rPr>
        <w:br/>
      </w:r>
      <w:r>
        <w:rPr>
          <w:rFonts w:hint="eastAsia"/>
        </w:rPr>
        <w:t>　　图 9： 中国不同结构多色注塑机市场规模市场份额2025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转盘式产品图片</w:t>
      </w:r>
      <w:r>
        <w:rPr>
          <w:rFonts w:hint="eastAsia"/>
        </w:rPr>
        <w:br/>
      </w:r>
      <w:r>
        <w:rPr>
          <w:rFonts w:hint="eastAsia"/>
        </w:rPr>
        <w:t>　　图 11： 转轴式产品图片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中国不同应用多色注塑机市场份额2025 &amp; 2032</w:t>
      </w:r>
      <w:r>
        <w:rPr>
          <w:rFonts w:hint="eastAsia"/>
        </w:rPr>
        <w:br/>
      </w:r>
      <w:r>
        <w:rPr>
          <w:rFonts w:hint="eastAsia"/>
        </w:rPr>
        <w:t>　　图 13： 通用塑料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家用电器</w:t>
      </w:r>
      <w:r>
        <w:rPr>
          <w:rFonts w:hint="eastAsia"/>
        </w:rPr>
        <w:br/>
      </w:r>
      <w:r>
        <w:rPr>
          <w:rFonts w:hint="eastAsia"/>
        </w:rPr>
        <w:t>　　图 16： 3C电子产品</w:t>
      </w:r>
      <w:r>
        <w:rPr>
          <w:rFonts w:hint="eastAsia"/>
        </w:rPr>
        <w:br/>
      </w:r>
      <w:r>
        <w:rPr>
          <w:rFonts w:hint="eastAsia"/>
        </w:rPr>
        <w:t>　　图 17： 医疗产品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中国市场多色注塑机市场规模，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中国市场多色注塑机收入及增长率（2021-2032）&amp;（万元）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中国市场多色注塑机销量及增长率（2021-2032）&amp;（台）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2025年中国市场主要厂商多色注塑机销量市场份额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2025年中国市场主要厂商多色注塑机收入市场份额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2025年中国市场前五大厂商多色注塑机市场份额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2025年中国市场多色注塑机第一梯队、第二梯队和第三梯队厂商（品牌）及市场份额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中国市场不同产品类型多色注塑机价格走势（2021-2032）&amp;（元/台）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中国市场不同应用多色注塑机价格走势（2021-2032）&amp;（元/台）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多色注塑机中国企业SWOT分析</w:t>
      </w:r>
      <w:r>
        <w:rPr>
          <w:rFonts w:hint="eastAsia"/>
        </w:rPr>
        <w:br/>
      </w:r>
      <w:r>
        <w:rPr>
          <w:rFonts w:hint="eastAsia"/>
        </w:rPr>
        <w:t>　　图 29： 多色注塑机产业链</w:t>
      </w:r>
      <w:r>
        <w:rPr>
          <w:rFonts w:hint="eastAsia"/>
        </w:rPr>
        <w:br/>
      </w:r>
      <w:r>
        <w:rPr>
          <w:rFonts w:hint="eastAsia"/>
        </w:rPr>
        <w:t>　　图 30： 多色注塑机行业采购模式分析</w:t>
      </w:r>
      <w:r>
        <w:rPr>
          <w:rFonts w:hint="eastAsia"/>
        </w:rPr>
        <w:br/>
      </w:r>
      <w:r>
        <w:rPr>
          <w:rFonts w:hint="eastAsia"/>
        </w:rPr>
        <w:t>　　图 31： 多色注塑机行业生产模式分析</w:t>
      </w:r>
      <w:r>
        <w:rPr>
          <w:rFonts w:hint="eastAsia"/>
        </w:rPr>
        <w:br/>
      </w:r>
      <w:r>
        <w:rPr>
          <w:rFonts w:hint="eastAsia"/>
        </w:rPr>
        <w:t>　　图 32： 多色注塑机行业销售模式分析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中国多色注塑机产能、产量、产能利用率及发展趋势（2021-2032）&amp;（台）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中国多色注塑机产量、市场需求量及发展趋势（2021-2032）&amp;（台）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51b02acf40c8" w:history="1">
        <w:r>
          <w:rPr>
            <w:rStyle w:val="Hyperlink"/>
          </w:rPr>
          <w:t>中国多色注塑机行业市场调研及前景趋势报告（2026-2032年）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851b02acf40c8" w:history="1">
        <w:r>
          <w:rPr>
            <w:rStyle w:val="Hyperlink"/>
          </w:rPr>
          <w:t>https://www.20087.com/1/97/DuoSeZhuSuJiHangYeXianZhuangJiQianJing.html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热点：注塑机有几种、多色注塑机简介、中国注塑机十大排名、多色注塑机原理、双色注塑机的成型过程、多色注塑产品图片、海天1200吨注塑机参数、注塑机双色、二色成型和双色注塑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65e546e654fa7" w:history="1">
      <w:r>
        <w:rPr>
          <w:rStyle w:val="Hyperlink"/>
        </w:rPr>
        <w:t>中国多色注塑机行业市场调研及前景趋势报告（2026-2032年）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uoSeZhuSuJiHangYeXianZhuangJiQianJing.html" TargetMode="External" Id="R5b0851b02acf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uoSeZhuSuJiHangYeXianZhuangJiQianJing.html" TargetMode="External" Id="Rffb65e546e65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2026-04-26T01:55:25Z</dcterms:created>
  <dcterms:modified xsi:type="dcterms:W3CDTF">2026-04-26T02:55:25Z</dcterms:modified>
  <dc:subject>中国多色注塑机行业市场调研及前景趋势报告（2026-2032年）</dc:subject>
  <dc:title>中国多色注塑机行业市场调研及前景趋势报告（2026-2032年）</dc:title>
  <cp:keywords>中国多色注塑机行业市场调研及前景趋势报告（2026-2032年）</cp:keywords>
  <dc:description>中国多色注塑机行业市场调研及前景趋势报告（2026-2032年）</dc:description>
</cp:coreProperties>
</file>