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5a4d1f4a54965" w:history="1">
              <w:r>
                <w:rPr>
                  <w:rStyle w:val="Hyperlink"/>
                </w:rPr>
                <w:t>2025-2031年中国大功率电机行业发展深度调研与未来趋势报告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5a4d1f4a54965" w:history="1">
              <w:r>
                <w:rPr>
                  <w:rStyle w:val="Hyperlink"/>
                </w:rPr>
                <w:t>2025-2031年中国大功率电机行业发展深度调研与未来趋势报告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5a4d1f4a54965" w:history="1">
                <w:r>
                  <w:rPr>
                    <w:rStyle w:val="Hyperlink"/>
                  </w:rPr>
                  <w:t>https://www.20087.com/1/17/DaGongLvDianJiXianZhuangYuFaZhan.html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电机广泛应用于重工业、交通运输、发电等领域，其高效、可靠运行对能源利用效率和系统稳定性至关重要。目前，永磁同步电机和交流异步电机凭借高效率、宽调速范围的优势，成为主流选择。电机设计注重散热优化、轻量化和集成化，以满足高效节能和紧凑安装的需求。</w:t>
      </w:r>
      <w:r>
        <w:rPr>
          <w:rFonts w:hint="eastAsia"/>
        </w:rPr>
        <w:br/>
      </w:r>
      <w:r>
        <w:rPr>
          <w:rFonts w:hint="eastAsia"/>
        </w:rPr>
        <w:t>　　未来大功率电机的发展将聚焦于高效节能和智能化。随着电力电子技术的进步，变频驱动和智能控制系统的应用将更加广泛，实现电机运行的精准控制和能效最大化。电机材料的创新，如高温超导材料、高性能永磁材料的开发，将推动电机性能的进一步提升。同时，电机的维护预测、远程诊断功能，以及与工业物联网的深度融合，将极大提升电机系统的智能化水平和运维效率。</w:t>
      </w:r>
      <w:r>
        <w:rPr>
          <w:rFonts w:hint="eastAsia"/>
        </w:rPr>
        <w:br/>
      </w:r>
      <w:r>
        <w:rPr>
          <w:rFonts w:hint="eastAsia"/>
        </w:rPr>
        <w:t>　　《</w:t>
      </w:r>
      <w:hyperlink r:id="R96f5a4d1f4a54965" w:history="1">
        <w:r>
          <w:rPr>
            <w:rStyle w:val="Hyperlink"/>
          </w:rPr>
          <w:t>2025-2031年中国大功率电机行业发展深度调研与未来趋势报告</w:t>
        </w:r>
      </w:hyperlink>
      <w:r>
        <w:rPr>
          <w:rFonts w:hint="eastAsia"/>
        </w:rPr>
        <w:t>》基于国家统计局、发改委、相关行业协会及科研单位的详实数据，系统分析了大功率电机行业的发展环境、产业链结构、市场规模及重点企业表现，科学预测了大功率电机市场前景及未来发展趋势，揭示了行业潜在需求与投资机会，同时通过SWOT分析评估了大功率电机技术现状、发展方向及潜在风险。报告为战略投资者、企业决策层及银行信贷部门提供了全面的市场情报与科学的决策依据，助力把握大功率电机行业动态，优化战略布局。</w:t>
      </w:r>
      <w:r>
        <w:rPr>
          <w:rFonts w:hint="eastAsia"/>
        </w:rPr>
        <w:br/>
      </w:r>
      <w:r>
        <w:rPr>
          <w:rFonts w:hint="eastAsia"/>
        </w:rPr>
        <w:br/>
      </w:r>
      <w:r>
        <w:rPr>
          <w:rFonts w:hint="eastAsia"/>
        </w:rPr>
        <w:t>第一篇 大功率电机外部环境监测</w:t>
      </w:r>
      <w:r>
        <w:rPr>
          <w:rFonts w:hint="eastAsia"/>
        </w:rPr>
        <w:br/>
      </w:r>
      <w:r>
        <w:rPr>
          <w:rFonts w:hint="eastAsia"/>
        </w:rPr>
        <w:t>第一章 2025-2031年中国电机行业发展状况分析</w:t>
      </w:r>
      <w:r>
        <w:rPr>
          <w:rFonts w:hint="eastAsia"/>
        </w:rPr>
        <w:br/>
      </w:r>
      <w:r>
        <w:rPr>
          <w:rFonts w:hint="eastAsia"/>
        </w:rPr>
        <w:t>　　第一节 2025-2031年中国电机行业发展概述</w:t>
      </w:r>
      <w:r>
        <w:rPr>
          <w:rFonts w:hint="eastAsia"/>
        </w:rPr>
        <w:br/>
      </w:r>
      <w:r>
        <w:rPr>
          <w:rFonts w:hint="eastAsia"/>
        </w:rPr>
        <w:t>　　　　一、电机发展历程</w:t>
      </w:r>
      <w:r>
        <w:rPr>
          <w:rFonts w:hint="eastAsia"/>
        </w:rPr>
        <w:br/>
      </w:r>
      <w:r>
        <w:rPr>
          <w:rFonts w:hint="eastAsia"/>
        </w:rPr>
        <w:t>　　　　二、中国电机行业稳步发展</w:t>
      </w:r>
      <w:r>
        <w:rPr>
          <w:rFonts w:hint="eastAsia"/>
        </w:rPr>
        <w:br/>
      </w:r>
      <w:r>
        <w:rPr>
          <w:rFonts w:hint="eastAsia"/>
        </w:rPr>
        <w:t>　　　　三、电机行业企业发展状况</w:t>
      </w:r>
      <w:r>
        <w:rPr>
          <w:rFonts w:hint="eastAsia"/>
        </w:rPr>
        <w:br/>
      </w:r>
      <w:r>
        <w:rPr>
          <w:rFonts w:hint="eastAsia"/>
        </w:rPr>
        <w:t>　　　　四、电机行业企业改制带来发展新格局</w:t>
      </w:r>
      <w:r>
        <w:rPr>
          <w:rFonts w:hint="eastAsia"/>
        </w:rPr>
        <w:br/>
      </w:r>
      <w:r>
        <w:rPr>
          <w:rFonts w:hint="eastAsia"/>
        </w:rPr>
        <w:t>　　第二节 发电机</w:t>
      </w:r>
      <w:r>
        <w:rPr>
          <w:rFonts w:hint="eastAsia"/>
        </w:rPr>
        <w:br/>
      </w:r>
      <w:r>
        <w:rPr>
          <w:rFonts w:hint="eastAsia"/>
        </w:rPr>
        <w:t>　　　　一、政府为制造大型发电机组提供科技支撑</w:t>
      </w:r>
      <w:r>
        <w:rPr>
          <w:rFonts w:hint="eastAsia"/>
        </w:rPr>
        <w:br/>
      </w:r>
      <w:r>
        <w:rPr>
          <w:rFonts w:hint="eastAsia"/>
        </w:rPr>
        <w:t>　　　　二、中国发电机组质量向国际先进水平看齐</w:t>
      </w:r>
      <w:r>
        <w:rPr>
          <w:rFonts w:hint="eastAsia"/>
        </w:rPr>
        <w:br/>
      </w:r>
      <w:r>
        <w:rPr>
          <w:rFonts w:hint="eastAsia"/>
        </w:rPr>
        <w:t>　　　　三、我国柴油发电机行业发展综述</w:t>
      </w:r>
      <w:r>
        <w:rPr>
          <w:rFonts w:hint="eastAsia"/>
        </w:rPr>
        <w:br/>
      </w:r>
      <w:r>
        <w:rPr>
          <w:rFonts w:hint="eastAsia"/>
        </w:rPr>
        <w:t>　　　　四、中国汽车发电机市场发展分析</w:t>
      </w:r>
      <w:r>
        <w:rPr>
          <w:rFonts w:hint="eastAsia"/>
        </w:rPr>
        <w:br/>
      </w:r>
      <w:r>
        <w:rPr>
          <w:rFonts w:hint="eastAsia"/>
        </w:rPr>
        <w:t>　　第三节 电动机</w:t>
      </w:r>
      <w:r>
        <w:rPr>
          <w:rFonts w:hint="eastAsia"/>
        </w:rPr>
        <w:br/>
      </w:r>
      <w:r>
        <w:rPr>
          <w:rFonts w:hint="eastAsia"/>
        </w:rPr>
        <w:t>　　　　一、中国电动机行业总体发展状况</w:t>
      </w:r>
      <w:r>
        <w:rPr>
          <w:rFonts w:hint="eastAsia"/>
        </w:rPr>
        <w:br/>
      </w:r>
      <w:r>
        <w:rPr>
          <w:rFonts w:hint="eastAsia"/>
        </w:rPr>
        <w:t>　　　　二、国家财政助力高效节能电动机推广</w:t>
      </w:r>
      <w:r>
        <w:rPr>
          <w:rFonts w:hint="eastAsia"/>
        </w:rPr>
        <w:br/>
      </w:r>
      <w:r>
        <w:rPr>
          <w:rFonts w:hint="eastAsia"/>
        </w:rPr>
        <w:t>　　　　三、永磁同步电动机迎来发展机遇</w:t>
      </w:r>
      <w:r>
        <w:rPr>
          <w:rFonts w:hint="eastAsia"/>
        </w:rPr>
        <w:br/>
      </w:r>
      <w:r>
        <w:rPr>
          <w:rFonts w:hint="eastAsia"/>
        </w:rPr>
        <w:t>　　　　三、无刷直流电动机的技术发展方向</w:t>
      </w:r>
      <w:r>
        <w:rPr>
          <w:rFonts w:hint="eastAsia"/>
        </w:rPr>
        <w:br/>
      </w:r>
      <w:r>
        <w:rPr>
          <w:rFonts w:hint="eastAsia"/>
        </w:rPr>
        <w:t>　　第三节 2025-2031年中国电机行业其它细分产品发展分析</w:t>
      </w:r>
      <w:r>
        <w:rPr>
          <w:rFonts w:hint="eastAsia"/>
        </w:rPr>
        <w:br/>
      </w:r>
      <w:r>
        <w:rPr>
          <w:rFonts w:hint="eastAsia"/>
        </w:rPr>
        <w:t>　　　　一、伺服电机简释</w:t>
      </w:r>
      <w:r>
        <w:rPr>
          <w:rFonts w:hint="eastAsia"/>
        </w:rPr>
        <w:br/>
      </w:r>
      <w:r>
        <w:rPr>
          <w:rFonts w:hint="eastAsia"/>
        </w:rPr>
        <w:t>　　　　二、步进电机概述</w:t>
      </w:r>
      <w:r>
        <w:rPr>
          <w:rFonts w:hint="eastAsia"/>
        </w:rPr>
        <w:br/>
      </w:r>
      <w:r>
        <w:rPr>
          <w:rFonts w:hint="eastAsia"/>
        </w:rPr>
        <w:t>　　　　三、伺服电机与步进电机的性能比较</w:t>
      </w:r>
      <w:r>
        <w:rPr>
          <w:rFonts w:hint="eastAsia"/>
        </w:rPr>
        <w:br/>
      </w:r>
      <w:r>
        <w:rPr>
          <w:rFonts w:hint="eastAsia"/>
        </w:rPr>
        <w:t>　　　　四、无轴承电机的特点及应用</w:t>
      </w:r>
      <w:r>
        <w:rPr>
          <w:rFonts w:hint="eastAsia"/>
        </w:rPr>
        <w:br/>
      </w:r>
      <w:r>
        <w:rPr>
          <w:rFonts w:hint="eastAsia"/>
        </w:rPr>
        <w:t>　　　　五、稀土永磁电机的发展方向</w:t>
      </w:r>
      <w:r>
        <w:rPr>
          <w:rFonts w:hint="eastAsia"/>
        </w:rPr>
        <w:br/>
      </w:r>
      <w:r>
        <w:rPr>
          <w:rFonts w:hint="eastAsia"/>
        </w:rPr>
        <w:br/>
      </w:r>
      <w:r>
        <w:rPr>
          <w:rFonts w:hint="eastAsia"/>
        </w:rPr>
        <w:t>第二章 2025-2031年中国电力工业发展状况分析</w:t>
      </w:r>
      <w:r>
        <w:rPr>
          <w:rFonts w:hint="eastAsia"/>
        </w:rPr>
        <w:br/>
      </w:r>
      <w:r>
        <w:rPr>
          <w:rFonts w:hint="eastAsia"/>
        </w:rPr>
        <w:t>　　第一节 2025-2031年中国电力工业发展概况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三、中国电力行业政策综述</w:t>
      </w:r>
      <w:r>
        <w:rPr>
          <w:rFonts w:hint="eastAsia"/>
        </w:rPr>
        <w:br/>
      </w:r>
      <w:r>
        <w:rPr>
          <w:rFonts w:hint="eastAsia"/>
        </w:rPr>
        <w:t>　　第二节 2025-2031年中国电力产业市场分析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2025-2031年中国电力市场营销分析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第三章 2025-2031年中国大功率电机行业市场发展环境分析</w:t>
      </w:r>
      <w:r>
        <w:rPr>
          <w:rFonts w:hint="eastAsia"/>
        </w:rPr>
        <w:br/>
      </w:r>
      <w:r>
        <w:rPr>
          <w:rFonts w:hint="eastAsia"/>
        </w:rPr>
        <w:t>　　第一节 2025-2031年中国宏观经济环境分析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2025-2031年中国大功率电机行业政策环境分析</w:t>
      </w:r>
      <w:r>
        <w:rPr>
          <w:rFonts w:hint="eastAsia"/>
        </w:rPr>
        <w:br/>
      </w:r>
      <w:r>
        <w:rPr>
          <w:rFonts w:hint="eastAsia"/>
        </w:rPr>
        <w:t>　　　　一、欧盟RoHS指令</w:t>
      </w:r>
      <w:r>
        <w:rPr>
          <w:rFonts w:hint="eastAsia"/>
        </w:rPr>
        <w:br/>
      </w:r>
      <w:r>
        <w:rPr>
          <w:rFonts w:hint="eastAsia"/>
        </w:rPr>
        <w:t>　　　　二、三相异步电动机能源效率标识实施规则</w:t>
      </w:r>
      <w:r>
        <w:rPr>
          <w:rFonts w:hint="eastAsia"/>
        </w:rPr>
        <w:br/>
      </w:r>
      <w:r>
        <w:rPr>
          <w:rFonts w:hint="eastAsia"/>
        </w:rPr>
        <w:t>　　　　三、电机行业国家标准</w:t>
      </w:r>
      <w:r>
        <w:rPr>
          <w:rFonts w:hint="eastAsia"/>
        </w:rPr>
        <w:br/>
      </w:r>
      <w:r>
        <w:rPr>
          <w:rFonts w:hint="eastAsia"/>
        </w:rPr>
        <w:t>　　　　四、《废弃电器电子产品回收处理管理条例》</w:t>
      </w:r>
      <w:r>
        <w:rPr>
          <w:rFonts w:hint="eastAsia"/>
        </w:rPr>
        <w:br/>
      </w:r>
      <w:r>
        <w:rPr>
          <w:rFonts w:hint="eastAsia"/>
        </w:rPr>
        <w:t>　　第三节 2025-2031年中国大功率电机行业社会环境分析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第二篇 电功率电机市场整体形势解析</w:t>
      </w:r>
      <w:r>
        <w:rPr>
          <w:rFonts w:hint="eastAsia"/>
        </w:rPr>
        <w:br/>
      </w:r>
      <w:r>
        <w:rPr>
          <w:rFonts w:hint="eastAsia"/>
        </w:rPr>
        <w:t>第四章 2025-2031年中国大功率电机市场营运态势分析</w:t>
      </w:r>
      <w:r>
        <w:rPr>
          <w:rFonts w:hint="eastAsia"/>
        </w:rPr>
        <w:br/>
      </w:r>
      <w:r>
        <w:rPr>
          <w:rFonts w:hint="eastAsia"/>
        </w:rPr>
        <w:t>　　第一节 2025-2031年中国大功率电机行业运行形势分析</w:t>
      </w:r>
      <w:r>
        <w:rPr>
          <w:rFonts w:hint="eastAsia"/>
        </w:rPr>
        <w:br/>
      </w:r>
      <w:r>
        <w:rPr>
          <w:rFonts w:hint="eastAsia"/>
        </w:rPr>
        <w:t>　　　　一、埃斯顿最新推出大功率电机</w:t>
      </w:r>
      <w:r>
        <w:rPr>
          <w:rFonts w:hint="eastAsia"/>
        </w:rPr>
        <w:br/>
      </w:r>
      <w:r>
        <w:rPr>
          <w:rFonts w:hint="eastAsia"/>
        </w:rPr>
        <w:t>　　　　二、大功率电机市场运营态势分析</w:t>
      </w:r>
      <w:r>
        <w:rPr>
          <w:rFonts w:hint="eastAsia"/>
        </w:rPr>
        <w:br/>
      </w:r>
      <w:r>
        <w:rPr>
          <w:rFonts w:hint="eastAsia"/>
        </w:rPr>
        <w:t>　　　　三、大功率电机价格分析</w:t>
      </w:r>
      <w:r>
        <w:rPr>
          <w:rFonts w:hint="eastAsia"/>
        </w:rPr>
        <w:br/>
      </w:r>
      <w:r>
        <w:rPr>
          <w:rFonts w:hint="eastAsia"/>
        </w:rPr>
        <w:t>　　第二节 2025-2031年中国大功率电机市场运行格局探析</w:t>
      </w:r>
      <w:r>
        <w:rPr>
          <w:rFonts w:hint="eastAsia"/>
        </w:rPr>
        <w:br/>
      </w:r>
      <w:r>
        <w:rPr>
          <w:rFonts w:hint="eastAsia"/>
        </w:rPr>
        <w:t>　　　　一、大功率电机技术研究水平分析</w:t>
      </w:r>
      <w:r>
        <w:rPr>
          <w:rFonts w:hint="eastAsia"/>
        </w:rPr>
        <w:br/>
      </w:r>
      <w:r>
        <w:rPr>
          <w:rFonts w:hint="eastAsia"/>
        </w:rPr>
        <w:t>　　　　二、大功率电机产品结构分析</w:t>
      </w:r>
      <w:r>
        <w:rPr>
          <w:rFonts w:hint="eastAsia"/>
        </w:rPr>
        <w:br/>
      </w:r>
      <w:r>
        <w:rPr>
          <w:rFonts w:hint="eastAsia"/>
        </w:rPr>
        <w:t>　　　　三、大功率电机市场销售形势分析</w:t>
      </w:r>
      <w:r>
        <w:rPr>
          <w:rFonts w:hint="eastAsia"/>
        </w:rPr>
        <w:br/>
      </w:r>
      <w:r>
        <w:rPr>
          <w:rFonts w:hint="eastAsia"/>
        </w:rPr>
        <w:t>　　第三节 2025-2031年中国大功率电机市场法存在的问题与对策分析</w:t>
      </w:r>
      <w:r>
        <w:rPr>
          <w:rFonts w:hint="eastAsia"/>
        </w:rPr>
        <w:br/>
      </w:r>
      <w:r>
        <w:rPr>
          <w:rFonts w:hint="eastAsia"/>
        </w:rPr>
        <w:br/>
      </w:r>
      <w:r>
        <w:rPr>
          <w:rFonts w:hint="eastAsia"/>
        </w:rPr>
        <w:t>第五章 2025-2031年中国电机制造所属行业数据监测分析</w:t>
      </w:r>
      <w:r>
        <w:rPr>
          <w:rFonts w:hint="eastAsia"/>
        </w:rPr>
        <w:br/>
      </w:r>
      <w:r>
        <w:rPr>
          <w:rFonts w:hint="eastAsia"/>
        </w:rPr>
        <w:t>　　第一节 2025-2031年中国电机制造行业规模分析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2025-2031年中国电机制造行业结构分析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2025-2031年中国电机制造行业产值分析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2025-2031年中国电机制造行业成本费用分析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2025-2031年中国电机制造所属行业盈利能力分析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中国＞75KW≤375KW直流电动机，发电机所属行业进出口数据监测分析</w:t>
      </w:r>
      <w:r>
        <w:rPr>
          <w:rFonts w:hint="eastAsia"/>
        </w:rPr>
        <w:br/>
      </w:r>
      <w:r>
        <w:rPr>
          <w:rFonts w:hint="eastAsia"/>
        </w:rPr>
        <w:t>　　第一节 中国＞75KW≤375KW直流电动机，发电机所属行业进口数据分析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中国＞75KW≤375KW直流电动机，发电机所属行业出口数据分析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中国＞75KW≤375KW直流电动机，发电机所属行业进出口平均单价分析</w:t>
      </w:r>
      <w:r>
        <w:rPr>
          <w:rFonts w:hint="eastAsia"/>
        </w:rPr>
        <w:br/>
      </w:r>
      <w:r>
        <w:rPr>
          <w:rFonts w:hint="eastAsia"/>
        </w:rPr>
        <w:t>　　第四节 中国＞75KW≤375KW直流电动机，发电机所属行业进出口国家及地区分析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中国＞375KW直流电动机、发电机所属行业进出口数据监测分析</w:t>
      </w:r>
      <w:r>
        <w:rPr>
          <w:rFonts w:hint="eastAsia"/>
        </w:rPr>
        <w:br/>
      </w:r>
      <w:r>
        <w:rPr>
          <w:rFonts w:hint="eastAsia"/>
        </w:rPr>
        <w:t>　　第一节 中国＞375KW直流电动机、发电机所属行业进口数据分析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中国＞375KW直流电动机、发电机所属行业出口数据分析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中国＞375KW直流电动机、发电机所属行业进出口平均单价分析</w:t>
      </w:r>
      <w:r>
        <w:rPr>
          <w:rFonts w:hint="eastAsia"/>
        </w:rPr>
        <w:br/>
      </w:r>
      <w:r>
        <w:rPr>
          <w:rFonts w:hint="eastAsia"/>
        </w:rPr>
        <w:t>　　第四节 中国＞375KW直流电动机、发电机所属行业进出口国家及地区分析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2025-2031年中国大功率交流电机所属行业所属行业进出口数据监测分析</w:t>
      </w:r>
      <w:r>
        <w:rPr>
          <w:rFonts w:hint="eastAsia"/>
        </w:rPr>
        <w:br/>
      </w:r>
      <w:r>
        <w:rPr>
          <w:rFonts w:hint="eastAsia"/>
        </w:rPr>
        <w:t>　　第一节 中国＞75KVA≤375KVA交流发电机所属行业进出口数据监测分析</w:t>
      </w:r>
      <w:r>
        <w:rPr>
          <w:rFonts w:hint="eastAsia"/>
        </w:rPr>
        <w:br/>
      </w:r>
      <w:r>
        <w:rPr>
          <w:rFonts w:hint="eastAsia"/>
        </w:rPr>
        <w:t>　　　　一、中国＞75KVA≤375KVA交流发电机所属行业进口数据分析</w:t>
      </w:r>
      <w:r>
        <w:rPr>
          <w:rFonts w:hint="eastAsia"/>
        </w:rPr>
        <w:br/>
      </w:r>
      <w:r>
        <w:rPr>
          <w:rFonts w:hint="eastAsia"/>
        </w:rPr>
        <w:t>　　　　二、中国＞75KVA≤375KVA交流发电机所属行业出口数据分析</w:t>
      </w:r>
      <w:r>
        <w:rPr>
          <w:rFonts w:hint="eastAsia"/>
        </w:rPr>
        <w:br/>
      </w:r>
      <w:r>
        <w:rPr>
          <w:rFonts w:hint="eastAsia"/>
        </w:rPr>
        <w:t>　　　　三、中国＞75KVA≤375KVA交流发电机所属行业进出口平均单价分析</w:t>
      </w:r>
      <w:r>
        <w:rPr>
          <w:rFonts w:hint="eastAsia"/>
        </w:rPr>
        <w:br/>
      </w:r>
      <w:r>
        <w:rPr>
          <w:rFonts w:hint="eastAsia"/>
        </w:rPr>
        <w:t>　　　　四、中国＞75KVA≤375KVA交流发电机所属行业进出口国家及地区分析</w:t>
      </w:r>
      <w:r>
        <w:rPr>
          <w:rFonts w:hint="eastAsia"/>
        </w:rPr>
        <w:br/>
      </w:r>
      <w:r>
        <w:rPr>
          <w:rFonts w:hint="eastAsia"/>
        </w:rPr>
        <w:t>　　第二节 中国＞375KVA≤750KVA交流发电机所属行业进出口数据监测分析</w:t>
      </w:r>
      <w:r>
        <w:rPr>
          <w:rFonts w:hint="eastAsia"/>
        </w:rPr>
        <w:br/>
      </w:r>
      <w:r>
        <w:rPr>
          <w:rFonts w:hint="eastAsia"/>
        </w:rPr>
        <w:t>　　　　一、中国＞375KVA≤750KVA交流发电机所属行业进口数据分析</w:t>
      </w:r>
      <w:r>
        <w:rPr>
          <w:rFonts w:hint="eastAsia"/>
        </w:rPr>
        <w:br/>
      </w:r>
      <w:r>
        <w:rPr>
          <w:rFonts w:hint="eastAsia"/>
        </w:rPr>
        <w:t>　　　　二、中国＞375KVA≤750KVA交流发电机所属行业出口数据分析</w:t>
      </w:r>
      <w:r>
        <w:rPr>
          <w:rFonts w:hint="eastAsia"/>
        </w:rPr>
        <w:br/>
      </w:r>
      <w:r>
        <w:rPr>
          <w:rFonts w:hint="eastAsia"/>
        </w:rPr>
        <w:t>　　　　三、中国＞375KVA≤750KVA交流发电机所属行业进出口平均单价分析</w:t>
      </w:r>
      <w:r>
        <w:rPr>
          <w:rFonts w:hint="eastAsia"/>
        </w:rPr>
        <w:br/>
      </w:r>
      <w:r>
        <w:rPr>
          <w:rFonts w:hint="eastAsia"/>
        </w:rPr>
        <w:t>　　　　四、中国＞375KVA≤750KVA交流发电机所属行业进出口国家及地区分析</w:t>
      </w:r>
      <w:r>
        <w:rPr>
          <w:rFonts w:hint="eastAsia"/>
        </w:rPr>
        <w:br/>
      </w:r>
      <w:r>
        <w:rPr>
          <w:rFonts w:hint="eastAsia"/>
        </w:rPr>
        <w:br/>
      </w:r>
      <w:r>
        <w:rPr>
          <w:rFonts w:hint="eastAsia"/>
        </w:rPr>
        <w:t>第九章 中国＞75KVA≤375KVA柴油发电机组所属行业进出口数据监测分析</w:t>
      </w:r>
      <w:r>
        <w:rPr>
          <w:rFonts w:hint="eastAsia"/>
        </w:rPr>
        <w:br/>
      </w:r>
      <w:r>
        <w:rPr>
          <w:rFonts w:hint="eastAsia"/>
        </w:rPr>
        <w:t>　　第一节 中国＞75KVA≤375KVA柴油发电机组所属行业进口数据分析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中国＞75KVA≤375KVA柴油发电机组所属行业出口数据分析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中国＞75KVA≤375KVA柴油发电机组所属行业进出口平均单价分析</w:t>
      </w:r>
      <w:r>
        <w:rPr>
          <w:rFonts w:hint="eastAsia"/>
        </w:rPr>
        <w:br/>
      </w:r>
      <w:r>
        <w:rPr>
          <w:rFonts w:hint="eastAsia"/>
        </w:rPr>
        <w:t>　　第四节 中国＞75KVA≤375KVA柴油发电机组所属行业进出口国家及地区分析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2025-2031年中国大功率电机所属行业优势企业关键性数据分析</w:t>
      </w:r>
      <w:r>
        <w:rPr>
          <w:rFonts w:hint="eastAsia"/>
        </w:rPr>
        <w:br/>
      </w:r>
      <w:r>
        <w:rPr>
          <w:rFonts w:hint="eastAsia"/>
        </w:rPr>
        <w:t>　　第一节 江西特种电机股份有限公司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卧龙电气集团股份有限公司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浙江方正电机股份有限公司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河南平高电气股份有限公司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东方电气股份有限公司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第三篇 大功率电机趋势展望与投资战略研究</w:t>
      </w:r>
      <w:r>
        <w:rPr>
          <w:rFonts w:hint="eastAsia"/>
        </w:rPr>
        <w:br/>
      </w:r>
      <w:r>
        <w:rPr>
          <w:rFonts w:hint="eastAsia"/>
        </w:rPr>
        <w:t>第十一章 2020-2025年中国大功率电机行业发展前景展望分析</w:t>
      </w:r>
      <w:r>
        <w:rPr>
          <w:rFonts w:hint="eastAsia"/>
        </w:rPr>
        <w:br/>
      </w:r>
      <w:r>
        <w:rPr>
          <w:rFonts w:hint="eastAsia"/>
        </w:rPr>
        <w:t>　　第一节 2020-2025年中国电机行业发展前景分析</w:t>
      </w:r>
      <w:r>
        <w:rPr>
          <w:rFonts w:hint="eastAsia"/>
        </w:rPr>
        <w:br/>
      </w:r>
      <w:r>
        <w:rPr>
          <w:rFonts w:hint="eastAsia"/>
        </w:rPr>
        <w:t>　　　　一、中国电机业发展前景看好</w:t>
      </w:r>
      <w:r>
        <w:rPr>
          <w:rFonts w:hint="eastAsia"/>
        </w:rPr>
        <w:br/>
      </w:r>
      <w:r>
        <w:rPr>
          <w:rFonts w:hint="eastAsia"/>
        </w:rPr>
        <w:t>　　　　二、电机节能的远景目标和发展方向</w:t>
      </w:r>
      <w:r>
        <w:rPr>
          <w:rFonts w:hint="eastAsia"/>
        </w:rPr>
        <w:br/>
      </w:r>
      <w:r>
        <w:rPr>
          <w:rFonts w:hint="eastAsia"/>
        </w:rPr>
        <w:t>　　　　三、我国高性能大容量交流电机调速节能技术的发展趋势</w:t>
      </w:r>
      <w:r>
        <w:rPr>
          <w:rFonts w:hint="eastAsia"/>
        </w:rPr>
        <w:br/>
      </w:r>
      <w:r>
        <w:rPr>
          <w:rFonts w:hint="eastAsia"/>
        </w:rPr>
        <w:t>　　　　四、防爆电机现状及发展趋势</w:t>
      </w:r>
      <w:r>
        <w:rPr>
          <w:rFonts w:hint="eastAsia"/>
        </w:rPr>
        <w:br/>
      </w:r>
      <w:r>
        <w:rPr>
          <w:rFonts w:hint="eastAsia"/>
        </w:rPr>
        <w:t>　　第二节 2020-2025年中国大功率电机市场运行状况预测</w:t>
      </w:r>
      <w:r>
        <w:rPr>
          <w:rFonts w:hint="eastAsia"/>
        </w:rPr>
        <w:br/>
      </w:r>
      <w:r>
        <w:rPr>
          <w:rFonts w:hint="eastAsia"/>
        </w:rPr>
        <w:t>　　　　一、大功率电机行业市场供给预测</w:t>
      </w:r>
      <w:r>
        <w:rPr>
          <w:rFonts w:hint="eastAsia"/>
        </w:rPr>
        <w:br/>
      </w:r>
      <w:r>
        <w:rPr>
          <w:rFonts w:hint="eastAsia"/>
        </w:rPr>
        <w:t>　　　　二、大功率电机行业市场需求预测</w:t>
      </w:r>
      <w:r>
        <w:rPr>
          <w:rFonts w:hint="eastAsia"/>
        </w:rPr>
        <w:br/>
      </w:r>
      <w:r>
        <w:rPr>
          <w:rFonts w:hint="eastAsia"/>
        </w:rPr>
        <w:t>　　　　三、大功率电机市场竞争格局预测</w:t>
      </w:r>
      <w:r>
        <w:rPr>
          <w:rFonts w:hint="eastAsia"/>
        </w:rPr>
        <w:br/>
      </w:r>
      <w:r>
        <w:rPr>
          <w:rFonts w:hint="eastAsia"/>
        </w:rPr>
        <w:t>　　第三节 2020-2025年中国大功率电机市场盈利能力预测分析</w:t>
      </w:r>
      <w:r>
        <w:rPr>
          <w:rFonts w:hint="eastAsia"/>
        </w:rPr>
        <w:br/>
      </w:r>
      <w:r>
        <w:rPr>
          <w:rFonts w:hint="eastAsia"/>
        </w:rPr>
        <w:br/>
      </w:r>
      <w:r>
        <w:rPr>
          <w:rFonts w:hint="eastAsia"/>
        </w:rPr>
        <w:t>第十二章 2020-2025年中国大功率电机行业投资规划分析</w:t>
      </w:r>
      <w:r>
        <w:rPr>
          <w:rFonts w:hint="eastAsia"/>
        </w:rPr>
        <w:br/>
      </w:r>
      <w:r>
        <w:rPr>
          <w:rFonts w:hint="eastAsia"/>
        </w:rPr>
        <w:t>　　第一节 2020-2025年中国大功率电机行业投资环境分析</w:t>
      </w:r>
      <w:r>
        <w:rPr>
          <w:rFonts w:hint="eastAsia"/>
        </w:rPr>
        <w:br/>
      </w:r>
      <w:r>
        <w:rPr>
          <w:rFonts w:hint="eastAsia"/>
        </w:rPr>
        <w:t>　　第二节 2020-2025年中国大功率电机行业投资机会分析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2020-2025年中国大功率电机行业投资风险分析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中.智.林.－研究中心</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2025-2031年中国CPI、PPI指数走势图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2025-2031年我国财政收入支出走势图</w:t>
      </w:r>
      <w:r>
        <w:rPr>
          <w:rFonts w:hint="eastAsia"/>
        </w:rPr>
        <w:br/>
      </w:r>
      <w:r>
        <w:rPr>
          <w:rFonts w:hint="eastAsia"/>
        </w:rPr>
        <w:t>　　图表 2025年美元兑人民币汇率中间价</w:t>
      </w:r>
      <w:r>
        <w:rPr>
          <w:rFonts w:hint="eastAsia"/>
        </w:rPr>
        <w:br/>
      </w:r>
      <w:r>
        <w:rPr>
          <w:rFonts w:hint="eastAsia"/>
        </w:rPr>
        <w:t>　　图表 2025-2031年中国货币供应量走势图</w:t>
      </w:r>
      <w:r>
        <w:rPr>
          <w:rFonts w:hint="eastAsia"/>
        </w:rPr>
        <w:br/>
      </w:r>
      <w:r>
        <w:rPr>
          <w:rFonts w:hint="eastAsia"/>
        </w:rPr>
        <w:t>　　图表 2025-2031年中国外汇储备走势图</w:t>
      </w:r>
      <w:r>
        <w:rPr>
          <w:rFonts w:hint="eastAsia"/>
        </w:rPr>
        <w:br/>
      </w:r>
      <w:r>
        <w:rPr>
          <w:rFonts w:hint="eastAsia"/>
        </w:rPr>
        <w:t>　　图表 2025-2031年央行存款利率调整统计表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2025-2031年中国电机制造行业企业数量增长趋势图</w:t>
      </w:r>
      <w:r>
        <w:rPr>
          <w:rFonts w:hint="eastAsia"/>
        </w:rPr>
        <w:br/>
      </w:r>
      <w:r>
        <w:rPr>
          <w:rFonts w:hint="eastAsia"/>
        </w:rPr>
        <w:t>　　图表 2025-2031年中国电机制造行业亏损企业数量增长趋势图</w:t>
      </w:r>
      <w:r>
        <w:rPr>
          <w:rFonts w:hint="eastAsia"/>
        </w:rPr>
        <w:br/>
      </w:r>
      <w:r>
        <w:rPr>
          <w:rFonts w:hint="eastAsia"/>
        </w:rPr>
        <w:t>　　图表 2025-2031年中国电机制造行业从业人数增长趋势图</w:t>
      </w:r>
      <w:r>
        <w:rPr>
          <w:rFonts w:hint="eastAsia"/>
        </w:rPr>
        <w:br/>
      </w:r>
      <w:r>
        <w:rPr>
          <w:rFonts w:hint="eastAsia"/>
        </w:rPr>
        <w:t>　　图表 2025-2031年中国电机制造行业资产规模增长趋势图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5a4d1f4a54965" w:history="1">
        <w:r>
          <w:rPr>
            <w:rStyle w:val="Hyperlink"/>
          </w:rPr>
          <w:t>2025-2031年中国大功率电机行业发展深度调研与未来趋势报告</w:t>
        </w:r>
      </w:hyperlink>
      <w:r>
        <w:rPr>
          <w:color w:val="C00000"/>
        </w:rPr>
        <w:t>》，报告编号：</w:t>
      </w:r>
      <w:r>
        <w:rPr>
          <w:rFonts w:hint="eastAsia"/>
          <w:color w:val="C00000"/>
        </w:rPr>
        <w:t>2558171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5a4d1f4a54965" w:history="1">
        <w:r>
          <w:rPr>
            <w:rStyle w:val="Hyperlink"/>
          </w:rPr>
          <w:t>https://www.20087.com/1/17/DaGongLvDianJiXianZhuangYuFaZhan.html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热点：大功率直流电源、大功率电机软启动原理、微型电机生产厂家有哪些、大功率电机启动方法、电机节能改造方案、大功率电机软启动、直流无刷电动机、大功率电机有几种启动方式、国产电机十大名牌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2041c74e04ba9" w:history="1">
      <w:r>
        <w:rPr>
          <w:rStyle w:val="Hyperlink"/>
        </w:rPr>
        <w:t>2025-2031年中国大功率电机行业发展深度调研与未来趋势报告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aGongLvDianJiXianZhuangYuFaZhan.html" TargetMode="External" Id="R96f5a4d1f4a54965" /></Relationships>
</file>

<file path=word/_rels/header2.xml.rels>&#65279;<?xml version="1.0" encoding="utf-8"?><Relationships xmlns="http://schemas.openxmlformats.org/package/2006/relationships"><Relationship Type="http://schemas.openxmlformats.org/officeDocument/2006/relationships/hyperlink" Target="https://www.20087.com/1/17/DaGongLvDianJiXianZhuangYuFaZhan.html" TargetMode="External" Id="Rc172041c74e0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2024-12-26T04:09:00Z</dcterms:created>
  <dcterms:modified xsi:type="dcterms:W3CDTF">2024-12-26T05:09:00Z</dcterms:modified>
  <dc:subject>2025-2031年中国大功率电机行业发展深度调研与未来趋势报告</dc:subject>
  <dc:title>2025-2031年中国大功率电机行业发展深度调研与未来趋势报告</dc:title>
  <cp:keywords>2025-2031年中国大功率电机行业发展深度调研与未来趋势报告</cp:keywords>
  <dc:description>2025-2031年中国大功率电机行业发展深度调研与未来趋势报告</dc:description>
</cp:coreProperties>
</file>