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7efe997e54158" w:history="1">
              <w:r>
                <w:rPr>
                  <w:rStyle w:val="Hyperlink"/>
                </w:rPr>
                <w:t>2026-2032年全球与中国工业无线自动化行业现状分析及前景趋势预测报告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7efe997e54158" w:history="1">
              <w:r>
                <w:rPr>
                  <w:rStyle w:val="Hyperlink"/>
                </w:rPr>
                <w:t>2026-2032年全球与中国工业无线自动化行业现状分析及前景趋势预测报告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7efe997e54158" w:history="1">
                <w:r>
                  <w:rPr>
                    <w:rStyle w:val="Hyperlink"/>
                  </w:rPr>
                  <w:t>https://www.20087.com/1/57/GongYeWuXianZiDongHuaHangYeQianJingFenXi.html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工业无线自动化通过Wi-Fi 6、5G、WirelessHART、LoRa及TSCH等协议实现传感器、控制器与执行器间的无缆连接，广泛应用于流程工业监测、离散制造柔性产线及预测性维护系统。现代解决方案强调确定性通信（低抖动、高可靠性）、网络安全（端到端加密、设备认证）及与现有有线系统的无缝集成。在智能制造对柔性布局与快速重构需求上升驱动下，用户对无线网络在金属干扰环境下的抗多径衰落能力、电池供电节点的超长待机（&gt;5年）及统一管理平台提出更高标准。然而，行业仍面临不同协议互操作性差、安全策略配置复杂，以及关键控制回路对无线延迟容忍度低等问题，限制其在核心生产环节的深度渗透。</w:t>
      </w:r>
      <w:r>
        <w:rPr>
          <w:rFonts w:hint="eastAsia"/>
        </w:rPr>
        <w:br/>
      </w:r>
      <w:r>
        <w:rPr>
          <w:rFonts w:hint="eastAsia"/>
        </w:rPr>
        <w:t>　　未来，工业无线自动化将向时间敏感网络（TSN）融合、自组织Mesh架构与内生安全方向突破。5G URLLC与TSN协同保障微秒级同步；AI驱动的动态频谱分配优化信道利用率。在安全层面，零信任架构实现设备级访问控制；硬件可信根防止固件篡改。此外，能量采集技术（如振动能、射频能）推动无电池传感节点发展。长远看，工业无线自动化将从有线补充方案升级为支撑柔性制造、自主工厂与工业元宇宙的全无线智能控制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7efe997e54158" w:history="1">
        <w:r>
          <w:rPr>
            <w:rStyle w:val="Hyperlink"/>
          </w:rPr>
          <w:t>2026-2032年全球与中国工业无线自动化行业现状分析及前景趋势预测报告</w:t>
        </w:r>
      </w:hyperlink>
      <w:r>
        <w:rPr>
          <w:rFonts w:hint="eastAsia"/>
        </w:rPr>
        <w:t>》基于国家统计局及相关协会的权威数据，系统研究了工业无线自动化行业的市场需求、市场规模及产业链现状，分析了工业无线自动化价格波动、细分市场动态及重点企业的经营表现，科学预测了工业无线自动化市场前景与发展趋势，揭示了潜在需求与投资机会，同时指出了工业无线自动化行业可能面临的风险。通过对工业无线自动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全球市场工业无线自动化市场总体规模</w:t>
      </w:r>
      <w:r>
        <w:rPr>
          <w:rFonts w:hint="eastAsia"/>
        </w:rPr>
        <w:br/>
      </w:r>
      <w:r>
        <w:rPr>
          <w:rFonts w:hint="eastAsia"/>
        </w:rPr>
        <w:t>　　1.4 中国市场工业无线自动化市场总体规模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工业无线自动化行业发展总体概况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工业无线自动化行业发展主要特点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工业无线自动化行业发展影响因素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工业无线自动化有利因素</w:t>
      </w:r>
      <w:r>
        <w:rPr>
          <w:rFonts w:hint="eastAsia"/>
        </w:rPr>
        <w:br/>
      </w:r>
      <w:r>
        <w:rPr>
          <w:rFonts w:hint="eastAsia"/>
        </w:rPr>
        <w:t>　　　　1.5.3 .2 工业无线自动化不利因素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全球市场，近三年工业无线自动化主要企业占有率及排名（按收入）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工业无线自动化主要企业在国际市场占有率（按收入，2023-2026）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2025年工业无线自动化主要企业在国际市场排名（按收入）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全球市场主要企业工业无线自动化销售收入（2023-2026）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中国市场，近三年工业无线自动化主要企业占有率及排名（按收入）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工业无线自动化主要企业在中国市场占有率（按收入，2023-2026）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2025年工业无线自动化主要企业在中国市场排名（按收入）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中国市场主要企业工业无线自动化销售收入（2023-2026）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全球主要厂商工业无线自动化总部及产地分布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全球主要厂商成立时间及工业无线自动化商业化日期</w:t>
      </w:r>
      <w:r>
        <w:rPr>
          <w:rFonts w:hint="eastAsia"/>
        </w:rPr>
        <w:br/>
      </w:r>
      <w:r>
        <w:rPr>
          <w:rFonts w:hint="eastAsia"/>
        </w:rPr>
        <w:t>　　2.5 全球主要厂商工业无线自动化产品类型及应用</w:t>
      </w:r>
      <w:r>
        <w:rPr>
          <w:rFonts w:hint="eastAsia"/>
        </w:rPr>
        <w:br/>
      </w:r>
      <w:r>
        <w:rPr>
          <w:rFonts w:hint="eastAsia"/>
        </w:rPr>
        <w:t>　　2.6 工业无线自动化行业集中度、竞争程度分析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工业无线自动化行业集中度分析：2025年全球Top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全球工业无线自动化第一梯队、第二梯队和第三梯队厂商（品牌）及市场份额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全球工业无线自动化主要地区分析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全球主要地区工业无线自动化市场规模分析：2021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全球主要地区工业无线自动化销售额及份额（2021-2026）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全球主要地区工业无线自动化销售额及份额预测（2027-2032）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北美工业无线自动化销售额及预测（2021-2032）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欧洲工业无线自动化销售额及预测（2021-2032）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中国工业无线自动化销售额及预测（2021-2032）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日本工业无线自动化销售额及预测（2021-2032）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东南亚工业无线自动化销售额及预测（2021-2032）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印度工业无线自动化销售额及预测（2021-2032）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南美工业无线自动化销售额及预测（2021-2032）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中东工业无线自动化销售额及预测（2021-2032）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流程行业</w:t>
      </w:r>
      <w:r>
        <w:rPr>
          <w:rFonts w:hint="eastAsia"/>
        </w:rPr>
        <w:br/>
      </w:r>
      <w:r>
        <w:rPr>
          <w:rFonts w:hint="eastAsia"/>
        </w:rPr>
        <w:t>　　　　4.1.2 离散行业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按产品类型细分，全球工业无线自动化销售额对比（2021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按产品类型细分，全球工业无线自动化销售额及预测（2021-2032）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按产品类型细分，全球工业无线自动化销售额及市场份额（2021-2026）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按产品类型细分，全球工业无线自动化销售额预测（2027-2032）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按产品类型细分，中国工业无线自动化销售额及预测（2021-2032）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按产品类型细分，中国工业无线自动化销售额及市场份额（2021-2026）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按产品类型细分，中国工业无线自动化销售额预测（2027-2032）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石化</w:t>
      </w:r>
      <w:r>
        <w:rPr>
          <w:rFonts w:hint="eastAsia"/>
        </w:rPr>
        <w:br/>
      </w:r>
      <w:r>
        <w:rPr>
          <w:rFonts w:hint="eastAsia"/>
        </w:rPr>
        <w:t>　　　　5.1.2 水及废水</w:t>
      </w:r>
      <w:r>
        <w:rPr>
          <w:rFonts w:hint="eastAsia"/>
        </w:rPr>
        <w:br/>
      </w:r>
      <w:r>
        <w:rPr>
          <w:rFonts w:hint="eastAsia"/>
        </w:rPr>
        <w:t>　　　　5.1.3 石油和天然气</w:t>
      </w:r>
      <w:r>
        <w:rPr>
          <w:rFonts w:hint="eastAsia"/>
        </w:rPr>
        <w:br/>
      </w:r>
      <w:r>
        <w:rPr>
          <w:rFonts w:hint="eastAsia"/>
        </w:rPr>
        <w:t>　　　　5.1.4 能源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按应用细分，全球工业无线自动化销售额对比（2021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按应用细分，全球工业无线自动化销售额及预测（2021-2032）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按应用细分，全球工业无线自动化销售额及市场份额（2021-2026）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按应用细分，全球工业无线自动化销售额预测（2027-2032）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中国不同应用工业无线自动化销售额及预测（2021-2032）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中国不同应用工业无线自动化销售额及市场份额（2021-2026）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中国不同应用工业无线自动化销售额预测（2027-2032）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重点企业（1）公司信息、总部、工业无线自动化市场地位以及主要的竞争对手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工业无线自动化产品及服务介绍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工业无线自动化收入及毛利率（2021-2026）&amp;（万元）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重点企业（2）公司信息、总部、工业无线自动化市场地位以及主要的竞争对手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工业无线自动化产品及服务介绍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工业无线自动化收入及毛利率（2021-2026）&amp;（万元）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重点企业（3）公司信息、总部、工业无线自动化市场地位以及主要的竞争对手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工业无线自动化产品及服务介绍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工业无线自动化收入及毛利率（2021-2026）&amp;（万元）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重点企业（4）公司信息、总部、工业无线自动化市场地位以及主要的竞争对手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工业无线自动化产品及服务介绍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工业无线自动化收入及毛利率（2021-2026）&amp;（万元）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重点企业（5）公司信息、总部、工业无线自动化市场地位以及主要的竞争对手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工业无线自动化产品及服务介绍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工业无线自动化收入及毛利率（2021-2026）&amp;（万元）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重点企业（6）公司信息、总部、工业无线自动化市场地位以及主要的竞争对手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工业无线自动化产品及服务介绍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工业无线自动化收入及毛利率（2021-2026）&amp;（万元）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重点企业（7）公司信息、总部、工业无线自动化市场地位以及主要的竞争对手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工业无线自动化产品及服务介绍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工业无线自动化收入及毛利率（2021-2026）&amp;（万元）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重点企业（8）公司信息、总部、工业无线自动化市场地位以及主要的竞争对手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工业无线自动化产品及服务介绍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工业无线自动化收入及毛利率（2021-2026）&amp;（万元）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重点企业（9）公司信息、总部、工业无线自动化市场地位以及主要的竞争对手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工业无线自动化产品及服务介绍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工业无线自动化收入及毛利率（2021-2026）&amp;（万元）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重点企业（10）公司信息、总部、工业无线自动化市场地位以及主要的竞争对手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工业无线自动化产品及服务介绍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工业无线自动化收入及毛利率（2021-2026）&amp;（万元）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工业无线自动化行业发展趋势</w:t>
      </w:r>
      <w:r>
        <w:rPr>
          <w:rFonts w:hint="eastAsia"/>
        </w:rPr>
        <w:br/>
      </w:r>
      <w:r>
        <w:rPr>
          <w:rFonts w:hint="eastAsia"/>
        </w:rPr>
        <w:t>　　7.2 工业无线自动化行业主要驱动因素</w:t>
      </w:r>
      <w:r>
        <w:rPr>
          <w:rFonts w:hint="eastAsia"/>
        </w:rPr>
        <w:br/>
      </w:r>
      <w:r>
        <w:rPr>
          <w:rFonts w:hint="eastAsia"/>
        </w:rPr>
        <w:t>　　7.3 工业无线自动化中国企业SWOT分析</w:t>
      </w:r>
      <w:r>
        <w:rPr>
          <w:rFonts w:hint="eastAsia"/>
        </w:rPr>
        <w:br/>
      </w:r>
      <w:r>
        <w:rPr>
          <w:rFonts w:hint="eastAsia"/>
        </w:rPr>
        <w:t>　　7.4 中国工业无线自动化行业政策环境分析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工业无线自动化行业产业链简介</w:t>
      </w:r>
      <w:r>
        <w:rPr>
          <w:rFonts w:hint="eastAsia"/>
        </w:rPr>
        <w:br/>
      </w:r>
      <w:r>
        <w:rPr>
          <w:rFonts w:hint="eastAsia"/>
        </w:rPr>
        <w:t>　　　　8.1.1 工业无线自动化行业供应链分析</w:t>
      </w:r>
      <w:r>
        <w:rPr>
          <w:rFonts w:hint="eastAsia"/>
        </w:rPr>
        <w:br/>
      </w:r>
      <w:r>
        <w:rPr>
          <w:rFonts w:hint="eastAsia"/>
        </w:rPr>
        <w:t>　　　　8.1.2 工业无线自动化主要原料及供应情况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工业无线自动化行业主要下游客户</w:t>
      </w:r>
      <w:r>
        <w:rPr>
          <w:rFonts w:hint="eastAsia"/>
        </w:rPr>
        <w:br/>
      </w:r>
      <w:r>
        <w:rPr>
          <w:rFonts w:hint="eastAsia"/>
        </w:rPr>
        <w:t>　　8.2 工业无线自动化行业采购模式</w:t>
      </w:r>
      <w:r>
        <w:rPr>
          <w:rFonts w:hint="eastAsia"/>
        </w:rPr>
        <w:br/>
      </w:r>
      <w:r>
        <w:rPr>
          <w:rFonts w:hint="eastAsia"/>
        </w:rPr>
        <w:t>　　8.3 工业无线自动化行业生产模式</w:t>
      </w:r>
      <w:r>
        <w:rPr>
          <w:rFonts w:hint="eastAsia"/>
        </w:rPr>
        <w:br/>
      </w:r>
      <w:r>
        <w:rPr>
          <w:rFonts w:hint="eastAsia"/>
        </w:rPr>
        <w:t>　　8.4 工业无线自动化行业销售模式及销售渠道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工业无线自动化行业发展主要特点</w:t>
      </w:r>
      <w:r>
        <w:rPr>
          <w:rFonts w:hint="eastAsia"/>
        </w:rPr>
        <w:br/>
      </w:r>
      <w:r>
        <w:rPr>
          <w:rFonts w:hint="eastAsia"/>
        </w:rPr>
        <w:t>　　表 2： 工业无线自动化行业发展有利因素分析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工业无线自动化行业发展不利因素分析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进入工业无线自动化行业壁垒</w:t>
      </w:r>
      <w:r>
        <w:rPr>
          <w:rFonts w:hint="eastAsia"/>
        </w:rPr>
        <w:br/>
      </w:r>
      <w:r>
        <w:rPr>
          <w:rFonts w:hint="eastAsia"/>
        </w:rPr>
        <w:t>　　表 5： 工业无线自动化主要企业在国际市场占有率（按收入，2023-2026）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2025年工业无线自动化主要企业在国际市场排名（按收入）&amp;（万元）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全球市场主要企业工业无线自动化销售收入（2023-2026）&amp;（万元）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工业无线自动化主要企业在中国市场占有率（按收入，2023-2026）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2025年工业无线自动化主要企业在中国市场排名（按收入）&amp;（万元）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中国市场主要企业工业无线自动化销售收入（2023-2026）&amp;（万元）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全球主要厂商工业无线自动化总部及产地分布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全球主要厂商成立时间及工业无线自动化商业化日期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全球主要厂商工业无线自动化产品类型及应用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2025年全球工业无线自动化主要厂商市场地位（第一梯队、第二梯队和第三梯队）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全球工业无线自动化市场投资、并购等现状分析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全球主要地区工业无线自动化销售额：（2021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全球主要地区工业无线自动化销售额（2021-2026）&amp;（万元）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全球主要地区工业无线自动化销售额及份额列表（2021-2026）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全球主要地区工业无线自动化销售额预测（2027-2032）&amp;（万元）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全球主要地区工业无线自动化销售额及份额列表预测（2027-2032）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流程行业主要企业列表</w:t>
      </w:r>
      <w:r>
        <w:rPr>
          <w:rFonts w:hint="eastAsia"/>
        </w:rPr>
        <w:br/>
      </w:r>
      <w:r>
        <w:rPr>
          <w:rFonts w:hint="eastAsia"/>
        </w:rPr>
        <w:t>　　表 22： 离散行业主要企业列表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按产品类型细分，全球工业无线自动化销售额及增长率对比（2021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按产品类型细分，全球工业无线自动化销售额（2021-2026）&amp;（万元）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按产品类型细分，全球工业无线自动化销售额市场份额列表（2021-2026）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按产品类型细分，全球工业无线自动化销售额预测（2027-2032）&amp;（万元）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按产品类型细分，全球工业无线自动化销售额市场份额预测（2027-2032）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按产品类型细分，中国工业无线自动化销售额（2021-2026）&amp;（万元）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按产品类型细分，中国工业无线自动化销售额市场份额列表（2021-2026）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按产品类型细分，中国工业无线自动化销售额预测（2027-2032）&amp;（万元）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按产品类型细分，中国工业无线自动化销售额市场份额预测（2027-2032）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按应用细分，全球工业无线自动化销售额及增长率对比（2021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按应用细分，全球工业无线自动化销售额（2021-2026）&amp;（万元）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按应用细分，全球工业无线自动化销售额市场份额列表（2021-2026）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按应用细分，全球工业无线自动化销售额预测（2027-2032）&amp;（万元）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按应用细分，全球工业无线自动化市场份额预测（2027-2032）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中国不同应用工业无线自动化销售额（2021-2026）&amp;（万元）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中国不同应用工业无线自动化销售额市场份额列表（2021-2026）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中国不同应用工业无线自动化销售额预测（2027-2032）&amp;（万元）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中国不同应用工业无线自动化销售额市场份额预测（2027-2032）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重点企业（1）公司信息、总部、工业无线自动化市场地位以及主要的竞争对手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工业无线自动化产品及服务介绍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工业无线自动化收入及毛利率（2021-2026）&amp;（万元）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重点企业（2）公司信息、总部、工业无线自动化市场地位以及主要的竞争对手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工业无线自动化产品及服务介绍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工业无线自动化收入及毛利率（2021-2026）&amp;（万元）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重点企业（3）公司信息、总部、工业无线自动化市场地位以及主要的竞争对手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工业无线自动化产品及服务介绍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工业无线自动化收入及毛利率（2021-2026）&amp;（万元）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重点企业（4）公司信息、总部、工业无线自动化市场地位以及主要的竞争对手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工业无线自动化产品及服务介绍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工业无线自动化收入及毛利率（2021-2026）&amp;（万元）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重点企业（5）公司信息、总部、工业无线自动化市场地位以及主要的竞争对手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工业无线自动化产品及服务介绍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工业无线自动化收入及毛利率（2021-2026）&amp;（万元）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重点企业（6）公司信息、总部、工业无线自动化市场地位以及主要的竞争对手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工业无线自动化产品及服务介绍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工业无线自动化收入及毛利率（2021-2026）&amp;（万元）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重点企业（7）公司信息、总部、工业无线自动化市场地位以及主要的竞争对手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工业无线自动化产品及服务介绍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工业无线自动化收入及毛利率（2021-2026）&amp;（万元）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重点企业（8）公司信息、总部、工业无线自动化市场地位以及主要的竞争对手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工业无线自动化产品及服务介绍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工业无线自动化收入及毛利率（2021-2026）&amp;（万元）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重点企业（9）公司信息、总部、工业无线自动化市场地位以及主要的竞争对手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工业无线自动化产品及服务介绍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工业无线自动化收入及毛利率（2021-2026）&amp;（万元）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重点企业（10）公司信息、总部、工业无线自动化市场地位以及主要的竞争对手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工业无线自动化产品及服务介绍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工业无线自动化收入及毛利率（2021-2026）&amp;（万元）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工业无线自动化行业发展趋势</w:t>
      </w:r>
      <w:r>
        <w:rPr>
          <w:rFonts w:hint="eastAsia"/>
        </w:rPr>
        <w:br/>
      </w:r>
      <w:r>
        <w:rPr>
          <w:rFonts w:hint="eastAsia"/>
        </w:rPr>
        <w:t>　　表 91： 工业无线自动化行业主要驱动因素</w:t>
      </w:r>
      <w:r>
        <w:rPr>
          <w:rFonts w:hint="eastAsia"/>
        </w:rPr>
        <w:br/>
      </w:r>
      <w:r>
        <w:rPr>
          <w:rFonts w:hint="eastAsia"/>
        </w:rPr>
        <w:t>　　表 92： 工业无线自动化行业供应链分析</w:t>
      </w:r>
      <w:r>
        <w:rPr>
          <w:rFonts w:hint="eastAsia"/>
        </w:rPr>
        <w:br/>
      </w:r>
      <w:r>
        <w:rPr>
          <w:rFonts w:hint="eastAsia"/>
        </w:rPr>
        <w:t>　　表 93： 工业无线自动化上游原料供应商</w:t>
      </w:r>
      <w:r>
        <w:rPr>
          <w:rFonts w:hint="eastAsia"/>
        </w:rPr>
        <w:br/>
      </w:r>
      <w:r>
        <w:rPr>
          <w:rFonts w:hint="eastAsia"/>
        </w:rPr>
        <w:t>　　表 94： 工业无线自动化行业主要下游客户</w:t>
      </w:r>
      <w:r>
        <w:rPr>
          <w:rFonts w:hint="eastAsia"/>
        </w:rPr>
        <w:br/>
      </w:r>
      <w:r>
        <w:rPr>
          <w:rFonts w:hint="eastAsia"/>
        </w:rPr>
        <w:t>　　表 95： 工业无线自动化典型经销商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工业无线自动化产品图片</w:t>
      </w:r>
      <w:r>
        <w:rPr>
          <w:rFonts w:hint="eastAsia"/>
        </w:rPr>
        <w:br/>
      </w:r>
      <w:r>
        <w:rPr>
          <w:rFonts w:hint="eastAsia"/>
        </w:rPr>
        <w:t>　　图 2： 全球市场工业无线自动化市场规模，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全球工业无线自动化市场销售额预测：（万元）&amp;（2021-2032）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中国市场工业无线自动化销售额及未来趋势（2021-2032）&amp;（万元）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2025年全球前五大厂商工业无线自动化市场份额</w:t>
      </w:r>
      <w:r>
        <w:rPr>
          <w:rFonts w:hint="eastAsia"/>
        </w:rPr>
        <w:br/>
      </w:r>
      <w:r>
        <w:rPr>
          <w:rFonts w:hint="eastAsia"/>
        </w:rPr>
        <w:t>　　图 6： 2025年全球工业无线自动化第一梯队、第二梯队和第三梯队厂商及市场份额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全球主要地区工业无线自动化销售额市场份额（2021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北美工业无线自动化销售额及预测（2021-2032）&amp;（万元）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欧洲工业无线自动化销售额及预测（2021-2032）&amp;（万元）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中国工业无线自动化销售额及预测（2021-2032）&amp;（万元）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日本工业无线自动化销售额及预测（2021-2032）&amp;（万元）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东南亚工业无线自动化销售额及预测（2021-2032）&amp;（万元）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印度工业无线自动化销售额及预测（2021-2032）&amp;（万元）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南美工业无线自动化销售额及预测（2021-2032）&amp;（万元）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中东工业无线自动化销售额及预测（2021-2032）&amp;（万元）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流程行业 产品图片</w:t>
      </w:r>
      <w:r>
        <w:rPr>
          <w:rFonts w:hint="eastAsia"/>
        </w:rPr>
        <w:br/>
      </w:r>
      <w:r>
        <w:rPr>
          <w:rFonts w:hint="eastAsia"/>
        </w:rPr>
        <w:t>　　图 17： 全球流程行业规模及增长率（2021-2032）&amp;（万元）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离散行业产品图片</w:t>
      </w:r>
      <w:r>
        <w:rPr>
          <w:rFonts w:hint="eastAsia"/>
        </w:rPr>
        <w:br/>
      </w:r>
      <w:r>
        <w:rPr>
          <w:rFonts w:hint="eastAsia"/>
        </w:rPr>
        <w:t>　　图 19： 全球离散行业规模及增长率（2021-2032）&amp;（万元）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按产品类型细分，全球工业无线自动化市场份额2025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按产品类型细分，全球工业无线自动化市场份额2021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按产品类型细分，全球工业无线自动化市场份额预测2026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按产品类型细分，中国工业无线自动化市场份额2021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按产品类型细分，中国工业无线自动化市场份额预测2026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石化</w:t>
      </w:r>
      <w:r>
        <w:rPr>
          <w:rFonts w:hint="eastAsia"/>
        </w:rPr>
        <w:br/>
      </w:r>
      <w:r>
        <w:rPr>
          <w:rFonts w:hint="eastAsia"/>
        </w:rPr>
        <w:t>　　图 26： 水及废水</w:t>
      </w:r>
      <w:r>
        <w:rPr>
          <w:rFonts w:hint="eastAsia"/>
        </w:rPr>
        <w:br/>
      </w:r>
      <w:r>
        <w:rPr>
          <w:rFonts w:hint="eastAsia"/>
        </w:rPr>
        <w:t>　　图 27： 石油和天然气</w:t>
      </w:r>
      <w:r>
        <w:rPr>
          <w:rFonts w:hint="eastAsia"/>
        </w:rPr>
        <w:br/>
      </w:r>
      <w:r>
        <w:rPr>
          <w:rFonts w:hint="eastAsia"/>
        </w:rPr>
        <w:t>　　图 28： 能源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按应用细分，全球工业无线自动化市场份额2025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按应用细分，全球工业无线自动化市场份额2021 &amp; 2025</w:t>
      </w:r>
      <w:r>
        <w:rPr>
          <w:rFonts w:hint="eastAsia"/>
        </w:rPr>
        <w:br/>
      </w:r>
      <w:r>
        <w:rPr>
          <w:rFonts w:hint="eastAsia"/>
        </w:rPr>
        <w:t>　　图 32： 工业无线自动化中国企业SWOT分析</w:t>
      </w:r>
      <w:r>
        <w:rPr>
          <w:rFonts w:hint="eastAsia"/>
        </w:rPr>
        <w:br/>
      </w:r>
      <w:r>
        <w:rPr>
          <w:rFonts w:hint="eastAsia"/>
        </w:rPr>
        <w:t>　　图 33： 工业无线自动化产业链</w:t>
      </w:r>
      <w:r>
        <w:rPr>
          <w:rFonts w:hint="eastAsia"/>
        </w:rPr>
        <w:br/>
      </w:r>
      <w:r>
        <w:rPr>
          <w:rFonts w:hint="eastAsia"/>
        </w:rPr>
        <w:t>　　图 34： 工业无线自动化行业采购模式分析</w:t>
      </w:r>
      <w:r>
        <w:rPr>
          <w:rFonts w:hint="eastAsia"/>
        </w:rPr>
        <w:br/>
      </w:r>
      <w:r>
        <w:rPr>
          <w:rFonts w:hint="eastAsia"/>
        </w:rPr>
        <w:t>　　图 35： 工业无线自动化行业生产模式</w:t>
      </w:r>
      <w:r>
        <w:rPr>
          <w:rFonts w:hint="eastAsia"/>
        </w:rPr>
        <w:br/>
      </w:r>
      <w:r>
        <w:rPr>
          <w:rFonts w:hint="eastAsia"/>
        </w:rPr>
        <w:t>　　图 36： 工业无线自动化行业销售模式分析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7efe997e54158" w:history="1">
        <w:r>
          <w:rPr>
            <w:rStyle w:val="Hyperlink"/>
          </w:rPr>
          <w:t>2026-2032年全球与中国工业无线自动化行业现状分析及前景趋势预测报告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7efe997e54158" w:history="1">
        <w:r>
          <w:rPr>
            <w:rStyle w:val="Hyperlink"/>
          </w:rPr>
          <w:t>https://www.20087.com/1/57/GongYeWuXianZiDongHuaHangYeQianJingFenXi.html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热点：工业无线ap、工业无线控制系统、工业无线wifi、工业自动化使用物联网、自动化行业、工业自动化使用物联网领域主要在于高带宽、工业无线控制、工业 自动化、自动化技术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cd8b3910f4c05" w:history="1">
      <w:r>
        <w:rPr>
          <w:rStyle w:val="Hyperlink"/>
        </w:rPr>
        <w:t>2026-2032年全球与中国工业无线自动化行业现状分析及前景趋势预测报告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ongYeWuXianZiDongHuaHangYeQianJingFenXi.html" TargetMode="External" Id="R81e7efe997e5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ongYeWuXianZiDongHuaHangYeQianJingFenXi.html" TargetMode="External" Id="Re5ccd8b3910f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2025-12-31T00:27:19Z</dcterms:created>
  <dcterms:modified xsi:type="dcterms:W3CDTF">2025-12-31T01:27:19Z</dcterms:modified>
  <dc:subject>2026-2032年全球与中国工业无线自动化行业现状分析及前景趋势预测报告</dc:subject>
  <dc:title>2026-2032年全球与中国工业无线自动化行业现状分析及前景趋势预测报告</dc:title>
  <cp:keywords>2026-2032年全球与中国工业无线自动化行业现状分析及前景趋势预测报告</cp:keywords>
  <dc:description>2026-2032年全球与中国工业无线自动化行业现状分析及前景趋势预测报告</dc:description>
</cp:coreProperties>
</file>