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30936d6ee464db0" w:history="1">
              <w:r>
                <w:rPr>
                  <w:rStyle w:val="Hyperlink"/>
                </w:rPr>
                <w:t>全球与中国干法制粒机行业发展研究及市场前景分析报告（2026-2032年）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30936d6ee464db0" w:history="1">
              <w:r>
                <w:rPr>
                  <w:rStyle w:val="Hyperlink"/>
                </w:rPr>
                <w:t>全球与中国干法制粒机行业发展研究及市场前景分析报告（2026-2032年）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5991771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30936d6ee464db0" w:history="1">
                <w:r>
                  <w:rPr>
                    <w:rStyle w:val="Hyperlink"/>
                  </w:rPr>
                  <w:t>https://www.20087.com/1/77/GanFaZhiLiJiQianJing.html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干法制粒机是无溶剂造粒的核心设备，广泛应用于制药、食品、化工及电池材料等领域，特别适用于热敏性、遇水分解或环保要求严格的物料处理。干法制粒机通过高压辊压将粉末压缩成片状或块状，再经整粒系统破碎筛分为均匀颗粒，全过程无需添加黏合剂或干燥步骤，显著简化工艺流程。主流机型配备液压压力闭环控制、在线粒度监测及全密闭负压设计，满足GMP与防爆要求。在固体制剂开发中，干法制粒可改善粉末流动性与可压性，提升片剂质量一致性。然而，设备在处理低密度、高弹性或黏性物料时，易出现片强度不足、辊面粘附或产量波动等问题，且对原料粒度分布敏感，工艺窗口相对较窄。</w:t>
      </w:r>
      <w:r>
        <w:rPr>
          <w:rFonts w:hint="eastAsia"/>
        </w:rPr>
        <w:br/>
      </w:r>
      <w:r>
        <w:rPr>
          <w:rFonts w:hint="eastAsia"/>
        </w:rPr>
        <w:t>　　未来，干法制粒机将朝着过程连续化、智能调控与多功能集成方向升级。市场调研网指出，连续式干法制粒平台将整合喂料、辊压、整粒与在线检测单元，实现稳定大批量生产，契合QbD（质量源于设计）理念。AI算法将基于近红外或拉曼光谱实时反馈，动态调节辊隙与压力参数，确保颗粒关键质量属性恒定。在新能源领域，设备将适配高镍正极、硅碳负极等电池材料的特殊压实需求，开发惰性气氛保护与静电消除模块。同时，模块化快换设计将支持不同规格颗粒的灵活切换，提升设备利用率。随着绿色制造法规强化，干法制粒技术凭借零废水、低能耗优势，将在更多高附加值粉体加工场景中替代湿法工艺，成为可持续制药与材料工程的关键使能装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30936d6ee464db0" w:history="1">
        <w:r>
          <w:rPr>
            <w:rStyle w:val="Hyperlink"/>
          </w:rPr>
          <w:t>全球与中国干法制粒机行业发展研究及市场前景分析报告（2026-2032年）</w:t>
        </w:r>
      </w:hyperlink>
      <w:r>
        <w:rPr>
          <w:rFonts w:hint="eastAsia"/>
        </w:rPr>
        <w:t>》，2025年干法制粒机行业市场规模达 亿元，预计2032年市场规模将达 亿元，期间年均复合增长率（CAGR）达 %。报告基于权威数据，系统分析了干法制粒机行业的市场规模、供需结构和价格机制，梳理了干法制粒机产业链各环节现状及细分领域特点。报告研究了干法制粒机行业技术发展水平与创新方向，评估了干法制粒机重点企业的市场表现，结合干法制粒机区域市场差异分析了发展潜力。通过对政策环境、消费趋势和干法制粒机产业升级路径的研判，客观预测了干法制粒机行业未来走向与增长空间，同时识别了潜在风险因素。报告为政府部门制定干法制粒机产业政策、企业优化战略布局、投资者把握市场机会提供了专业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中国干法制粒机概述</w:t>
      </w:r>
      <w:r>
        <w:rPr>
          <w:rFonts w:hint="eastAsia"/>
        </w:rPr>
        <w:br/>
      </w:r>
      <w:r>
        <w:rPr>
          <w:rFonts w:hint="eastAsia"/>
        </w:rPr>
        <w:t>　　第一节 干法制粒机行业定义</w:t>
      </w:r>
      <w:r>
        <w:rPr>
          <w:rFonts w:hint="eastAsia"/>
        </w:rPr>
        <w:br/>
      </w:r>
      <w:r>
        <w:rPr>
          <w:rFonts w:hint="eastAsia"/>
        </w:rPr>
        <w:t>　　第二节 干法制粒机行业发展特性</w:t>
      </w:r>
      <w:r>
        <w:rPr>
          <w:rFonts w:hint="eastAsia"/>
        </w:rPr>
        <w:br/>
      </w:r>
      <w:r>
        <w:rPr>
          <w:rFonts w:hint="eastAsia"/>
        </w:rPr>
        <w:t>　　第三节 干法制粒机产业链分析</w:t>
      </w:r>
      <w:r>
        <w:rPr>
          <w:rFonts w:hint="eastAsia"/>
        </w:rPr>
        <w:br/>
      </w:r>
      <w:r>
        <w:rPr>
          <w:rFonts w:hint="eastAsia"/>
        </w:rPr>
        <w:t>　　第四节 干法制粒机行业生命周期分析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中国干法制粒机行业发展环境分析</w:t>
      </w:r>
      <w:r>
        <w:rPr>
          <w:rFonts w:hint="eastAsia"/>
        </w:rPr>
        <w:br/>
      </w:r>
      <w:r>
        <w:rPr>
          <w:rFonts w:hint="eastAsia"/>
        </w:rPr>
        <w:t>　　第一节 干法制粒机行业经济环境分析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干法制粒机行业相关政策、标准</w:t>
      </w:r>
      <w:r>
        <w:rPr>
          <w:rFonts w:hint="eastAsia"/>
        </w:rPr>
        <w:br/>
      </w:r>
      <w:r>
        <w:rPr>
          <w:rFonts w:hint="eastAsia"/>
        </w:rPr>
        <w:t>　　第三节 干法制粒机行业相关发展规划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2025-2026年干法制粒机行业技术发展现状及趋势分析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干法制粒机行业技术发展现状分析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国内外干法制粒机行业技术差异与原因</w:t>
      </w:r>
      <w:r>
        <w:rPr>
          <w:rFonts w:hint="eastAsia"/>
        </w:rPr>
        <w:br/>
      </w:r>
      <w:r>
        <w:rPr>
          <w:rFonts w:hint="eastAsia"/>
        </w:rPr>
        <w:t>　　第三节 干法制粒机行业技术发展方向、趋势预测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提升干法制粒机行业技术能力策略建议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全球主要干法制粒机市场发展概况</w:t>
      </w:r>
      <w:r>
        <w:rPr>
          <w:rFonts w:hint="eastAsia"/>
        </w:rPr>
        <w:br/>
      </w:r>
      <w:r>
        <w:rPr>
          <w:rFonts w:hint="eastAsia"/>
        </w:rPr>
        <w:t>　　第一节 全球干法制粒机市场发展分析</w:t>
      </w:r>
      <w:r>
        <w:rPr>
          <w:rFonts w:hint="eastAsia"/>
        </w:rPr>
        <w:br/>
      </w:r>
      <w:r>
        <w:rPr>
          <w:rFonts w:hint="eastAsia"/>
        </w:rPr>
        <w:t>　　第二节 欧洲地区主要国家干法制粒机市场概况</w:t>
      </w:r>
      <w:r>
        <w:rPr>
          <w:rFonts w:hint="eastAsia"/>
        </w:rPr>
        <w:br/>
      </w:r>
      <w:r>
        <w:rPr>
          <w:rFonts w:hint="eastAsia"/>
        </w:rPr>
        <w:t>　　第三节 北美地区干法制粒机市场概况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亚洲地区主要国家干法制粒机市场概况</w:t>
      </w:r>
      <w:r>
        <w:rPr>
          <w:rFonts w:hint="eastAsia"/>
        </w:rPr>
        <w:br/>
      </w:r>
      <w:r>
        <w:rPr>
          <w:rFonts w:hint="eastAsia"/>
        </w:rPr>
        <w:t>　　第五节 全球干法制粒机市场发展预测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中国干法制粒机发展现状</w:t>
      </w:r>
      <w:r>
        <w:rPr>
          <w:rFonts w:hint="eastAsia"/>
        </w:rPr>
        <w:br/>
      </w:r>
      <w:r>
        <w:rPr>
          <w:rFonts w:hint="eastAsia"/>
        </w:rPr>
        <w:t>　　第一节 中国干法制粒机市场现状分析</w:t>
      </w:r>
      <w:r>
        <w:rPr>
          <w:rFonts w:hint="eastAsia"/>
        </w:rPr>
        <w:br/>
      </w:r>
      <w:r>
        <w:rPr>
          <w:rFonts w:hint="eastAsia"/>
        </w:rPr>
        <w:t>　　第二节 中国干法制粒机行业产量情况分析及预测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一、干法制粒机总体产能规模</w:t>
      </w:r>
      <w:r>
        <w:rPr>
          <w:rFonts w:hint="eastAsia"/>
        </w:rPr>
        <w:br/>
      </w:r>
      <w:r>
        <w:rPr>
          <w:rFonts w:hint="eastAsia"/>
        </w:rPr>
        <w:t>　　　　二、干法制粒机生产区域分布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三、2020-2025年中国干法制粒机行业产量统计分析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四、2026-2032年中国干法制粒机行业产量预测分析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中国干法制粒机市场需求分析及预测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一、中国干法制粒机市场需求特点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二、2020-2025年中国干法制粒机市场需求量统计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三、2026-2032年中国干法制粒机市场需求量预测</w:t>
      </w:r>
      <w:r>
        <w:rPr>
          <w:rFonts w:hint="eastAsia"/>
        </w:rPr>
        <w:br/>
      </w:r>
      <w:r>
        <w:rPr>
          <w:rFonts w:hint="eastAsia"/>
        </w:rPr>
        <w:t>　　第四节 中国干法制粒机价格趋势分析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一、2020-2025年中国干法制粒机市场价格趋势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二、2026-2032年中国干法制粒机市场价格走势预测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干法制粒机市场特性分析</w:t>
      </w:r>
      <w:r>
        <w:rPr>
          <w:rFonts w:hint="eastAsia"/>
        </w:rPr>
        <w:br/>
      </w:r>
      <w:r>
        <w:rPr>
          <w:rFonts w:hint="eastAsia"/>
        </w:rPr>
        <w:t>　　第一节 干法制粒机行业集中度分析</w:t>
      </w:r>
      <w:r>
        <w:rPr>
          <w:rFonts w:hint="eastAsia"/>
        </w:rPr>
        <w:br/>
      </w:r>
      <w:r>
        <w:rPr>
          <w:rFonts w:hint="eastAsia"/>
        </w:rPr>
        <w:t>　　第二节 干法制粒机行业SWOT分析</w:t>
      </w:r>
      <w:r>
        <w:rPr>
          <w:rFonts w:hint="eastAsia"/>
        </w:rPr>
        <w:br/>
      </w:r>
      <w:r>
        <w:rPr>
          <w:rFonts w:hint="eastAsia"/>
        </w:rPr>
        <w:t>　　　　一、干法制粒机行业优势</w:t>
      </w:r>
      <w:r>
        <w:rPr>
          <w:rFonts w:hint="eastAsia"/>
        </w:rPr>
        <w:br/>
      </w:r>
      <w:r>
        <w:rPr>
          <w:rFonts w:hint="eastAsia"/>
        </w:rPr>
        <w:t>　　　　二、干法制粒机行业劣势</w:t>
      </w:r>
      <w:r>
        <w:rPr>
          <w:rFonts w:hint="eastAsia"/>
        </w:rPr>
        <w:br/>
      </w:r>
      <w:r>
        <w:rPr>
          <w:rFonts w:hint="eastAsia"/>
        </w:rPr>
        <w:t>　　　　三、干法制粒机行业机会</w:t>
      </w:r>
      <w:r>
        <w:rPr>
          <w:rFonts w:hint="eastAsia"/>
        </w:rPr>
        <w:br/>
      </w:r>
      <w:r>
        <w:rPr>
          <w:rFonts w:hint="eastAsia"/>
        </w:rPr>
        <w:t>　　　　四、干法制粒机行业风险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2020-2025年干法制粒机行业经济运行状况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2020-2025年中国干法制粒机行业盈利能力分析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2020-2025年中国干法制粒机行业发展能力分析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2020-2025年干法制粒机行业偿债能力分析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2020-2025年干法制粒机制造企业数量分析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干法制粒机行业上、下游市场分析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干法制粒机行业上游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干法制粒机行业下游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中国干法制粒机行业重点地区发展分析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干法制粒机行业重点区域市场结构调研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**地区干法制粒机市场发展分析</w:t>
      </w:r>
      <w:r>
        <w:rPr>
          <w:rFonts w:hint="eastAsia"/>
        </w:rPr>
        <w:br/>
      </w:r>
      <w:r>
        <w:rPr>
          <w:rFonts w:hint="eastAsia"/>
        </w:rPr>
        <w:t>　　第三节 **地区干法制粒机市场发展分析</w:t>
      </w:r>
      <w:r>
        <w:rPr>
          <w:rFonts w:hint="eastAsia"/>
        </w:rPr>
        <w:br/>
      </w:r>
      <w:r>
        <w:rPr>
          <w:rFonts w:hint="eastAsia"/>
        </w:rPr>
        <w:t>　　第四节 **地区干法制粒机市场发展分析</w:t>
      </w:r>
      <w:r>
        <w:rPr>
          <w:rFonts w:hint="eastAsia"/>
        </w:rPr>
        <w:br/>
      </w:r>
      <w:r>
        <w:rPr>
          <w:rFonts w:hint="eastAsia"/>
        </w:rPr>
        <w:t>　　第五节 **地区干法制粒机市场发展分析</w:t>
      </w:r>
      <w:r>
        <w:rPr>
          <w:rFonts w:hint="eastAsia"/>
        </w:rPr>
        <w:br/>
      </w:r>
      <w:r>
        <w:rPr>
          <w:rFonts w:hint="eastAsia"/>
        </w:rPr>
        <w:t>　　第六节 **地区干法制粒机市场发展分析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2020-2025年中国干法制粒机进出口分析</w:t>
      </w:r>
      <w:r>
        <w:rPr>
          <w:rFonts w:hint="eastAsia"/>
        </w:rPr>
        <w:br/>
      </w:r>
      <w:r>
        <w:rPr>
          <w:rFonts w:hint="eastAsia"/>
        </w:rPr>
        <w:t>　　第一节 干法制粒机进口情况分析</w:t>
      </w:r>
      <w:r>
        <w:rPr>
          <w:rFonts w:hint="eastAsia"/>
        </w:rPr>
        <w:br/>
      </w:r>
      <w:r>
        <w:rPr>
          <w:rFonts w:hint="eastAsia"/>
        </w:rPr>
        <w:t>　　第二节 干法制粒机出口情况分析</w:t>
      </w:r>
      <w:r>
        <w:rPr>
          <w:rFonts w:hint="eastAsia"/>
        </w:rPr>
        <w:br/>
      </w:r>
      <w:r>
        <w:rPr>
          <w:rFonts w:hint="eastAsia"/>
        </w:rPr>
        <w:t>　　第三节 影响干法制粒机进出口因素分析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干法制粒机行业重点企业竞争力分析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三、企业干法制粒机经营状况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三、企业干法制粒机经营状况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三、企业干法制粒机经营状况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三、企业干法制粒机经营状况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三、企业干法制粒机经营状况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三、企业干法制粒机经营状况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干法制粒机行业企业经营策略研究分析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干法制粒机企业多样化经营策略分析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一、干法制粒机企业多样化经营情况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二、现行干法制粒机行业多样化经营的方向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大型干法制粒机企业集团未来发展策略分析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对中小干法制粒机企业生产经营的建议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干法制粒机行业投资风险预警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影响干法制粒机行业发展的主要因素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一、2026影响干法制粒机行业运行的有利因素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二、2026影响干法制粒机行业运行的稳定因素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三、2026影响干法制粒机行业运行的不利因素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四、2026我国干法制粒机行业发展面临的挑战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五、2026我国干法制粒机行业发展面临的机遇</w:t>
      </w:r>
      <w:r>
        <w:rPr>
          <w:rFonts w:hint="eastAsia"/>
        </w:rPr>
        <w:br/>
      </w:r>
      <w:r>
        <w:rPr>
          <w:rFonts w:hint="eastAsia"/>
        </w:rPr>
        <w:t>　　第二节 干法制粒机行业投资风险预警</w:t>
      </w:r>
      <w:r>
        <w:rPr>
          <w:rFonts w:hint="eastAsia"/>
        </w:rPr>
        <w:br/>
      </w:r>
      <w:r>
        <w:rPr>
          <w:rFonts w:hint="eastAsia"/>
        </w:rPr>
        <w:t>　　　　一、干法制粒机行业市场风险预测</w:t>
      </w:r>
      <w:r>
        <w:rPr>
          <w:rFonts w:hint="eastAsia"/>
        </w:rPr>
        <w:br/>
      </w:r>
      <w:r>
        <w:rPr>
          <w:rFonts w:hint="eastAsia"/>
        </w:rPr>
        <w:t>　　　　二、干法制粒机行业政策风险预测</w:t>
      </w:r>
      <w:r>
        <w:rPr>
          <w:rFonts w:hint="eastAsia"/>
        </w:rPr>
        <w:br/>
      </w:r>
      <w:r>
        <w:rPr>
          <w:rFonts w:hint="eastAsia"/>
        </w:rPr>
        <w:t>　　　　三、干法制粒机行业经营风险预测</w:t>
      </w:r>
      <w:r>
        <w:rPr>
          <w:rFonts w:hint="eastAsia"/>
        </w:rPr>
        <w:br/>
      </w:r>
      <w:r>
        <w:rPr>
          <w:rFonts w:hint="eastAsia"/>
        </w:rPr>
        <w:t>　　　　四、干法制粒机行业技术风险预测</w:t>
      </w:r>
      <w:r>
        <w:rPr>
          <w:rFonts w:hint="eastAsia"/>
        </w:rPr>
        <w:br/>
      </w:r>
      <w:r>
        <w:rPr>
          <w:rFonts w:hint="eastAsia"/>
        </w:rPr>
        <w:t>　　　　五、干法制粒机行业竞争风险预测</w:t>
      </w:r>
      <w:r>
        <w:rPr>
          <w:rFonts w:hint="eastAsia"/>
        </w:rPr>
        <w:br/>
      </w:r>
      <w:r>
        <w:rPr>
          <w:rFonts w:hint="eastAsia"/>
        </w:rPr>
        <w:t>　　　　六、干法制粒机行业其他风险预测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干法制粒机投资建议</w:t>
      </w:r>
      <w:r>
        <w:rPr>
          <w:rFonts w:hint="eastAsia"/>
        </w:rPr>
        <w:br/>
      </w:r>
      <w:r>
        <w:rPr>
          <w:rFonts w:hint="eastAsia"/>
        </w:rPr>
        <w:t>　　第一节 2026年干法制粒机市场前景分析</w:t>
      </w:r>
      <w:r>
        <w:rPr>
          <w:rFonts w:hint="eastAsia"/>
        </w:rPr>
        <w:br/>
      </w:r>
      <w:r>
        <w:rPr>
          <w:rFonts w:hint="eastAsia"/>
        </w:rPr>
        <w:t>　　第二节 2026年干法制粒机发展趋势预测</w:t>
      </w:r>
      <w:r>
        <w:rPr>
          <w:rFonts w:hint="eastAsia"/>
        </w:rPr>
        <w:br/>
      </w:r>
      <w:r>
        <w:rPr>
          <w:rFonts w:hint="eastAsia"/>
        </w:rPr>
        <w:t>　　第三节 干法制粒机行业投资进入壁垒分析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第四节 中^智^林 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干法制粒机介绍</w:t>
      </w:r>
      <w:r>
        <w:rPr>
          <w:rFonts w:hint="eastAsia"/>
        </w:rPr>
        <w:br/>
      </w:r>
      <w:r>
        <w:rPr>
          <w:rFonts w:hint="eastAsia"/>
        </w:rPr>
        <w:t>　　图表 干法制粒机图片</w:t>
      </w:r>
      <w:r>
        <w:rPr>
          <w:rFonts w:hint="eastAsia"/>
        </w:rPr>
        <w:br/>
      </w:r>
      <w:r>
        <w:rPr>
          <w:rFonts w:hint="eastAsia"/>
        </w:rPr>
        <w:t>　　图表 干法制粒机产业链调研</w:t>
      </w:r>
      <w:r>
        <w:rPr>
          <w:rFonts w:hint="eastAsia"/>
        </w:rPr>
        <w:br/>
      </w:r>
      <w:r>
        <w:rPr>
          <w:rFonts w:hint="eastAsia"/>
        </w:rPr>
        <w:t>　　图表 干法制粒机行业特点</w:t>
      </w:r>
      <w:r>
        <w:rPr>
          <w:rFonts w:hint="eastAsia"/>
        </w:rPr>
        <w:br/>
      </w:r>
      <w:r>
        <w:rPr>
          <w:rFonts w:hint="eastAsia"/>
        </w:rPr>
        <w:t>　　图表 干法制粒机政策</w:t>
      </w:r>
      <w:r>
        <w:rPr>
          <w:rFonts w:hint="eastAsia"/>
        </w:rPr>
        <w:br/>
      </w:r>
      <w:r>
        <w:rPr>
          <w:rFonts w:hint="eastAsia"/>
        </w:rPr>
        <w:t>　　图表 干法制粒机技术 标准</w:t>
      </w:r>
      <w:r>
        <w:rPr>
          <w:rFonts w:hint="eastAsia"/>
        </w:rPr>
        <w:br/>
      </w:r>
      <w:r>
        <w:rPr>
          <w:rFonts w:hint="eastAsia"/>
        </w:rPr>
        <w:t>　　图表 干法制粒机最新消息 动态</w:t>
      </w:r>
      <w:r>
        <w:rPr>
          <w:rFonts w:hint="eastAsia"/>
        </w:rPr>
        <w:br/>
      </w:r>
      <w:r>
        <w:rPr>
          <w:rFonts w:hint="eastAsia"/>
        </w:rPr>
        <w:t>　　图表 干法制粒机行业现状</w:t>
      </w:r>
      <w:r>
        <w:rPr>
          <w:rFonts w:hint="eastAsia"/>
        </w:rPr>
        <w:br/>
      </w:r>
      <w:r>
        <w:rPr>
          <w:rFonts w:hint="eastAsia"/>
        </w:rPr>
        <w:t>　　图表 2020-2025年干法制粒机行业市场容量统计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2020-2025年中国干法制粒机市场规模情况</w:t>
      </w:r>
      <w:r>
        <w:rPr>
          <w:rFonts w:hint="eastAsia"/>
        </w:rPr>
        <w:br/>
      </w:r>
      <w:r>
        <w:rPr>
          <w:rFonts w:hint="eastAsia"/>
        </w:rPr>
        <w:t>　　图表 2020-2025年中国干法制粒机销售统计</w:t>
      </w:r>
      <w:r>
        <w:rPr>
          <w:rFonts w:hint="eastAsia"/>
        </w:rPr>
        <w:br/>
      </w:r>
      <w:r>
        <w:rPr>
          <w:rFonts w:hint="eastAsia"/>
        </w:rPr>
        <w:t>　　图表 2020-2025年中国干法制粒机利润总额</w:t>
      </w:r>
      <w:r>
        <w:rPr>
          <w:rFonts w:hint="eastAsia"/>
        </w:rPr>
        <w:br/>
      </w:r>
      <w:r>
        <w:rPr>
          <w:rFonts w:hint="eastAsia"/>
        </w:rPr>
        <w:t>　　图表 2020-2025年中国干法制粒机企业数量统计</w:t>
      </w:r>
      <w:r>
        <w:rPr>
          <w:rFonts w:hint="eastAsia"/>
        </w:rPr>
        <w:br/>
      </w:r>
      <w:r>
        <w:rPr>
          <w:rFonts w:hint="eastAsia"/>
        </w:rPr>
        <w:t>　　图表 2025年干法制粒机成本和利润分析</w:t>
      </w:r>
      <w:r>
        <w:rPr>
          <w:rFonts w:hint="eastAsia"/>
        </w:rPr>
        <w:br/>
      </w:r>
      <w:r>
        <w:rPr>
          <w:rFonts w:hint="eastAsia"/>
        </w:rPr>
        <w:t>　　图表 2020-2025年中国干法制粒机行业经营效益分析</w:t>
      </w:r>
      <w:r>
        <w:rPr>
          <w:rFonts w:hint="eastAsia"/>
        </w:rPr>
        <w:br/>
      </w:r>
      <w:r>
        <w:rPr>
          <w:rFonts w:hint="eastAsia"/>
        </w:rPr>
        <w:t>　　图表 2020-2025年中国干法制粒机行业发展能力分析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2020-2025年中国干法制粒机行业盈利能力分析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2020-2025年中国干法制粒机行业运营能力分析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2020-2025年中国干法制粒机行业偿债能力分析</w:t>
      </w:r>
      <w:r>
        <w:rPr>
          <w:rFonts w:hint="eastAsia"/>
        </w:rPr>
        <w:br/>
      </w:r>
      <w:r>
        <w:rPr>
          <w:rFonts w:hint="eastAsia"/>
        </w:rPr>
        <w:t>　　图表 干法制粒机品牌分析</w:t>
      </w:r>
      <w:r>
        <w:rPr>
          <w:rFonts w:hint="eastAsia"/>
        </w:rPr>
        <w:br/>
      </w:r>
      <w:r>
        <w:rPr>
          <w:rFonts w:hint="eastAsia"/>
        </w:rPr>
        <w:t>　　图表 **地区干法制粒机市场规模</w:t>
      </w:r>
      <w:r>
        <w:rPr>
          <w:rFonts w:hint="eastAsia"/>
        </w:rPr>
        <w:br/>
      </w:r>
      <w:r>
        <w:rPr>
          <w:rFonts w:hint="eastAsia"/>
        </w:rPr>
        <w:t>　　图表 **地区干法制粒机行业市场需求</w:t>
      </w:r>
      <w:r>
        <w:rPr>
          <w:rFonts w:hint="eastAsia"/>
        </w:rPr>
        <w:br/>
      </w:r>
      <w:r>
        <w:rPr>
          <w:rFonts w:hint="eastAsia"/>
        </w:rPr>
        <w:t>　　图表 **地区干法制粒机市场调研</w:t>
      </w:r>
      <w:r>
        <w:rPr>
          <w:rFonts w:hint="eastAsia"/>
        </w:rPr>
        <w:br/>
      </w:r>
      <w:r>
        <w:rPr>
          <w:rFonts w:hint="eastAsia"/>
        </w:rPr>
        <w:t>　　图表 **地区干法制粒机行业市场需求分析</w:t>
      </w:r>
      <w:r>
        <w:rPr>
          <w:rFonts w:hint="eastAsia"/>
        </w:rPr>
        <w:br/>
      </w:r>
      <w:r>
        <w:rPr>
          <w:rFonts w:hint="eastAsia"/>
        </w:rPr>
        <w:t>　　图表 **地区干法制粒机市场规模</w:t>
      </w:r>
      <w:r>
        <w:rPr>
          <w:rFonts w:hint="eastAsia"/>
        </w:rPr>
        <w:br/>
      </w:r>
      <w:r>
        <w:rPr>
          <w:rFonts w:hint="eastAsia"/>
        </w:rPr>
        <w:t>　　图表 **地区干法制粒机行业市场需求</w:t>
      </w:r>
      <w:r>
        <w:rPr>
          <w:rFonts w:hint="eastAsia"/>
        </w:rPr>
        <w:br/>
      </w:r>
      <w:r>
        <w:rPr>
          <w:rFonts w:hint="eastAsia"/>
        </w:rPr>
        <w:t>　　图表 **地区干法制粒机市场调研</w:t>
      </w:r>
      <w:r>
        <w:rPr>
          <w:rFonts w:hint="eastAsia"/>
        </w:rPr>
        <w:br/>
      </w:r>
      <w:r>
        <w:rPr>
          <w:rFonts w:hint="eastAsia"/>
        </w:rPr>
        <w:t>　　图表 **地区干法制粒机市场需求分析</w:t>
      </w:r>
      <w:r>
        <w:rPr>
          <w:rFonts w:hint="eastAsia"/>
        </w:rPr>
        <w:br/>
      </w:r>
      <w:r>
        <w:rPr>
          <w:rFonts w:hint="eastAsia"/>
        </w:rPr>
        <w:t>　　图表 干法制粒机上游发展</w:t>
      </w:r>
      <w:r>
        <w:rPr>
          <w:rFonts w:hint="eastAsia"/>
        </w:rPr>
        <w:br/>
      </w:r>
      <w:r>
        <w:rPr>
          <w:rFonts w:hint="eastAsia"/>
        </w:rPr>
        <w:t>　　图表 干法制粒机下游发展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干法制粒机企业（一）概况</w:t>
      </w:r>
      <w:r>
        <w:rPr>
          <w:rFonts w:hint="eastAsia"/>
        </w:rPr>
        <w:br/>
      </w:r>
      <w:r>
        <w:rPr>
          <w:rFonts w:hint="eastAsia"/>
        </w:rPr>
        <w:t>　　图表 企业干法制粒机业务</w:t>
      </w:r>
      <w:r>
        <w:rPr>
          <w:rFonts w:hint="eastAsia"/>
        </w:rPr>
        <w:br/>
      </w:r>
      <w:r>
        <w:rPr>
          <w:rFonts w:hint="eastAsia"/>
        </w:rPr>
        <w:t>　　图表 干法制粒机企业（一）经营情况分析</w:t>
      </w:r>
      <w:r>
        <w:rPr>
          <w:rFonts w:hint="eastAsia"/>
        </w:rPr>
        <w:br/>
      </w:r>
      <w:r>
        <w:rPr>
          <w:rFonts w:hint="eastAsia"/>
        </w:rPr>
        <w:t>　　图表 干法制粒机企业（一）盈利能力情况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干法制粒机企业（一）偿债能力情况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干法制粒机企业（一）运营能力情况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干法制粒机企业（一）成长能力情况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干法制粒机企业（二）简介</w:t>
      </w:r>
      <w:r>
        <w:rPr>
          <w:rFonts w:hint="eastAsia"/>
        </w:rPr>
        <w:br/>
      </w:r>
      <w:r>
        <w:rPr>
          <w:rFonts w:hint="eastAsia"/>
        </w:rPr>
        <w:t>　　图表 企业干法制粒机业务</w:t>
      </w:r>
      <w:r>
        <w:rPr>
          <w:rFonts w:hint="eastAsia"/>
        </w:rPr>
        <w:br/>
      </w:r>
      <w:r>
        <w:rPr>
          <w:rFonts w:hint="eastAsia"/>
        </w:rPr>
        <w:t>　　图表 干法制粒机企业（二）经营情况分析</w:t>
      </w:r>
      <w:r>
        <w:rPr>
          <w:rFonts w:hint="eastAsia"/>
        </w:rPr>
        <w:br/>
      </w:r>
      <w:r>
        <w:rPr>
          <w:rFonts w:hint="eastAsia"/>
        </w:rPr>
        <w:t>　　图表 干法制粒机企业（二）盈利能力情况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干法制粒机企业（二）偿债能力情况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干法制粒机企业（二）运营能力情况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干法制粒机企业（二）成长能力情况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干法制粒机企业（三）概况</w:t>
      </w:r>
      <w:r>
        <w:rPr>
          <w:rFonts w:hint="eastAsia"/>
        </w:rPr>
        <w:br/>
      </w:r>
      <w:r>
        <w:rPr>
          <w:rFonts w:hint="eastAsia"/>
        </w:rPr>
        <w:t>　　图表 企业干法制粒机业务</w:t>
      </w:r>
      <w:r>
        <w:rPr>
          <w:rFonts w:hint="eastAsia"/>
        </w:rPr>
        <w:br/>
      </w:r>
      <w:r>
        <w:rPr>
          <w:rFonts w:hint="eastAsia"/>
        </w:rPr>
        <w:t>　　图表 干法制粒机企业（三）经营情况分析</w:t>
      </w:r>
      <w:r>
        <w:rPr>
          <w:rFonts w:hint="eastAsia"/>
        </w:rPr>
        <w:br/>
      </w:r>
      <w:r>
        <w:rPr>
          <w:rFonts w:hint="eastAsia"/>
        </w:rPr>
        <w:t>　　图表 干法制粒机企业（三）盈利能力情况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干法制粒机企业（三）偿债能力情况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干法制粒机企业（三）运营能力情况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干法制粒机企业（三）成长能力情况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干法制粒机企业（四）简介</w:t>
      </w:r>
      <w:r>
        <w:rPr>
          <w:rFonts w:hint="eastAsia"/>
        </w:rPr>
        <w:br/>
      </w:r>
      <w:r>
        <w:rPr>
          <w:rFonts w:hint="eastAsia"/>
        </w:rPr>
        <w:t>　　图表 企业干法制粒机业务</w:t>
      </w:r>
      <w:r>
        <w:rPr>
          <w:rFonts w:hint="eastAsia"/>
        </w:rPr>
        <w:br/>
      </w:r>
      <w:r>
        <w:rPr>
          <w:rFonts w:hint="eastAsia"/>
        </w:rPr>
        <w:t>　　图表 干法制粒机企业（四）经营情况分析</w:t>
      </w:r>
      <w:r>
        <w:rPr>
          <w:rFonts w:hint="eastAsia"/>
        </w:rPr>
        <w:br/>
      </w:r>
      <w:r>
        <w:rPr>
          <w:rFonts w:hint="eastAsia"/>
        </w:rPr>
        <w:t>　　图表 干法制粒机企业（四）盈利能力情况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干法制粒机企业（四）偿债能力情况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干法制粒机企业（四）运营能力情况</w:t>
      </w:r>
      <w:r>
        <w:rPr>
          <w:rFonts w:hint="eastAsia"/>
        </w:rPr>
        <w:br/>
      </w:r>
      <w:r>
        <w:rPr>
          <w:rFonts w:hint="eastAsia"/>
        </w:rPr>
        <w:t>　　图表 干法制粒机企业（四）成长能力情况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干法制粒机投资、并购情况</w:t>
      </w:r>
      <w:r>
        <w:rPr>
          <w:rFonts w:hint="eastAsia"/>
        </w:rPr>
        <w:br/>
      </w:r>
      <w:r>
        <w:rPr>
          <w:rFonts w:hint="eastAsia"/>
        </w:rPr>
        <w:t>　　图表 干法制粒机优势</w:t>
      </w:r>
      <w:r>
        <w:rPr>
          <w:rFonts w:hint="eastAsia"/>
        </w:rPr>
        <w:br/>
      </w:r>
      <w:r>
        <w:rPr>
          <w:rFonts w:hint="eastAsia"/>
        </w:rPr>
        <w:t>　　图表 干法制粒机劣势</w:t>
      </w:r>
      <w:r>
        <w:rPr>
          <w:rFonts w:hint="eastAsia"/>
        </w:rPr>
        <w:br/>
      </w:r>
      <w:r>
        <w:rPr>
          <w:rFonts w:hint="eastAsia"/>
        </w:rPr>
        <w:t>　　图表 干法制粒机机会</w:t>
      </w:r>
      <w:r>
        <w:rPr>
          <w:rFonts w:hint="eastAsia"/>
        </w:rPr>
        <w:br/>
      </w:r>
      <w:r>
        <w:rPr>
          <w:rFonts w:hint="eastAsia"/>
        </w:rPr>
        <w:t>　　图表 干法制粒机威胁</w:t>
      </w:r>
      <w:r>
        <w:rPr>
          <w:rFonts w:hint="eastAsia"/>
        </w:rPr>
        <w:br/>
      </w:r>
      <w:r>
        <w:rPr>
          <w:rFonts w:hint="eastAsia"/>
        </w:rPr>
        <w:t>　　图表 进入干法制粒机行业壁垒</w:t>
      </w:r>
      <w:r>
        <w:rPr>
          <w:rFonts w:hint="eastAsia"/>
        </w:rPr>
        <w:br/>
      </w:r>
      <w:r>
        <w:rPr>
          <w:rFonts w:hint="eastAsia"/>
        </w:rPr>
        <w:t>　　图表 干法制粒机发展有利因素</w:t>
      </w:r>
      <w:r>
        <w:rPr>
          <w:rFonts w:hint="eastAsia"/>
        </w:rPr>
        <w:br/>
      </w:r>
      <w:r>
        <w:rPr>
          <w:rFonts w:hint="eastAsia"/>
        </w:rPr>
        <w:t>　　图表 干法制粒机发展不利因素</w:t>
      </w:r>
      <w:r>
        <w:rPr>
          <w:rFonts w:hint="eastAsia"/>
        </w:rPr>
        <w:br/>
      </w:r>
      <w:r>
        <w:rPr>
          <w:rFonts w:hint="eastAsia"/>
        </w:rPr>
        <w:t>　　图表 2026-2032年中国干法制粒机行业信息化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2026-2032年中国干法制粒机行业市场容量预测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2026-2032年中国干法制粒机行业市场规模预测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2026-2032年中国干法制粒机行业风险</w:t>
      </w:r>
      <w:r>
        <w:rPr>
          <w:rFonts w:hint="eastAsia"/>
        </w:rPr>
        <w:br/>
      </w:r>
      <w:r>
        <w:rPr>
          <w:rFonts w:hint="eastAsia"/>
        </w:rPr>
        <w:t>　　图表 2026-2032年中国干法制粒机市场前景分析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2026-2032年中国干法制粒机发展趋势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30936d6ee464db0" w:history="1">
        <w:r>
          <w:rPr>
            <w:rStyle w:val="Hyperlink"/>
          </w:rPr>
          <w:t>全球与中国干法制粒机行业发展研究及市场前景分析报告（2026-2032年）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5991771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30936d6ee464db0" w:history="1">
        <w:r>
          <w:rPr>
            <w:rStyle w:val="Hyperlink"/>
          </w:rPr>
          <w:t>https://www.20087.com/1/77/GanFaZhiLiJiQianJing.html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热点：干法制粒机设备厂家、收购干法制粒机、干法制粒机设备价格、干法制粒机工作视频、干法制粒机原理拆解图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8c5a650f6d44364" w:history="1">
      <w:r>
        <w:rPr>
          <w:rStyle w:val="Hyperlink"/>
        </w:rPr>
        <w:t>全球与中国干法制粒机行业发展研究及市场前景分析报告（2026-2032年）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7/GanFaZhiLiJiQianJing.html" TargetMode="External" Id="R330936d6ee464db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7/GanFaZhiLiJiQianJing.html" TargetMode="External" Id="Ra8c5a650f6d4436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74</cp:revision>
  <dcterms:created xsi:type="dcterms:W3CDTF">2026-10-06T06:13:11Z</dcterms:created>
  <dcterms:modified xsi:type="dcterms:W3CDTF">2026-10-06T07:13:11Z</dcterms:modified>
  <dc:subject>全球与中国干法制粒机行业发展研究及市场前景分析报告（2026-2032年）</dc:subject>
  <dc:title>全球与中国干法制粒机行业发展研究及市场前景分析报告（2026-2032年）</dc:title>
  <cp:keywords>全球与中国干法制粒机行业发展研究及市场前景分析报告（2026-2032年）</cp:keywords>
  <dc:description>全球与中国干法制粒机行业发展研究及市场前景分析报告（2026-2032年）</dc:description>
</cp:coreProperties>
</file>