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786dcb0d04602" w:history="1">
              <w:r>
                <w:rPr>
                  <w:rStyle w:val="Hyperlink"/>
                </w:rPr>
                <w:t>中国智能会议平板一体机市场调研与行业前景分析报告（2024-2030年）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786dcb0d04602" w:history="1">
              <w:r>
                <w:rPr>
                  <w:rStyle w:val="Hyperlink"/>
                </w:rPr>
                <w:t>中国智能会议平板一体机市场调研与行业前景分析报告（2024-2030年）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786dcb0d04602" w:history="1">
                <w:r>
                  <w:rPr>
                    <w:rStyle w:val="Hyperlink"/>
                  </w:rPr>
                  <w:t>https://www.20087.com/1/07/ZhiNengHuiYiPingBanYiTiJiHangYeQianJingQuShi.html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会议平板一体机是一种集成了显示、触摸、书写、投屏等多种功能于一体的智能终端设备，在现代办公环境中得到了广泛应用。近年来，随着技术的进步和智能化办公趋势的推动，智能会议平板一体机不仅提高了显示效果和交互体验，还增强了其在复杂环境条件下的适应能力。此外，随着5G网络的普及和云计算技术的应用，智能会议平板一体机的远程协作功能得到了显著增强，为远程会议提供了更加流畅和高效的体验。</w:t>
      </w:r>
      <w:r>
        <w:rPr>
          <w:rFonts w:hint="eastAsia"/>
        </w:rPr>
        <w:br/>
      </w:r>
      <w:r>
        <w:rPr>
          <w:rFonts w:hint="eastAsia"/>
        </w:rPr>
        <w:t>　　未来，智能会议平板一体机市场将持续增长。随着技术的进步和智能化办公趋势的推动，对于高质量智能会议平板一体机的需求将会增加。技术方面，智能会议平板一体机将更加注重提高显示效果和交互体验，例如通过优化显示技术和采用更先进的触控技术实现更优异的性能。此外，随着5G网络的普及和云计算技术的应用，智能会议平板一体机的设计将更加注重远程协作和云端存储功能，采用更加先进的数据处理和分析软件。同时，随着个性化需求的增长，智能会议平板一体机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786dcb0d04602" w:history="1">
        <w:r>
          <w:rPr>
            <w:rStyle w:val="Hyperlink"/>
          </w:rPr>
          <w:t>中国智能会议平板一体机市场调研与行业前景分析报告（2024-2030年）</w:t>
        </w:r>
      </w:hyperlink>
      <w:r>
        <w:rPr>
          <w:rFonts w:hint="eastAsia"/>
        </w:rPr>
        <w:t>》基于权威数据资源与长期监测数据，全面分析了智能会议平板一体机行业现状、市场需求、市场规模及产业链结构。智能会议平板一体机报告探讨了价格变动、细分市场特征以及市场前景，并对未来发展趋势进行了科学预测。同时，智能会议平板一体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智能会议平板一体机行业界定</w:t>
      </w:r>
      <w:r>
        <w:rPr>
          <w:rFonts w:hint="eastAsia"/>
        </w:rPr>
        <w:br/>
      </w:r>
      <w:r>
        <w:rPr>
          <w:rFonts w:hint="eastAsia"/>
        </w:rPr>
        <w:t>　　第一节 智能会议平板一体机行业定义</w:t>
      </w:r>
      <w:r>
        <w:rPr>
          <w:rFonts w:hint="eastAsia"/>
        </w:rPr>
        <w:br/>
      </w:r>
      <w:r>
        <w:rPr>
          <w:rFonts w:hint="eastAsia"/>
        </w:rPr>
        <w:t>　　第二节 智能会议平板一体机行业特点分析</w:t>
      </w:r>
      <w:r>
        <w:rPr>
          <w:rFonts w:hint="eastAsia"/>
        </w:rPr>
        <w:br/>
      </w:r>
      <w:r>
        <w:rPr>
          <w:rFonts w:hint="eastAsia"/>
        </w:rPr>
        <w:t>　　第三节 智能会议平板一体机产业链分析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2024年世界智能会议平板一体机行业市场运行形势分析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2024年全球智能会议平板一体机行业发展概况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世界智能会议平板一体机行业发展走势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二、全球智能会议平板一体机行业市场分布情况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三、全球智能会议平板一体机行业发展趋势分析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全球智能会议平板一体机行业重点国家和区域分析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2023-2024年中国智能会议平板一体机行业发展环境分析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2024年智能会议平板一体机行业技术发展现状及趋势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当前我国智能会议平板一体机技术发展现状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中外智能会议平板一体机技术差距及产生差距的主要原因分析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提高我国智能会议平板一体机技术的对策</w:t>
      </w:r>
      <w:r>
        <w:rPr>
          <w:rFonts w:hint="eastAsia"/>
        </w:rPr>
        <w:br/>
      </w:r>
      <w:r>
        <w:rPr>
          <w:rFonts w:hint="eastAsia"/>
        </w:rPr>
        <w:t>　　第四节 我国智能会议平板一体机研发、设计发展趋势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中国智能会议平板一体机发展现状调研</w:t>
      </w:r>
      <w:r>
        <w:rPr>
          <w:rFonts w:hint="eastAsia"/>
        </w:rPr>
        <w:br/>
      </w:r>
      <w:r>
        <w:rPr>
          <w:rFonts w:hint="eastAsia"/>
        </w:rPr>
        <w:t>　　第一节 中国智能会议平板一体机市场现状分析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中国智能会议平板一体机产量分析及预测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一、智能会议平板一体机总体产能规模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三、2019-2024年中国智能会议平板一体机产量统计</w:t>
      </w:r>
      <w:r>
        <w:rPr>
          <w:rFonts w:hint="eastAsia"/>
        </w:rPr>
        <w:br/>
      </w:r>
      <w:r>
        <w:rPr>
          <w:rFonts w:hint="eastAsia"/>
        </w:rPr>
        <w:t>　　　　二、智能会议平板一体机生产区域分布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三、2024-2030年中国智能会议平板一体机产量预测分析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中国智能会议平板一体机市场需求分析及预测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一、中国智能会议平板一体机市场需求特点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二、2019-2024年中国智能会议平板一体机市场需求量统计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三、2024-2030年中国智能会议平板一体机市场需求量预测分析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中国智能会议平板一体机行业进出口情况分析预测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2019-2024年中国智能会议平板一体机行业进出口情况分析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一、2019-2024年中国智能会议平板一体机行业进口分析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二、2019-2024年中国智能会议平板一体机行业出口分析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2024-2030年中国智能会议平板一体机行业进出口情况预测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一、2024-2030年中国智能会议平板一体机行业进口预测分析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二、2024-2030年中国智能会议平板一体机行业出口预测分析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影响智能会议平板一体机行业进出口变化的主要原因分析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2019-2024年中国智能会议平板一体机行业重点地区调研分析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一、中国智能会议平板一体机行业重点区域市场结构调研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二、**地区智能会议平板一体机市场调研分析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三、**地区智能会议平板一体机市场调研分析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四、**地区智能会议平板一体机市场调研分析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五、**地区智能会议平板一体机市场调研分析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六、**地区智能会议平板一体机市场调研分析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智能会议平板一体机行业竞争格局分析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智能会议平板一体机行业集中度分析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一、智能会议平板一体机市场集中度分析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二、智能会议平板一体机企业集中度分析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三、智能会议平板一体机区域集中度分析</w:t>
      </w:r>
      <w:r>
        <w:rPr>
          <w:rFonts w:hint="eastAsia"/>
        </w:rPr>
        <w:br/>
      </w:r>
      <w:r>
        <w:rPr>
          <w:rFonts w:hint="eastAsia"/>
        </w:rPr>
        <w:t>　　第二节 智能会议平板一体机行业主要企业竞争力分析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智能会议平板一体机行业竞争格局分析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一、2024年智能会议平板一体机行业竞争分析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二、2024年中外智能会议平板一体机产品竞争分析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三、2019-2024年我国智能会议平板一体机市场竞争分析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四、2024-2030年国内主要智能会议平板一体机企业动向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智能会议平板一体机行业细分产品市场调研分析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智能会议平板一体机行业上、下游市场分析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智能会议平板一体机行业上游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智能会议平板一体机行业下游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智能会议平板一体机行业重点企业发展调研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智能会议平板一体机重点企业（一）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智能会议平板一体机重点企业（二）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智能会议平板一体机重点企业（三）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智能会议平板一体机重点企业（四）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智能会议平板一体机重点企业（五）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智能会议平板一体机重点企业（六）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智能会议平板一体机企业管理策略建议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提高智能会议平板一体机企业竞争力的策略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一、提高中国智能会议平板一体机企业核心竞争力的对策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二、智能会议平板一体机企业提升竞争力的主要方向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三、影响智能会议平板一体机企业核心竞争力的因素及提升途径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四、提高智能会议平板一体机企业竞争力的策略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对我国智能会议平板一体机品牌的战略思考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一、智能会议平板一体机实施品牌战略的意义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二、智能会议平板一体机企业品牌的现状分析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三、我国智能会议平板一体机企业的品牌战略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四、智能会议平板一体机品牌战略管理的策略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2024-2030年中国智能会议平板一体机行业前景与风险预测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2024年中国智能会议平板一体机市场前景分析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2024-2030年中国智能会议平板一体机发展趋势预测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2024-2030年中国智能会议平板一体机行业投资特性分析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一、2024-2030年中国智能会议平板一体机行业进入壁垒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二、2024-2030年中国智能会议平板一体机行业盈利模式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三、2024-2030年中国智能会议平板一体机行业盈利因素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2024-2030年中国智能会议平板一体机行业投资机会分析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一、2024-2030年中国智能会议平板一体机细分市场投资机会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二、2024-2030年中国智能会议平板一体机行业区域市场投资潜力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2024-2030年中国智能会议平板一体机行业投资风险分析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一、2024-2030年中国智能会议平板一体机行业市场竞争风险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二、2024-2030年中国智能会议平板一体机行业技术风险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三、2024-2030年中国智能会议平板一体机行业政策风险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四、2024-2030年中国智能会议平板一体机行业进入退出风险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智能会议平板一体机行业研究结论</w:t>
      </w:r>
      <w:r>
        <w:rPr>
          <w:rFonts w:hint="eastAsia"/>
        </w:rPr>
        <w:br/>
      </w:r>
      <w:r>
        <w:rPr>
          <w:rFonts w:hint="eastAsia"/>
        </w:rPr>
        <w:t>　　第二节 智能会议平板一体机行业投资价值评估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中智^林^－智能会议平板一体机行业投资建议</w:t>
      </w:r>
      <w:r>
        <w:rPr>
          <w:rFonts w:hint="eastAsia"/>
        </w:rPr>
        <w:br/>
      </w:r>
      <w:r>
        <w:rPr>
          <w:rFonts w:hint="eastAsia"/>
        </w:rPr>
        <w:t>　　　　一、智能会议平板一体机行业投资策略建议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二、智能会议平板一体机行业投资方向建议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三、智能会议平板一体机行业投资方式建议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智能会议平板一体机行业历程</w:t>
      </w:r>
      <w:r>
        <w:rPr>
          <w:rFonts w:hint="eastAsia"/>
        </w:rPr>
        <w:br/>
      </w:r>
      <w:r>
        <w:rPr>
          <w:rFonts w:hint="eastAsia"/>
        </w:rPr>
        <w:t>　　图表 智能会议平板一体机行业生命周期</w:t>
      </w:r>
      <w:r>
        <w:rPr>
          <w:rFonts w:hint="eastAsia"/>
        </w:rPr>
        <w:br/>
      </w:r>
      <w:r>
        <w:rPr>
          <w:rFonts w:hint="eastAsia"/>
        </w:rPr>
        <w:t>　　图表 智能会议平板一体机行业产业链分析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2019-2024年智能会议平板一体机行业市场容量分析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2024年中国智能会议平板一体机行业需求领域分布格局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2024年中国智能会议平板一体机进口国家及地区分析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2024年中国智能会议平板一体机出口国家及地区分析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2019-2024年中国智能会议平板一体机行业企业平均规模情况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**地区智能会议平板一体机行业市场需求情况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智能会议平板一体机企业信息</w:t>
      </w:r>
      <w:r>
        <w:rPr>
          <w:rFonts w:hint="eastAsia"/>
        </w:rPr>
        <w:br/>
      </w:r>
      <w:r>
        <w:rPr>
          <w:rFonts w:hint="eastAsia"/>
        </w:rPr>
        <w:t>　　图表 智能会议平板一体机企业经营情况分析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智能会议平板一体机重点企业（三）成长能力情况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2024-2030年中国智能会议平板一体机发展趋势预测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786dcb0d04602" w:history="1">
        <w:r>
          <w:rPr>
            <w:rStyle w:val="Hyperlink"/>
          </w:rPr>
          <w:t>中国智能会议平板一体机市场调研与行业前景分析报告（2024-2030年）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786dcb0d04602" w:history="1">
        <w:r>
          <w:rPr>
            <w:rStyle w:val="Hyperlink"/>
          </w:rPr>
          <w:t>https://www.20087.com/1/07/ZhiNengHuiYiPingBanYiTiJiHangYeQianJingQuShi.html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a07ae6c34a95" w:history="1">
      <w:r>
        <w:rPr>
          <w:rStyle w:val="Hyperlink"/>
        </w:rPr>
        <w:t>中国智能会议平板一体机市场调研与行业前景分析报告（2024-2030年）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HuiYiPingBanYiTiJiHangYeQianJingQuShi.html" TargetMode="External" Id="R202786dcb0d0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HuiYiPingBanYiTiJiHangYeQianJingQuShi.html" TargetMode="External" Id="Rf742a07ae6c3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2024-03-15T05:37:00Z</dcterms:created>
  <dcterms:modified xsi:type="dcterms:W3CDTF">2024-03-15T06:37:00Z</dcterms:modified>
  <dc:subject>中国智能会议平板一体机市场调研与行业前景分析报告（2024-2030年）</dc:subject>
  <dc:title>中国智能会议平板一体机市场调研与行业前景分析报告（2024-2030年）</dc:title>
  <cp:keywords>中国智能会议平板一体机市场调研与行业前景分析报告（2024-2030年）</cp:keywords>
  <dc:description>中国智能会议平板一体机市场调研与行业前景分析报告（2024-2030年）</dc:description>
</cp:coreProperties>
</file>