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a354489ae4971" w:history="1">
              <w:r>
                <w:rPr>
                  <w:rStyle w:val="Hyperlink"/>
                </w:rPr>
                <w:t>2024-2030年全球与中国柔性OLED显示屏行业调研及市场前景报告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a354489ae4971" w:history="1">
              <w:r>
                <w:rPr>
                  <w:rStyle w:val="Hyperlink"/>
                </w:rPr>
                <w:t>2024-2030年全球与中国柔性OLED显示屏行业调研及市场前景报告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a354489ae4971" w:history="1">
                <w:r>
                  <w:rPr>
                    <w:rStyle w:val="Hyperlink"/>
                  </w:rPr>
                  <w:t>https://www.20087.com/1/57/RouXingOLEDXianShiPingFaZhanQianJing.html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OLED（有机发光二极管）显示屏技术凭借其超薄、可弯曲的特性，已在智能手机、可穿戴设备、电视等领域展现出巨大潜力。目前，该技术已进入成熟应用阶段，多家制造商已成功推出折叠屏手机和卷轴屏电视等创新产品，极大地丰富了用户体验。技术层面，通过提高像素密度、延长使用寿命和降低成本，柔性OLED显示屏的市场竞争力不断增强。</w:t>
      </w:r>
      <w:r>
        <w:rPr>
          <w:rFonts w:hint="eastAsia"/>
        </w:rPr>
        <w:br/>
      </w:r>
      <w:r>
        <w:rPr>
          <w:rFonts w:hint="eastAsia"/>
        </w:rPr>
        <w:t>　　随着技术的不断成熟，柔性OLED显示屏的应用将更加广泛，渗透至车载显示、智能家居、智能包装等多个领域，实现万物互联的无缝显示。未来趋势将集中于材料创新，如开发更耐用、更透明的柔性基板材料，以及提高发光效率和色彩饱和度。同时，集成触控、传感器等多功能于一体的智能显示屏将是研发重点，推动显示技术与物联网、人工智能技术的深度融合，开启智能显示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a354489ae4971" w:history="1">
        <w:r>
          <w:rPr>
            <w:rStyle w:val="Hyperlink"/>
          </w:rPr>
          <w:t>2024-2030年全球与中国柔性OLED显示屏行业调研及市场前景报告</w:t>
        </w:r>
      </w:hyperlink>
      <w:r>
        <w:rPr>
          <w:rFonts w:hint="eastAsia"/>
        </w:rPr>
        <w:t>》基于国家统计局及相关行业协会的详实数据，结合国内外柔性OLED显示屏行业研究资料及深入市场调研，系统分析了柔性OLED显示屏行业的市场规模、市场需求及产业链现状。报告重点探讨了柔性OLED显示屏行业整体运行情况及细分领域特点，科学预测了柔性OLED显示屏市场前景与发展趋势，揭示了柔性OLED显示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a354489ae4971" w:history="1">
        <w:r>
          <w:rPr>
            <w:rStyle w:val="Hyperlink"/>
          </w:rPr>
          <w:t>2024-2030年全球与中国柔性OLED显示屏行业调研及市场前景报告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中国柔性OLED显示屏概述</w:t>
      </w:r>
      <w:r>
        <w:rPr>
          <w:rFonts w:hint="eastAsia"/>
        </w:rPr>
        <w:br/>
      </w:r>
      <w:r>
        <w:rPr>
          <w:rFonts w:hint="eastAsia"/>
        </w:rPr>
        <w:t>　　第一节 柔性OLED显示屏行业定义</w:t>
      </w:r>
      <w:r>
        <w:rPr>
          <w:rFonts w:hint="eastAsia"/>
        </w:rPr>
        <w:br/>
      </w:r>
      <w:r>
        <w:rPr>
          <w:rFonts w:hint="eastAsia"/>
        </w:rPr>
        <w:t>　　第二节 柔性OLED显示屏行业发展特性</w:t>
      </w:r>
      <w:r>
        <w:rPr>
          <w:rFonts w:hint="eastAsia"/>
        </w:rPr>
        <w:br/>
      </w:r>
      <w:r>
        <w:rPr>
          <w:rFonts w:hint="eastAsia"/>
        </w:rPr>
        <w:t>　　第三节 柔性OLED显示屏产业链分析</w:t>
      </w:r>
      <w:r>
        <w:rPr>
          <w:rFonts w:hint="eastAsia"/>
        </w:rPr>
        <w:br/>
      </w:r>
      <w:r>
        <w:rPr>
          <w:rFonts w:hint="eastAsia"/>
        </w:rPr>
        <w:t>　　第四节 柔性OLED显示屏行业生命周期分析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国外主要柔性OLED显示屏市场发展概况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全球柔性OLED显示屏市场发展分析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欧洲地区主要国家柔性OLED显示屏市场概况</w:t>
      </w:r>
      <w:r>
        <w:rPr>
          <w:rFonts w:hint="eastAsia"/>
        </w:rPr>
        <w:br/>
      </w:r>
      <w:r>
        <w:rPr>
          <w:rFonts w:hint="eastAsia"/>
        </w:rPr>
        <w:t>　　第三节 北美地区柔性OLED显示屏市场概况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亚洲地区主要国家柔性OLED显示屏市场概况</w:t>
      </w:r>
      <w:r>
        <w:rPr>
          <w:rFonts w:hint="eastAsia"/>
        </w:rPr>
        <w:br/>
      </w:r>
      <w:r>
        <w:rPr>
          <w:rFonts w:hint="eastAsia"/>
        </w:rPr>
        <w:t>　　第五节 全球柔性OLED显示屏市场发展预测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中国柔性OLED显示屏发展环境分析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柔性OLED显示屏行业相关政策、标准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柔性OLED显示屏行业相关发展规划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中国柔性OLED显示屏技术发展分析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当前柔性OLED显示屏技术发展现状分析</w:t>
      </w:r>
      <w:r>
        <w:rPr>
          <w:rFonts w:hint="eastAsia"/>
        </w:rPr>
        <w:br/>
      </w:r>
      <w:r>
        <w:rPr>
          <w:rFonts w:hint="eastAsia"/>
        </w:rPr>
        <w:t>　　第二节 柔性OLED显示屏生产中需注意的问题</w:t>
      </w:r>
      <w:r>
        <w:rPr>
          <w:rFonts w:hint="eastAsia"/>
        </w:rPr>
        <w:br/>
      </w:r>
      <w:r>
        <w:rPr>
          <w:rFonts w:hint="eastAsia"/>
        </w:rPr>
        <w:t>　　第三节 柔性OLED显示屏行业主要技术发展趋势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柔性OLED显示屏市场特性分析</w:t>
      </w:r>
      <w:r>
        <w:rPr>
          <w:rFonts w:hint="eastAsia"/>
        </w:rPr>
        <w:br/>
      </w:r>
      <w:r>
        <w:rPr>
          <w:rFonts w:hint="eastAsia"/>
        </w:rPr>
        <w:t>　　第一节 柔性OLED显示屏行业集中度分析</w:t>
      </w:r>
      <w:r>
        <w:rPr>
          <w:rFonts w:hint="eastAsia"/>
        </w:rPr>
        <w:br/>
      </w:r>
      <w:r>
        <w:rPr>
          <w:rFonts w:hint="eastAsia"/>
        </w:rPr>
        <w:t>　　第二节 柔性OLED显示屏行业SWOT分析</w:t>
      </w:r>
      <w:r>
        <w:rPr>
          <w:rFonts w:hint="eastAsia"/>
        </w:rPr>
        <w:br/>
      </w:r>
      <w:r>
        <w:rPr>
          <w:rFonts w:hint="eastAsia"/>
        </w:rPr>
        <w:t>　　　　一、柔性OLED显示屏行业优势</w:t>
      </w:r>
      <w:r>
        <w:rPr>
          <w:rFonts w:hint="eastAsia"/>
        </w:rPr>
        <w:br/>
      </w:r>
      <w:r>
        <w:rPr>
          <w:rFonts w:hint="eastAsia"/>
        </w:rPr>
        <w:t>　　　　二、柔性OLED显示屏行业劣势</w:t>
      </w:r>
      <w:r>
        <w:rPr>
          <w:rFonts w:hint="eastAsia"/>
        </w:rPr>
        <w:br/>
      </w:r>
      <w:r>
        <w:rPr>
          <w:rFonts w:hint="eastAsia"/>
        </w:rPr>
        <w:t>　　　　三、柔性OLED显示屏行业机会</w:t>
      </w:r>
      <w:r>
        <w:rPr>
          <w:rFonts w:hint="eastAsia"/>
        </w:rPr>
        <w:br/>
      </w:r>
      <w:r>
        <w:rPr>
          <w:rFonts w:hint="eastAsia"/>
        </w:rPr>
        <w:t>　　　　四、柔性OLED显示屏行业风险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中国柔性OLED显示屏发展现状</w:t>
      </w:r>
      <w:r>
        <w:rPr>
          <w:rFonts w:hint="eastAsia"/>
        </w:rPr>
        <w:br/>
      </w:r>
      <w:r>
        <w:rPr>
          <w:rFonts w:hint="eastAsia"/>
        </w:rPr>
        <w:t>　　第一节 中国柔性OLED显示屏市场现状分析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中国柔性OLED显示屏行业产量情况分析及预测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一、柔性OLED显示屏总体产能规模</w:t>
      </w:r>
      <w:r>
        <w:rPr>
          <w:rFonts w:hint="eastAsia"/>
        </w:rPr>
        <w:br/>
      </w:r>
      <w:r>
        <w:rPr>
          <w:rFonts w:hint="eastAsia"/>
        </w:rPr>
        <w:t>　　　　二、柔性OLED显示屏生产区域分布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三、2018-2023年中国柔性OLED显示屏产量统计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四、2024-2030年中国柔性OLED显示屏产量预测</w:t>
      </w:r>
      <w:r>
        <w:rPr>
          <w:rFonts w:hint="eastAsia"/>
        </w:rPr>
        <w:br/>
      </w:r>
      <w:r>
        <w:rPr>
          <w:rFonts w:hint="eastAsia"/>
        </w:rPr>
        <w:t>　　第三节 中国柔性OLED显示屏市场需求分析及预测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一、中国柔性OLED显示屏市场需求特点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二、2018-2023年中国柔性OLED显示屏市场需求量统计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三、2024-2030年中国柔性OLED显示屏市场需求量预测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中国柔性OLED显示屏价格趋势分析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一、2018-2023年中国柔性OLED显示屏市场价格趋势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二、2024-2030年中国柔性OLED显示屏市场价格走势预测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2018-2023年柔性OLED显示屏行业经济运行状况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2018-2023年中国柔性OLED显示屏行业盈利能力分析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2018-2023年中国柔性OLED显示屏行业发展能力分析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2018-2023年柔性OLED显示屏行业偿债能力分析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2018-2023年柔性OLED显示屏制造企业数量分析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柔性OLED显示屏行业上、下游市场分析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柔性OLED显示屏行业上游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柔性OLED显示屏行业下游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中国柔性OLED显示屏行业重点地区发展分析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柔性OLED显示屏行业重点区域市场结构调研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**地区柔性OLED显示屏市场发展分析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**地区柔性OLED显示屏市场发展分析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**地区柔性OLED显示屏市场发展分析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**地区柔性OLED显示屏市场发展分析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**地区柔性OLED显示屏市场发展分析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2018-2023年中国柔性OLED显示屏进出口分析</w:t>
      </w:r>
      <w:r>
        <w:rPr>
          <w:rFonts w:hint="eastAsia"/>
        </w:rPr>
        <w:br/>
      </w:r>
      <w:r>
        <w:rPr>
          <w:rFonts w:hint="eastAsia"/>
        </w:rPr>
        <w:t>　　第一节 柔性OLED显示屏进口情况分析</w:t>
      </w:r>
      <w:r>
        <w:rPr>
          <w:rFonts w:hint="eastAsia"/>
        </w:rPr>
        <w:br/>
      </w:r>
      <w:r>
        <w:rPr>
          <w:rFonts w:hint="eastAsia"/>
        </w:rPr>
        <w:t>　　第二节 柔性OLED显示屏出口情况分析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影响柔性OLED显示屏进出口因素分析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柔性OLED显示屏行业重点企业竞争力分析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三、企业柔性OLED显示屏经营状况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柔性OLED显示屏行业企业经营策略研究分析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柔性OLED显示屏企业多样化经营策略分析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一、柔性OLED显示屏企业多样化经营情况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二、现行柔性OLED显示屏行业多样化经营的方向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大型柔性OLED显示屏企业集团未来发展策略分析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对中小柔性OLED显示屏企业生产经营的建议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柔性OLED显示屏行业投资风险预警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影响柔性OLED显示屏行业发展的主要因素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一、2023影响柔性OLED显示屏行业运行的有利因素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二、2023影响柔性OLED显示屏行业运行的稳定因素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三、2023影响柔性OLED显示屏行业运行的不利因素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四、2023我国柔性OLED显示屏行业发展面临的挑战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五、2023我国柔性OLED显示屏行业发展面临的机遇</w:t>
      </w:r>
      <w:r>
        <w:rPr>
          <w:rFonts w:hint="eastAsia"/>
        </w:rPr>
        <w:br/>
      </w:r>
      <w:r>
        <w:rPr>
          <w:rFonts w:hint="eastAsia"/>
        </w:rPr>
        <w:t>　　第二节 柔性OLED显示屏行业投资风险预警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一、柔性OLED显示屏行业市场风险预测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二、柔性OLED显示屏行业政策风险预测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三、柔性OLED显示屏行业经营风险预测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四、柔性OLED显示屏行业技术风险预测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五、柔性OLED显示屏行业竞争风险预测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六、柔性OLED显示屏行业其他风险预测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柔性OLED显示屏投资建议</w:t>
      </w:r>
      <w:r>
        <w:rPr>
          <w:rFonts w:hint="eastAsia"/>
        </w:rPr>
        <w:br/>
      </w:r>
      <w:r>
        <w:rPr>
          <w:rFonts w:hint="eastAsia"/>
        </w:rPr>
        <w:t>　　第一节 2024年柔性OLED显示屏市场前景分析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2024年柔性OLED显示屏发展趋势预测</w:t>
      </w:r>
      <w:r>
        <w:rPr>
          <w:rFonts w:hint="eastAsia"/>
        </w:rPr>
        <w:br/>
      </w:r>
      <w:r>
        <w:rPr>
          <w:rFonts w:hint="eastAsia"/>
        </w:rPr>
        <w:t>　　第三节 柔性OLED显示屏行业投资进入壁垒分析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柔性OLED显示屏行业历程</w:t>
      </w:r>
      <w:r>
        <w:rPr>
          <w:rFonts w:hint="eastAsia"/>
        </w:rPr>
        <w:br/>
      </w:r>
      <w:r>
        <w:rPr>
          <w:rFonts w:hint="eastAsia"/>
        </w:rPr>
        <w:t>　　图表 柔性OLED显示屏行业生命周期</w:t>
      </w:r>
      <w:r>
        <w:rPr>
          <w:rFonts w:hint="eastAsia"/>
        </w:rPr>
        <w:br/>
      </w:r>
      <w:r>
        <w:rPr>
          <w:rFonts w:hint="eastAsia"/>
        </w:rPr>
        <w:t>　　图表 柔性OLED显示屏行业产业链分析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2018-2023年柔性OLED显示屏行业市场容量分析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2023年中国柔性OLED显示屏行业需求领域分布格局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2018-2023年中国柔性OLED显示屏出口金额分析</w:t>
      </w:r>
      <w:r>
        <w:rPr>
          <w:rFonts w:hint="eastAsia"/>
        </w:rPr>
        <w:br/>
      </w:r>
      <w:r>
        <w:rPr>
          <w:rFonts w:hint="eastAsia"/>
        </w:rPr>
        <w:t>　　图表 2023年中国柔性OLED显示屏进口国家及地区分析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2023年中国柔性OLED显示屏出口国家及地区分析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2018-2023年中国柔性OLED显示屏行业企业平均规模情况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**地区柔性OLED显示屏行业市场需求情况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柔性OLED显示屏重点企业（三）成长能力情况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2024-2030年中国柔性OLED显示屏行业产能预测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2024-2030年中国柔性OLED显示屏行业产量预测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2024-2030年中国柔性OLED显示屏市场需求量预测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2024-2030年中国柔性OLED显示屏行业供需平衡预测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2024-2030年中国柔性OLED显示屏行业市场容量预测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2024-2030年中国柔性OLED显示屏行业市场规模预测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2024-2030年中国柔性OLED显示屏市场前景分析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2024-2030年中国柔性OLED显示屏行业发展趋势预测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a354489ae4971" w:history="1">
        <w:r>
          <w:rPr>
            <w:rStyle w:val="Hyperlink"/>
          </w:rPr>
          <w:t>2024-2030年全球与中国柔性OLED显示屏行业调研及市场前景报告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a354489ae4971" w:history="1">
        <w:r>
          <w:rPr>
            <w:rStyle w:val="Hyperlink"/>
          </w:rPr>
          <w:t>https://www.20087.com/1/57/RouXingOLEDXianShiPingFaZhanQianJing.html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热点：oled和lcd哪个伤眼睛、柔性显示屏幕、oled屏幕结构图解、oled柔性屏和硬屏显示效果对比、miniled和oled哪个高端、柔性oled屏幕容易摔坏吗、oled屏幕能用几年、oled用作柔性显示、柔性曲面屏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2212d95a740e2" w:history="1">
      <w:r>
        <w:rPr>
          <w:rStyle w:val="Hyperlink"/>
        </w:rPr>
        <w:t>2024-2030年全球与中国柔性OLED显示屏行业调研及市场前景报告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ouXingOLEDXianShiPingFaZhanQianJing.html" TargetMode="External" Id="R273a354489ae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ouXingOLEDXianShiPingFaZhanQianJing.html" TargetMode="External" Id="R7e92212d95a7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2024-01-29T22:59:06Z</dcterms:created>
  <dcterms:modified xsi:type="dcterms:W3CDTF">2024-01-29T23:59:06Z</dcterms:modified>
  <dc:subject>2024-2030年全球与中国柔性OLED显示屏行业调研及市场前景报告</dc:subject>
  <dc:title>2024-2030年全球与中国柔性OLED显示屏行业调研及市场前景报告</dc:title>
  <cp:keywords>2024-2030年全球与中国柔性OLED显示屏行业调研及市场前景报告</cp:keywords>
  <dc:description>2024-2030年全球与中国柔性OLED显示屏行业调研及市场前景报告</dc:description>
</cp:coreProperties>
</file>