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462ddb2ab4419" w:history="1">
              <w:r>
                <w:rPr>
                  <w:rStyle w:val="Hyperlink"/>
                </w:rPr>
                <w:t>全球与中国模拟输出压力传感器行业发展研究及前景趋势分析报告（2026-2032年）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462ddb2ab4419" w:history="1">
              <w:r>
                <w:rPr>
                  <w:rStyle w:val="Hyperlink"/>
                </w:rPr>
                <w:t>全球与中国模拟输出压力传感器行业发展研究及前景趋势分析报告（2026-2032年）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462ddb2ab4419" w:history="1">
                <w:r>
                  <w:rPr>
                    <w:rStyle w:val="Hyperlink"/>
                  </w:rPr>
                  <w:t>https://www.20087.com/1/97/MoNiShuChuYaLiChuanGanQiFaZhanXianZhuangQianJing.html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输出压力传感器当前广泛应用于工业过程控制、液压系统、暖通空调及汽车发动机管理中，通过压阻、电容或应变片原理将压力信号转换为连续电压（如0–5V、0–10V）或电流（4–20mA）输出。该类产品强调高精度（±0.25% FS以内）、长期稳定性、温度补偿及抗过载能力，外壳通常采用不锈钢或哈氏合金以耐受腐蚀性介质。现代模拟输出压力传感器普遍具备EMC防护、反接保护及IP65以上防护等级，在本质安全区域还需通过ATEX或IECEx认证。然而，在强电磁干扰环境下信号漂移、模拟线路易受噪声影响及缺乏远程诊断能力，使其在数字化产线中逐渐面临替代压力。</w:t>
      </w:r>
      <w:r>
        <w:rPr>
          <w:rFonts w:hint="eastAsia"/>
        </w:rPr>
        <w:br/>
      </w:r>
      <w:r>
        <w:rPr>
          <w:rFonts w:hint="eastAsia"/>
        </w:rPr>
        <w:t>　　未来，模拟输出压力传感器将通过混合智能、边缘增强与协议兼容策略延续生命周期。市场调研网指出，部分型号将集成数字接口（如IO-Link）作为辅助通道，实现参数配置与健康状态上报，同时保留模拟主输出以兼容 legacy 系统；自校准电路可动态补偿零点漂移。在材料端，SOI（绝缘体上硅）压敏元件将提升高温稳定性；MEMS工艺实现更小尺寸与更低功耗。此外，面向氢能与半导体制造，超高纯度、无油污染的特种传感器需求上升。长远看，模拟输出压力传感器虽面临数字替代趋势，但凭借简单、可靠、低成本优势，将在过渡期及特定工业场景中持续发挥“稳健模拟感知终端”的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462ddb2ab4419" w:history="1">
        <w:r>
          <w:rPr>
            <w:rStyle w:val="Hyperlink"/>
          </w:rPr>
          <w:t>全球与中国模拟输出压力传感器行业发展研究及前景趋势分析报告（2026-2032年）</w:t>
        </w:r>
      </w:hyperlink>
      <w:r>
        <w:rPr>
          <w:rFonts w:hint="eastAsia"/>
        </w:rPr>
        <w:t>》基于国家统计局及相关协会的详实数据，系统分析了模拟输出压力传感器行业的市场规模、重点企业表现、产业链结构、竞争格局及价格动态。报告内容严谨、数据详实，结合丰富图表，全面呈现模拟输出压力传感器行业现状与未来发展趋势。通过对模拟输出压力传感器技术现状、SWOT分析及市场前景的解读，报告为模拟输出压力传感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按产品类型细分，全球模拟输出压力传感器市场规模2021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表面贴装</w:t>
      </w:r>
      <w:r>
        <w:rPr>
          <w:rFonts w:hint="eastAsia"/>
        </w:rPr>
        <w:br/>
      </w:r>
      <w:r>
        <w:rPr>
          <w:rFonts w:hint="eastAsia"/>
        </w:rPr>
        <w:t>　　　　1.3.3 通孔安装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按应用细分，全球模拟输出压力传感器市场规模2021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模拟输出压力传感器行业发展总体概况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模拟输出压力传感器行业发展主要特点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模拟输出压力传感器行业发展影响因素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模拟输出压力传感器有利因素</w:t>
      </w:r>
      <w:r>
        <w:rPr>
          <w:rFonts w:hint="eastAsia"/>
        </w:rPr>
        <w:br/>
      </w:r>
      <w:r>
        <w:rPr>
          <w:rFonts w:hint="eastAsia"/>
        </w:rPr>
        <w:t>　　　　1.5.3 .2 模拟输出压力传感器不利因素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全球市场，近三年模拟输出压力传感器主要企业占有率及排名（按销量）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模拟输出压力传感器主要企业在国际市场占有率（按销量，2023-2026）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2025年模拟输出压力传感器主要企业在国际市场排名（按销量）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全球市场主要企业模拟输出压力传感器销量（2023-2026）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全球市场，近三年模拟输出压力传感器主要企业占有率及排名（按收入）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模拟输出压力传感器主要企业在国际市场占有率（按收入，2023-2026）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2025年模拟输出压力传感器主要企业在国际市场排名（按收入）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全球市场主要企业模拟输出压力传感器销售收入（2023-2026）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全球市场主要企业模拟输出压力传感器销售价格（2023-2026）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中国市场，近三年模拟输出压力传感器主要企业占有率及排名（按销量）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模拟输出压力传感器主要企业在中国市场占有率（按销量，2023-2026）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2025年模拟输出压力传感器主要企业在中国市场排名（按销量）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中国市场主要企业模拟输出压力传感器销量（2023-2026）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中国市场，近三年模拟输出压力传感器主要企业占有率及排名（按收入）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模拟输出压力传感器主要企业在中国市场占有率（按收入，2023-2026）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2025年模拟输出压力传感器主要企业在中国市场排名（按收入）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中国市场主要企业模拟输出压力传感器销售收入（2023-2026）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全球主要厂商模拟输出压力传感器总部及产地分布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全球主要厂商成立时间及模拟输出压力传感器商业化日期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全球主要厂商模拟输出压力传感器产品类型及应用</w:t>
      </w:r>
      <w:r>
        <w:rPr>
          <w:rFonts w:hint="eastAsia"/>
        </w:rPr>
        <w:br/>
      </w:r>
      <w:r>
        <w:rPr>
          <w:rFonts w:hint="eastAsia"/>
        </w:rPr>
        <w:t>　　2.9 模拟输出压力传感器行业集中度、竞争程度分析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模拟输出压力传感器行业集中度分析：2025年全球Top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全球模拟输出压力传感器第一梯队、第二梯队和第三梯队生产商（品牌）及市场份额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全球模拟输出压力传感器总体规模分析</w:t>
      </w:r>
      <w:r>
        <w:rPr>
          <w:rFonts w:hint="eastAsia"/>
        </w:rPr>
        <w:br/>
      </w:r>
      <w:r>
        <w:rPr>
          <w:rFonts w:hint="eastAsia"/>
        </w:rPr>
        <w:t>　　3.1 全球模拟输出压力传感器供需现状及预测（2021-2032）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全球模拟输出压力传感器产能、产量、产能利用率及发展趋势（2021-2032）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全球模拟输出压力传感器产量、需求量及发展趋势（2021-2032）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全球主要地区模拟输出压力传感器产量及发展趋势（2021-2032）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全球主要地区模拟输出压力传感器产量（2021-2026）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全球主要地区模拟输出压力传感器产量（2027-2032）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全球主要地区模拟输出压力传感器产量市场份额（2021-2032）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中国模拟输出压力传感器供需现状及预测（2021-2032）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中国模拟输出压力传感器产能、产量、产能利用率及发展趋势（2021-2032）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中国模拟输出压力传感器产量、市场需求量及发展趋势（2021-2032）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中国市场模拟输出压力传感器进出口（2021-2032）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全球模拟输出压力传感器销量及销售额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全球市场模拟输出压力传感器销售额（2021-2032）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全球市场模拟输出压力传感器销量（2021-2032）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全球市场模拟输出压力传感器价格趋势（2021-2032）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全球模拟输出压力传感器主要地区分析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全球主要地区模拟输出压力传感器市场规模分析：2021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全球主要地区模拟输出压力传感器销售收入及市场份额（2021-2026）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全球主要地区模拟输出压力传感器销售收入预测（2027-2032）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全球主要地区模拟输出压力传感器销量分析：2021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全球主要地区模拟输出压力传感器销量及市场份额（2021-2026）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全球主要地区模拟输出压力传感器销量及市场份额预测（2027-2032）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北美市场模拟输出压力传感器销量、收入及增长率（2021-2032）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欧洲市场模拟输出压力传感器销量、收入及增长率（2021-2032）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中国市场模拟输出压力传感器销量、收入及增长率（2021-2032）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日本市场模拟输出压力传感器销量、收入及增长率（2021-2032）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东南亚市场模拟输出压力传感器销量、收入及增长率（2021-2032）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印度市场模拟输出压力传感器销量、收入及增长率（2021-2032）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南美市场模拟输出压力传感器销量、收入及增长率（2021-2032）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中东市场模拟输出压力传感器销量、收入及增长率（2021-2032）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重点企业（1）基本信息、模拟输出压力传感器生产基地、销售区域、竞争对手及市场地位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模拟输出压力传感器产品规格、参数及市场应用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模拟输出压力传感器销量、收入、价格及毛利率（2021-2026）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重点企业（2）基本信息、模拟输出压力传感器生产基地、销售区域、竞争对手及市场地位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模拟输出压力传感器产品规格、参数及市场应用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模拟输出压力传感器销量、收入、价格及毛利率（2021-2026）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重点企业（3）基本信息、模拟输出压力传感器生产基地、销售区域、竞争对手及市场地位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模拟输出压力传感器产品规格、参数及市场应用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模拟输出压力传感器销量、收入、价格及毛利率（2021-2026）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重点企业（4）基本信息、模拟输出压力传感器生产基地、销售区域、竞争对手及市场地位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模拟输出压力传感器产品规格、参数及市场应用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模拟输出压力传感器销量、收入、价格及毛利率（2021-2026）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重点企业（5）基本信息、模拟输出压力传感器生产基地、销售区域、竞争对手及市场地位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模拟输出压力传感器产品规格、参数及市场应用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模拟输出压力传感器销量、收入、价格及毛利率（2021-2026）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重点企业（6）基本信息、模拟输出压力传感器生产基地、销售区域、竞争对手及市场地位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模拟输出压力传感器产品规格、参数及市场应用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模拟输出压力传感器销量、收入、价格及毛利率（2021-2026）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重点企业（7）基本信息、模拟输出压力传感器生产基地、销售区域、竞争对手及市场地位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模拟输出压力传感器产品规格、参数及市场应用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模拟输出压力传感器销量、收入、价格及毛利率（2021-2026）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重点企业（8）基本信息、模拟输出压力传感器生产基地、销售区域、竞争对手及市场地位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模拟输出压力传感器产品规格、参数及市场应用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模拟输出压力传感器销量、收入、价格及毛利率（2021-2026）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重点企业（9）基本信息、模拟输出压力传感器生产基地、销售区域、竞争对手及市场地位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模拟输出压力传感器产品规格、参数及市场应用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模拟输出压力传感器销量、收入、价格及毛利率（2021-2026）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重点企业（10）基本信息、模拟输出压力传感器生产基地、销售区域、竞争对手及市场地位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模拟输出压力传感器产品规格、参数及市场应用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模拟输出压力传感器销量、收入、价格及毛利率（2021-2026）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重点企业（11）基本信息、模拟输出压力传感器生产基地、销售区域、竞争对手及市场地位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模拟输出压力传感器产品规格、参数及市场应用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模拟输出压力传感器销量、收入、价格及毛利率（2021-2026）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重点企业（12）基本信息、模拟输出压力传感器生产基地、销售区域、竞争对手及市场地位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模拟输出压力传感器产品规格、参数及市场应用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模拟输出压力传感器销量、收入、价格及毛利率（2021-2026）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重点企业（13）基本信息、模拟输出压力传感器生产基地、销售区域、竞争对手及市场地位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模拟输出压力传感器产品规格、参数及市场应用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模拟输出压力传感器销量、收入、价格及毛利率（2021-2026）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重点企业（14）基本信息、模拟输出压力传感器生产基地、销售区域、竞争对手及市场地位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模拟输出压力传感器产品规格、参数及市场应用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模拟输出压力传感器销量、收入、价格及毛利率（2021-2026）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重点企业（15）基本信息、模拟输出压力传感器生产基地、销售区域、竞争对手及市场地位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模拟输出压力传感器产品规格、参数及市场应用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模拟输出压力传感器销量、收入、价格及毛利率（2021-2026）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重点企业（16）基本信息、模拟输出压力传感器生产基地、销售区域、竞争对手及市场地位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模拟输出压力传感器产品规格、参数及市场应用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模拟输出压力传感器销量、收入、价格及毛利率（2021-2026）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重点企业（17）基本信息、模拟输出压力传感器生产基地、销售区域、竞争对手及市场地位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模拟输出压力传感器产品规格、参数及市场应用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模拟输出压力传感器销量、收入、价格及毛利率（2021-2026）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重点企业（18）基本信息、模拟输出压力传感器生产基地、销售区域、竞争对手及市场地位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模拟输出压力传感器产品规格、参数及市场应用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模拟输出压力传感器销量、收入、价格及毛利率（2021-2026）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重点企业（19）基本信息、模拟输出压力传感器生产基地、销售区域、竞争对手及市场地位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模拟输出压力传感器产品规格、参数及市场应用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模拟输出压力传感器销量、收入、价格及毛利率（2021-2026）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重点企业（20）基本信息、模拟输出压力传感器生产基地、销售区域、竞争对手及市场地位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模拟输出压力传感器产品规格、参数及市场应用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模拟输出压力传感器销量、收入、价格及毛利率（2021-2026）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重点企业（21）基本信息、模拟输出压力传感器生产基地、销售区域、竞争对手及市场地位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模拟输出压力传感器产品规格、参数及市场应用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模拟输出压力传感器销量、收入、价格及毛利率（2021-2026）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不同产品类型模拟输出压力传感器分析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全球不同产品类型模拟输出压力传感器销量（2021-2032）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全球不同产品类型模拟输出压力传感器销量及市场份额（2021-2026）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全球不同产品类型模拟输出压力传感器销量预测（2027-2032）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全球不同产品类型模拟输出压力传感器收入（2021-2032）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全球不同产品类型模拟输出压力传感器收入及市场份额（2021-2026）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全球不同产品类型模拟输出压力传感器收入预测（2027-2032）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全球不同产品类型模拟输出压力传感器价格走势（2021-2032）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中国不同产品类型模拟输出压力传感器销量（2021-2032）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中国不同产品类型模拟输出压力传感器销量及市场份额（2021-2026）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中国不同产品类型模拟输出压力传感器销量预测（2027-2032）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中国不同产品类型模拟输出压力传感器收入（2021-2032）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中国不同产品类型模拟输出压力传感器收入及市场份额（2021-2026）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中国不同产品类型模拟输出压力传感器收入预测（2027-2032）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不同应用模拟输出压力传感器分析</w:t>
      </w:r>
      <w:r>
        <w:rPr>
          <w:rFonts w:hint="eastAsia"/>
        </w:rPr>
        <w:br/>
      </w:r>
      <w:r>
        <w:rPr>
          <w:rFonts w:hint="eastAsia"/>
        </w:rPr>
        <w:t>　　7.1 全球不同应用模拟输出压力传感器销量（2021-2032）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全球不同应用模拟输出压力传感器销量及市场份额（2021-2026）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全球不同应用模拟输出压力传感器销量预测（2027-2032）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全球不同应用模拟输出压力传感器收入（2021-2032）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全球不同应用模拟输出压力传感器收入及市场份额（2021-2026）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全球不同应用模拟输出压力传感器收入预测（2027-2032）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全球不同应用模拟输出压力传感器价格走势（2021-2032）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中国不同应用模拟输出压力传感器销量（2021-2032）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中国不同应用模拟输出压力传感器销量及市场份额（2021-2026）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中国不同应用模拟输出压力传感器销量预测（2027-2032）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中国不同应用模拟输出压力传感器收入（2021-2032）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中国不同应用模拟输出压力传感器收入及市场份额（2021-2026）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中国不同应用模拟输出压力传感器收入预测（2027-2032）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模拟输出压力传感器行业发展趋势</w:t>
      </w:r>
      <w:r>
        <w:rPr>
          <w:rFonts w:hint="eastAsia"/>
        </w:rPr>
        <w:br/>
      </w:r>
      <w:r>
        <w:rPr>
          <w:rFonts w:hint="eastAsia"/>
        </w:rPr>
        <w:t>　　8.2 模拟输出压力传感器行业主要驱动因素</w:t>
      </w:r>
      <w:r>
        <w:rPr>
          <w:rFonts w:hint="eastAsia"/>
        </w:rPr>
        <w:br/>
      </w:r>
      <w:r>
        <w:rPr>
          <w:rFonts w:hint="eastAsia"/>
        </w:rPr>
        <w:t>　　8.3 模拟输出压力传感器中国企业SWOT分析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中国模拟输出压力传感器行业政策环境分析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模拟输出压力传感器行业产业链简介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模拟输出压力传感器行业供应链分析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模拟输出压力传感器主要原料及供应情况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模拟输出压力传感器行业采购模式</w:t>
      </w:r>
      <w:r>
        <w:rPr>
          <w:rFonts w:hint="eastAsia"/>
        </w:rPr>
        <w:br/>
      </w:r>
      <w:r>
        <w:rPr>
          <w:rFonts w:hint="eastAsia"/>
        </w:rPr>
        <w:t>　　9.3 模拟输出压力传感器行业生产模式</w:t>
      </w:r>
      <w:r>
        <w:rPr>
          <w:rFonts w:hint="eastAsia"/>
        </w:rPr>
        <w:br/>
      </w:r>
      <w:r>
        <w:rPr>
          <w:rFonts w:hint="eastAsia"/>
        </w:rPr>
        <w:t>　　9.4 模拟输出压力传感器行业销售模式及销售渠道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按产品类型细分，全球模拟输出压力传感器市场规模2021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按应用细分，全球模拟输出压力传感器市场规模（CAGR）2021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模拟输出压力传感器行业发展主要特点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模拟输出压力传感器行业发展有利因素分析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模拟输出压力传感器行业发展不利因素分析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进入模拟输出压力传感器行业壁垒</w:t>
      </w:r>
      <w:r>
        <w:rPr>
          <w:rFonts w:hint="eastAsia"/>
        </w:rPr>
        <w:br/>
      </w:r>
      <w:r>
        <w:rPr>
          <w:rFonts w:hint="eastAsia"/>
        </w:rPr>
        <w:t>　　表 7： 模拟输出压力传感器主要企业在国际市场占有率（按销量，2023-2026）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2025年模拟输出压力传感器主要企业在国际市场排名（按销量）&amp;（千件）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全球市场主要企业模拟输出压力传感器销量（2023-2026）&amp;（千件）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模拟输出压力传感器主要企业在国际市场占有率（按收入，2023-2026）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2025年模拟输出压力传感器主要企业在国际市场排名（按收入）&amp;（万元）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全球市场主要企业模拟输出压力传感器销售收入（2023-2026）&amp;（万元）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全球市场主要企业模拟输出压力传感器销售价格（2023-2026）&amp;（元/件）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模拟输出压力传感器主要企业在中国市场占有率（按销量，2023-2026）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2025年模拟输出压力传感器主要企业在中国市场排名（按销量）&amp;（千件）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中国市场主要企业模拟输出压力传感器销量（2023-2026）&amp;（千件）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模拟输出压力传感器主要企业在中国市场占有率（按收入，2023-2026）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2025年模拟输出压力传感器主要企业在中国市场排名（按收入）&amp;（万元）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中国市场主要企业模拟输出压力传感器销售收入（2023-2026）&amp;（万元）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全球主要厂商模拟输出压力传感器总部及产地分布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全球主要厂商成立时间及模拟输出压力传感器商业化日期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全球主要厂商模拟输出压力传感器产品类型及应用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2025年全球模拟输出压力传感器主要厂商市场地位（第一梯队、第二梯队和第三梯队）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全球模拟输出压力传感器市场投资、并购等现状分析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全球主要地区模拟输出压力传感器产量增速（CAGR）：（2021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全球主要地区模拟输出压力传感器产量（2021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全球主要地区模拟输出压力传感器产量（2021-2026）&amp;（千件）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全球主要地区模拟输出压力传感器产量（2027-2032）&amp;（千件）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全球主要地区模拟输出压力传感器产量市场份额（2021-2026）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全球主要地区模拟输出压力传感器产量市场份额（2027-2032）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中国市场模拟输出压力传感器产量、销量、进出口（2021-2026）&amp;（千件）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中国市场模拟输出压力传感器产量、销量、进出口预测（2027-2032）&amp;（千件）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全球主要地区模拟输出压力传感器销售收入增速：（2021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全球主要地区模拟输出压力传感器销售收入（2021-2026）&amp;（万元）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全球主要地区模拟输出压力传感器销售收入市场份额（2021-2026）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全球主要地区模拟输出压力传感器收入（2027-2032）&amp;（万元）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全球主要地区模拟输出压力传感器收入市场份额（2027-2032）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全球主要地区模拟输出压力传感器销量（千件）：2021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全球主要地区模拟输出压力传感器销量（2021-2026）&amp;（千件）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全球主要地区模拟输出压力传感器销量市场份额（2021-2026）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全球主要地区模拟输出压力传感器销量（2027-2032）&amp;（千件）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全球主要地区模拟输出压力传感器销量份额（2027-2032）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模拟输出压力传感器生产基地、销售区域、竞争对手及市场地位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模拟输出压力传感器产品规格、参数及市场应用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模拟输出压力传感器销量（千件）、收入（万元）、价格（元/件）及毛利率（2021-2026）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模拟输出压力传感器生产基地、销售区域、竞争对手及市场地位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模拟输出压力传感器产品规格、参数及市场应用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模拟输出压力传感器销量（千件）、收入（万元）、价格（元/件）及毛利率（2021-2026）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模拟输出压力传感器生产基地、销售区域、竞争对手及市场地位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模拟输出压力传感器产品规格、参数及市场应用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模拟输出压力传感器销量（千件）、收入（万元）、价格（元/件）及毛利率（2021-2026）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模拟输出压力传感器生产基地、销售区域、竞争对手及市场地位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模拟输出压力传感器产品规格、参数及市场应用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模拟输出压力传感器销量（千件）、收入（万元）、价格（元/件）及毛利率（2021-2026）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模拟输出压力传感器生产基地、销售区域、竞争对手及市场地位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模拟输出压力传感器产品规格、参数及市场应用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模拟输出压力传感器销量（千件）、收入（万元）、价格（元/件）及毛利率（2021-2026）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模拟输出压力传感器生产基地、销售区域、竞争对手及市场地位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模拟输出压力传感器产品规格、参数及市场应用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模拟输出压力传感器销量（千件）、收入（万元）、价格（元/件）及毛利率（2021-2026）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模拟输出压力传感器生产基地、销售区域、竞争对手及市场地位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模拟输出压力传感器产品规格、参数及市场应用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模拟输出压力传感器销量（千件）、收入（万元）、价格（元/件）及毛利率（2021-2026）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模拟输出压力传感器生产基地、销售区域、竞争对手及市场地位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模拟输出压力传感器产品规格、参数及市场应用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模拟输出压力传感器销量（千件）、收入（万元）、价格（元/件）及毛利率（2021-2026）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模拟输出压力传感器生产基地、销售区域、竞争对手及市场地位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模拟输出压力传感器产品规格、参数及市场应用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模拟输出压力传感器销量（千件）、收入（万元）、价格（元/件）及毛利率（2021-2026）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模拟输出压力传感器生产基地、销售区域、竞争对手及市场地位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模拟输出压力传感器产品规格、参数及市场应用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模拟输出压力传感器销量（千件）、收入（万元）、价格（元/件）及毛利率（2021-2026）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模拟输出压力传感器生产基地、销售区域、竞争对手及市场地位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模拟输出压力传感器产品规格、参数及市场应用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模拟输出压力传感器销量（千件）、收入（万元）、价格（元/件）及毛利率（2021-2026）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模拟输出压力传感器生产基地、销售区域、竞争对手及市场地位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模拟输出压力传感器产品规格、参数及市场应用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模拟输出压力传感器销量（千件）、收入（万元）、价格（元/件）及毛利率（2021-2026）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模拟输出压力传感器生产基地、销售区域、竞争对手及市场地位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模拟输出压力传感器产品规格、参数及市场应用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模拟输出压力传感器销量（千件）、收入（万元）、价格（元/件）及毛利率（2021-2026）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模拟输出压力传感器生产基地、销售区域、竞争对手及市场地位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模拟输出压力传感器产品规格、参数及市场应用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模拟输出压力传感器销量（千件）、收入（万元）、价格（元/件）及毛利率（2021-2026）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模拟输出压力传感器生产基地、销售区域、竞争对手及市场地位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模拟输出压力传感器产品规格、参数及市场应用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模拟输出压力传感器销量（千件）、收入（万元）、价格（元/件）及毛利率（2021-2026）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模拟输出压力传感器生产基地、销售区域、竞争对手及市场地位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模拟输出压力传感器产品规格、参数及市场应用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模拟输出压力传感器销量（千件）、收入（万元）、价格（元/件）及毛利率（2021-2026）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模拟输出压力传感器生产基地、销售区域、竞争对手及市场地位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模拟输出压力传感器产品规格、参数及市场应用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模拟输出压力传感器销量（千件）、收入（万元）、价格（元/件）及毛利率（2021-2026）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模拟输出压力传感器生产基地、销售区域、竞争对手及市场地位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模拟输出压力传感器产品规格、参数及市场应用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模拟输出压力传感器销量（千件）、收入（万元）、价格（元/件）及毛利率（2021-2026）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模拟输出压力传感器生产基地、销售区域、竞争对手及市场地位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模拟输出压力传感器产品规格、参数及市场应用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模拟输出压力传感器销量（千件）、收入（万元）、价格（元/件）及毛利率（2021-2026）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模拟输出压力传感器生产基地、销售区域、竞争对手及市场地位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模拟输出压力传感器产品规格、参数及市场应用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模拟输出压力传感器销量（千件）、收入（万元）、价格（元/件）及毛利率（2021-2026）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模拟输出压力传感器生产基地、销售区域、竞争对手及市场地位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模拟输出压力传感器产品规格、参数及市场应用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模拟输出压力传感器销量（千件）、收入（万元）、价格（元/件）及毛利率（2021-2026）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全球不同产品类型模拟输出压力传感器销量（2021-2026）&amp;（千件）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全球不同产品类型模拟输出压力传感器销量市场份额（2021-2026）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全球不同产品类型模拟输出压力传感器销量预测（2027-2032）&amp;（千件）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全球市场不同产品类型模拟输出压力传感器销量市场份额预测（2027-2032）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全球不同产品类型模拟输出压力传感器收入（2021-2026）&amp;（万元）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全球不同产品类型模拟输出压力传感器收入市场份额（2021-2026）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全球不同产品类型模拟输出压力传感器收入预测（2027-2032）&amp;（万元）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全球不同产品类型模拟输出压力传感器收入市场份额预测（2027-2032）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中国不同产品类型模拟输出压力传感器销量（2021-2026）&amp;（千件）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中国不同产品类型模拟输出压力传感器销量市场份额（2021-2026）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中国不同产品类型模拟输出压力传感器销量预测（2027-2032）&amp;（千件）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全球市场不同产品类型模拟输出压力传感器销量市场份额预测（2027-2032）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中国不同产品类型模拟输出压力传感器收入（2021-2026）&amp;（万元）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中国不同产品类型模拟输出压力传感器收入市场份额（2021-2026）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中国不同产品类型模拟输出压力传感器收入预测（2027-2032）&amp;（万元）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中国不同产品类型模拟输出压力传感器收入市场份额预测（2027-2032）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全球不同应用模拟输出压力传感器销量（2021-2026）&amp;（千件）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全球不同应用模拟输出压力传感器销量市场份额（2021-2026）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全球不同应用模拟输出压力传感器销量预测（2027-2032）&amp;（千件）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全球市场不同应用模拟输出压力传感器销量市场份额预测（2027-2032）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全球不同应用模拟输出压力传感器收入（2021-2026）&amp;（万元）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全球不同应用模拟输出压力传感器收入市场份额（2021-2026）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全球不同应用模拟输出压力传感器收入预测（2027-2032）&amp;（万元）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全球不同应用模拟输出压力传感器收入市场份额预测（2027-2032）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中国不同应用模拟输出压力传感器销量（2021-2026）&amp;（千件）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中国不同应用模拟输出压力传感器销量市场份额（2021-2026）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中国不同应用模拟输出压力传感器销量预测（2027-2032）&amp;（千件）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中国市场不同应用模拟输出压力传感器销量市场份额预测（2027-2032）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中国不同应用模拟输出压力传感器收入（2021-2026）&amp;（万元）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中国不同应用模拟输出压力传感器收入市场份额（2021-2026）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中国不同应用模拟输出压力传感器收入预测（2027-2032）&amp;（万元）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中国不同应用模拟输出压力传感器收入市场份额预测（2027-2032）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模拟输出压力传感器行业发展趋势</w:t>
      </w:r>
      <w:r>
        <w:rPr>
          <w:rFonts w:hint="eastAsia"/>
        </w:rPr>
        <w:br/>
      </w:r>
      <w:r>
        <w:rPr>
          <w:rFonts w:hint="eastAsia"/>
        </w:rPr>
        <w:t>　　表 181： 模拟输出压力传感器行业主要驱动因素</w:t>
      </w:r>
      <w:r>
        <w:rPr>
          <w:rFonts w:hint="eastAsia"/>
        </w:rPr>
        <w:br/>
      </w:r>
      <w:r>
        <w:rPr>
          <w:rFonts w:hint="eastAsia"/>
        </w:rPr>
        <w:t>　　表 182： 模拟输出压力传感器行业供应链分析</w:t>
      </w:r>
      <w:r>
        <w:rPr>
          <w:rFonts w:hint="eastAsia"/>
        </w:rPr>
        <w:br/>
      </w:r>
      <w:r>
        <w:rPr>
          <w:rFonts w:hint="eastAsia"/>
        </w:rPr>
        <w:t>　　表 183： 模拟输出压力传感器上游原料供应商</w:t>
      </w:r>
      <w:r>
        <w:rPr>
          <w:rFonts w:hint="eastAsia"/>
        </w:rPr>
        <w:br/>
      </w:r>
      <w:r>
        <w:rPr>
          <w:rFonts w:hint="eastAsia"/>
        </w:rPr>
        <w:t>　　表 184： 模拟输出压力传感器主要地区不同应用客户分析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模拟输出压力传感器典型经销商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模拟输出压力传感器产品图片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全球不同产品类型模拟输出压力传感器销售额2021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全球不同产品类型模拟输出压力传感器市场份额2025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表面贴装产品图片</w:t>
      </w:r>
      <w:r>
        <w:rPr>
          <w:rFonts w:hint="eastAsia"/>
        </w:rPr>
        <w:br/>
      </w:r>
      <w:r>
        <w:rPr>
          <w:rFonts w:hint="eastAsia"/>
        </w:rPr>
        <w:t>　　图 5： 通孔安装产品图片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全球不同应用模拟输出压力传感器市场份额2025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2025年全球前五大生产商模拟输出压力传感器市场份额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2025年全球模拟输出压力传感器第一梯队、第二梯队和第三梯队厂商及市场份额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全球模拟输出压力传感器产能、产量、产能利用率及发展趋势（2021-2032）&amp;（千件）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全球模拟输出压力传感器产量、需求量及发展趋势（2021-2032）&amp;（千件）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全球主要地区模拟输出压力传感器产量市场份额（2021-2032）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中国模拟输出压力传感器产能、产量、产能利用率及发展趋势（2021-2032）&amp;（千件）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中国模拟输出压力传感器产量、市场需求量及发展趋势（2021-2032）&amp;（千件）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全球模拟输出压力传感器市场销售额及增长率：（2021-2032）&amp;（万元）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全球市场模拟输出压力传感器市场规模：2021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全球市场模拟输出压力传感器销量及增长率（2021-2032）&amp;（千件）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全球市场模拟输出压力传感器价格趋势（2021-2032）&amp;（元/件）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全球主要地区模拟输出压力传感器销售收入（2021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全球主要地区模拟输出压力传感器销售收入市场份额（2021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北美市场模拟输出压力传感器销量及增长率（2021-2032）&amp;（千件）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北美市场模拟输出压力传感器收入及增长率（2021-2032）&amp;（万元）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欧洲市场模拟输出压力传感器销量及增长率（2021-2032）&amp;（千件）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欧洲市场模拟输出压力传感器收入及增长率（2021-2032）&amp;（万元）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中国市场模拟输出压力传感器销量及增长率（2021-2032）&amp;（千件）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中国市场模拟输出压力传感器收入及增长率（2021-2032）&amp;（万元）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日本市场模拟输出压力传感器销量及增长率（2021-2032）&amp;（千件）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日本市场模拟输出压力传感器收入及增长率（2021-2032）&amp;（万元）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东南亚市场模拟输出压力传感器销量及增长率（2021-2032）&amp;（千件）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东南亚市场模拟输出压力传感器收入及增长率（2021-2032）&amp;（万元）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印度市场模拟输出压力传感器销量及增长率（2021-2032）&amp;（千件）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印度市场模拟输出压力传感器收入及增长率（2021-2032）&amp;（万元）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南美市场模拟输出压力传感器销量及增长率（2021-2032）&amp;（千件）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南美市场模拟输出压力传感器收入及增长率（2021-2032）&amp;（万元）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中东市场模拟输出压力传感器销量及增长率（2021-2032）&amp;（千件）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中东市场模拟输出压力传感器收入及增长率（2021-2032）&amp;（万元）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全球不同产品类型模拟输出压力传感器价格走势（2021-2032）&amp;（元/件）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全球不同应用模拟输出压力传感器价格走势（2021-2032）&amp;（元/件）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模拟输出压力传感器中国企业SWOT分析</w:t>
      </w:r>
      <w:r>
        <w:rPr>
          <w:rFonts w:hint="eastAsia"/>
        </w:rPr>
        <w:br/>
      </w:r>
      <w:r>
        <w:rPr>
          <w:rFonts w:hint="eastAsia"/>
        </w:rPr>
        <w:t>　　图 44： 模拟输出压力传感器产业链</w:t>
      </w:r>
      <w:r>
        <w:rPr>
          <w:rFonts w:hint="eastAsia"/>
        </w:rPr>
        <w:br/>
      </w:r>
      <w:r>
        <w:rPr>
          <w:rFonts w:hint="eastAsia"/>
        </w:rPr>
        <w:t>　　图 45： 模拟输出压力传感器行业采购模式分析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模拟输出压力传感器行业生产模式</w:t>
      </w:r>
      <w:r>
        <w:rPr>
          <w:rFonts w:hint="eastAsia"/>
        </w:rPr>
        <w:br/>
      </w:r>
      <w:r>
        <w:rPr>
          <w:rFonts w:hint="eastAsia"/>
        </w:rPr>
        <w:t>　　图 47： 模拟输出压力传感器行业销售模式分析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462ddb2ab4419" w:history="1">
        <w:r>
          <w:rPr>
            <w:rStyle w:val="Hyperlink"/>
          </w:rPr>
          <w:t>全球与中国模拟输出压力传感器行业发展研究及前景趋势分析报告（2026-2032年）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462ddb2ab4419" w:history="1">
        <w:r>
          <w:rPr>
            <w:rStyle w:val="Hyperlink"/>
          </w:rPr>
          <w:t>https://www.20087.com/1/97/MoNiShuChuYaLiChuanGanQiFaZhanXianZhuangQianJing.html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d26d90e8d4433" w:history="1">
      <w:r>
        <w:rPr>
          <w:rStyle w:val="Hyperlink"/>
        </w:rPr>
        <w:t>全球与中国模拟输出压力传感器行业发展研究及前景趋势分析报告（2026-2032年）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MoNiShuChuYaLiChuanGanQiFaZhanXianZhuangQianJing.html" TargetMode="External" Id="Ra11462ddb2ab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MoNiShuChuYaLiChuanGanQiFaZhanXianZhuangQianJing.html" TargetMode="External" Id="Rcb6d26d90e8d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2026-01-29T00:45:25Z</dcterms:created>
  <dcterms:modified xsi:type="dcterms:W3CDTF">2026-01-29T01:45:25Z</dcterms:modified>
  <dc:subject>全球与中国模拟输出压力传感器行业发展研究及前景趋势分析报告（2026-2032年）</dc:subject>
  <dc:title>全球与中国模拟输出压力传感器行业发展研究及前景趋势分析报告（2026-2032年）</dc:title>
  <cp:keywords>全球与中国模拟输出压力传感器行业发展研究及前景趋势分析报告（2026-2032年）</cp:keywords>
  <dc:description>全球与中国模拟输出压力传感器行业发展研究及前景趋势分析报告（2026-2032年）</dc:description>
</cp:coreProperties>
</file>