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7389d5154422" w:history="1">
              <w:r>
                <w:rPr>
                  <w:rStyle w:val="Hyperlink"/>
                </w:rPr>
                <w:t>中国油浸式配电变压器行业研究与前景趋势预测报告（2025-2031年）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7389d5154422" w:history="1">
              <w:r>
                <w:rPr>
                  <w:rStyle w:val="Hyperlink"/>
                </w:rPr>
                <w:t>中国油浸式配电变压器行业研究与前景趋势预测报告（2025-2031年）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87389d5154422" w:history="1">
                <w:r>
                  <w:rPr>
                    <w:rStyle w:val="Hyperlink"/>
                  </w:rPr>
                  <w:t>https://www.20087.com/1/27/YouJinShiPeiDianBianYaQiHangYeFaZhanQuShi.html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配电变压器是一种重要的电力设备，在近年来随着电力行业的发展和技术进步，市场需求持续增长。目前，油浸式配电变压器不仅在能效和可靠性方面实现了显著提升，提高了产品的稳定性和安全性，还在设计上进行了优化，提高了使用的便捷性和维护的简易性。此外，随着环保要求的提高，油浸式配电变压器的设计更加注重环保和可持续性，采用更环保的冷却介质和材料。</w:t>
      </w:r>
      <w:r>
        <w:rPr>
          <w:rFonts w:hint="eastAsia"/>
        </w:rPr>
        <w:br/>
      </w:r>
      <w:r>
        <w:rPr>
          <w:rFonts w:hint="eastAsia"/>
        </w:rPr>
        <w:t>　　未来，油浸式配电变压器市场将持续增长。一方面，随着全球电力行业的发展和对高质量油浸式配电变压器需求的增加，对于高质量油浸式配电变压器的需求将持续增加，特别是在电网改造、新能源发电和工业用电等领域。另一方面，随着新材料和新技术的应用，油浸式配电变压器将更加注重轻量化和高效能，采用更先进的材料和制造工艺，提高产品的整体性能。此外，随着智能电网的发展，油浸式配电变压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7389d5154422" w:history="1">
        <w:r>
          <w:rPr>
            <w:rStyle w:val="Hyperlink"/>
          </w:rPr>
          <w:t>中国油浸式配电变压器行业研究与前景趋势预测报告（2025-2031年）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油浸式配电变压器行业的现状与发展趋势，并对油浸式配电变压器产业链各环节进行了系统性探讨。报告科学预测了油浸式配电变压器行业未来发展方向，重点分析了油浸式配电变压器技术现状及创新路径，同时聚焦油浸式配电变压器重点企业的经营表现，评估了市场竞争格局、品牌影响力及市场集中度。通过对细分市场的深入研究及SWOT分析，报告揭示了油浸式配电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油浸式配电变压器产品概述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油浸式配电变压器市场特点分析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油浸式配电变压器行业发展周期特征分析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2024-2025年中国油浸式配电变压器行业发展环境分析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中国油浸式配电变压器行业发展经济环境分析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中国油浸式配电变压器行业发展政策环境分析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一、油浸式配电变压器行业政策影响分析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二、相关油浸式配电变压器行业标准分析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2024-2025年全球油浸式配电变压器行业市场发展调研分析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全球油浸式配电变压器行业市场运行环境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全球油浸式配电变压器行业市场发展情况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一、全球油浸式配电变压器行业市场供给分析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二、全球油浸式配电变压器行业市场需求分析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三、全球油浸式配电变压器行业主要国家地区发展情况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2025-2031年全球油浸式配电变压器行业市场规模趋势预测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中国油浸式配电变压器行业市场供需现状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2024-2025年中国油浸式配电变压器市场现状</w:t>
      </w:r>
      <w:r>
        <w:rPr>
          <w:rFonts w:hint="eastAsia"/>
        </w:rPr>
        <w:br/>
      </w:r>
      <w:r>
        <w:rPr>
          <w:rFonts w:hint="eastAsia"/>
        </w:rPr>
        <w:t>　　第二节 中国油浸式配电变压器行业产量情况分析及预测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一、油浸式配电变压器总体产能规模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二、2019-2024年中国油浸式配电变压器产量统计</w:t>
      </w:r>
      <w:r>
        <w:rPr>
          <w:rFonts w:hint="eastAsia"/>
        </w:rPr>
        <w:br/>
      </w:r>
      <w:r>
        <w:rPr>
          <w:rFonts w:hint="eastAsia"/>
        </w:rPr>
        <w:t>　　　　三、油浸式配电变压器行业供给区域分布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四、2025-2031年中国油浸式配电变压器产量预测</w:t>
      </w:r>
      <w:r>
        <w:rPr>
          <w:rFonts w:hint="eastAsia"/>
        </w:rPr>
        <w:br/>
      </w:r>
      <w:r>
        <w:rPr>
          <w:rFonts w:hint="eastAsia"/>
        </w:rPr>
        <w:t>　　第三节 中国油浸式配电变压器市场需求分析及预测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一、2019-2024年中国油浸式配电变压器市场需求统计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二、中国油浸式配电变压器市场需求特点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三、2025-2031年中国油浸式配电变压器市场需求量预测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中国油浸式配电变压器行业现状调研分析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中国油浸式配电变压器行业发展现状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一、2024-2025年油浸式配电变压器行业品牌发展现状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二、2024-2025年油浸式配电变压器行业需求市场现状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三、2024-2025年油浸式配电变压器市场需求层次分析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四、2024-2025年中国油浸式配电变压器市场走向分析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中国油浸式配电变压器产品技术分析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一、2024-2025年油浸式配电变压器产品技术变化特点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二、2024-2025年油浸式配电变压器产品市场的新技术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三、2024-2025年油浸式配电变压器产品市场现状分析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中国油浸式配电变压器行业存在的问题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一、2024-2025年油浸式配电变压器产品市场存在的主要问题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二、2024-2025年国内油浸式配电变压器产品市场的三大瓶颈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三、2024-2025年油浸式配电变压器产品市场遭遇的规模难题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对中国油浸式配电变压器市场的分析及思考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一、油浸式配电变压器市场特点</w:t>
      </w:r>
      <w:r>
        <w:rPr>
          <w:rFonts w:hint="eastAsia"/>
        </w:rPr>
        <w:br/>
      </w:r>
      <w:r>
        <w:rPr>
          <w:rFonts w:hint="eastAsia"/>
        </w:rPr>
        <w:t>　　　　二、油浸式配电变压器市场分析</w:t>
      </w:r>
      <w:r>
        <w:rPr>
          <w:rFonts w:hint="eastAsia"/>
        </w:rPr>
        <w:br/>
      </w:r>
      <w:r>
        <w:rPr>
          <w:rFonts w:hint="eastAsia"/>
        </w:rPr>
        <w:t>　　　　三、油浸式配电变压器市场变化的方向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四、中国油浸式配电变压器行业发展的新思路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五、对中国油浸式配电变压器行业发展的思考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2019-2024年中国油浸式配电变压器产品市场进出口数据分析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2019-2024年中国油浸式配电变压器产品出口统计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2019-2024年中国油浸式配电变压器产品进口统计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2019-2024年中国油浸式配电变压器产品进出口价格对比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中国油浸式配电变压器主要进口来源地及出口目的地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油浸式配电变压器行业细分产品调研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油浸式配电变压器细分产品结构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2019-2024年中国油浸式配电变压器行业竞争态势分析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2025年油浸式配电变压器行业集中度分析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一、油浸式配电变压器市场集中度分析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二、油浸式配电变压器企业分布区域集中度分析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三、油浸式配电变压器区域消费集中度分析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2019-2024年油浸式配电变压器主要企业竞争力分析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2025年油浸式配电变压器行业竞争格局分析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一、油浸式配电变压器行业竞争分析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二、中外油浸式配电变压器产品竞争分析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三、国内油浸式配电变压器行业重点企业发展动向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油浸式配电变压器行业上下游产业链发展情况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油浸式配电变压器上游产业发展分析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油浸式配电变压器下游产业发展分析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油浸式配电变压器行业重点企业竞争力分析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三、企业油浸式配电变压器经营状况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油浸式配电变压器企业管理策略建议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提高油浸式配电变压器企业竞争力的策略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一、提高中国油浸式配电变压器企业核心竞争力的对策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二、油浸式配电变压器企业提升竞争力的主要方向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三、影响油浸式配电变压器企业核心竞争力的因素及提升途径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四、提高油浸式配电变压器企业竞争力的策略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对中国油浸式配电变压器品牌的战略思考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一、油浸式配电变压器实施品牌战略的意义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二、油浸式配电变压器企业品牌的现状分析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三、中国油浸式配电变压器企业的品牌战略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四、油浸式配电变压器品牌战略管理的策略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油浸式配电变压器行业发展趋势及投资风险预警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2025年油浸式配电变压器市场前景分析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2025年油浸式配电变压器行业发展趋势预测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影响油浸式配电变压器行业发展的主要因素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一、2025年影响油浸式配电变压器行业运行的有利因素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二、2025年影响油浸式配电变压器行业运行的稳定因素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三、2025年影响油浸式配电变压器行业运行的不利因素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四、2025年中国油浸式配电变压器行业发展面临的挑战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五、2025年中国油浸式配电变压器行业发展面临的机遇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油浸式配电变压器行业投资风险预警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一、2025年油浸式配电变压器行业市场风险及控制策略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二、2025年油浸式配电变压器行业政策风险及控制策略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三、2025年油浸式配电变压器行业经营风险及控制策略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四、2025年油浸式配电变压器同业竞争风险及控制策略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五、2025年油浸式配电变压器行业其他风险及控制策略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油浸式配电变压器市场研究结论</w:t>
      </w:r>
      <w:r>
        <w:rPr>
          <w:rFonts w:hint="eastAsia"/>
        </w:rPr>
        <w:br/>
      </w:r>
      <w:r>
        <w:rPr>
          <w:rFonts w:hint="eastAsia"/>
        </w:rPr>
        <w:t>　　第二节 油浸式配电变压器子行业研究结论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中智^林－油浸式配电变压器市场发展建议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油浸式配电变压器行业历程</w:t>
      </w:r>
      <w:r>
        <w:rPr>
          <w:rFonts w:hint="eastAsia"/>
        </w:rPr>
        <w:br/>
      </w:r>
      <w:r>
        <w:rPr>
          <w:rFonts w:hint="eastAsia"/>
        </w:rPr>
        <w:t>　　图表 油浸式配电变压器行业生命周期</w:t>
      </w:r>
      <w:r>
        <w:rPr>
          <w:rFonts w:hint="eastAsia"/>
        </w:rPr>
        <w:br/>
      </w:r>
      <w:r>
        <w:rPr>
          <w:rFonts w:hint="eastAsia"/>
        </w:rPr>
        <w:t>　　图表 油浸式配电变压器行业产业链分析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2019-2024年油浸式配电变压器行业市场容量分析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2024年中国油浸式配电变压器行业需求领域分布格局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2024年中国油浸式配电变压器进口国家及地区分析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2024年中国油浸式配电变压器出口国家及地区分析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2019-2024年中国油浸式配电变压器行业企业平均规模情况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**地区油浸式配电变压器行业市场需求情况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油浸式配电变压器企业信息</w:t>
      </w:r>
      <w:r>
        <w:rPr>
          <w:rFonts w:hint="eastAsia"/>
        </w:rPr>
        <w:br/>
      </w:r>
      <w:r>
        <w:rPr>
          <w:rFonts w:hint="eastAsia"/>
        </w:rPr>
        <w:t>　　图表 油浸式配电变压器企业经营情况分析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2025-2031年中国油浸式配电变压器发展趋势预测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7389d5154422" w:history="1">
        <w:r>
          <w:rPr>
            <w:rStyle w:val="Hyperlink"/>
          </w:rPr>
          <w:t>中国油浸式配电变压器行业研究与前景趋势预测报告（2025-2031年）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87389d5154422" w:history="1">
        <w:r>
          <w:rPr>
            <w:rStyle w:val="Hyperlink"/>
          </w:rPr>
          <w:t>https://www.20087.com/1/27/YouJinShiPeiDianBianYaQiHangYeFaZhanQuShi.html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热点：油浸变压器、油浸式配电变压器的允许温升最高为85℃、油浸变压器和干式变压器的区别、油浸式配电变压器经济运行导则、全密封油浸式电力变压器、油浸式配电变压器 金三角电力、油浸式有载调压电力变压器、油浸式配电变压器的允许温升最高为85度、油浸式变压器设置要求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fbc0ba0147fe" w:history="1">
      <w:r>
        <w:rPr>
          <w:rStyle w:val="Hyperlink"/>
        </w:rPr>
        <w:t>中国油浸式配电变压器行业研究与前景趋势预测报告（2025-2031年）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ouJinShiPeiDianBianYaQiHangYeFaZhanQuShi.html" TargetMode="External" Id="Rd1287389d51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ouJinShiPeiDianBianYaQiHangYeFaZhanQuShi.html" TargetMode="External" Id="R90ccfbc0ba0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2024-09-12T07:20:00Z</dcterms:created>
  <dcterms:modified xsi:type="dcterms:W3CDTF">2024-09-12T08:20:00Z</dcterms:modified>
  <dc:subject>中国油浸式配电变压器行业研究与前景趋势预测报告（2025-2031年）</dc:subject>
  <dc:title>中国油浸式配电变压器行业研究与前景趋势预测报告（2025-2031年）</dc:title>
  <cp:keywords>中国油浸式配电变压器行业研究与前景趋势预测报告（2025-2031年）</cp:keywords>
  <dc:description>中国油浸式配电变压器行业研究与前景趋势预测报告（2025-2031年）</dc:description>
</cp:coreProperties>
</file>