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1df642ed442b8" w:history="1">
              <w:r>
                <w:rPr>
                  <w:rStyle w:val="Hyperlink"/>
                </w:rPr>
                <w:t>2026-2032年中国激光器行业现状调研与市场前景分析报告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1df642ed442b8" w:history="1">
              <w:r>
                <w:rPr>
                  <w:rStyle w:val="Hyperlink"/>
                </w:rPr>
                <w:t>2026-2032年中国激光器行业现状调研与市场前景分析报告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1df642ed442b8" w:history="1">
                <w:r>
                  <w:rPr>
                    <w:rStyle w:val="Hyperlink"/>
                  </w:rPr>
                  <w:t>https://www.20087.com/1/87/JiGuangQiDeFaZhanQianJing.html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是一种能够产生高度集中的光束的设备，广泛应用于工业加工、医疗诊断及科学研究等多个领域。近年来，随着激光技术的不断创新和市场需求的增长，激光器在功率输出、精度控制和使用寿命等方面有了显著提升。例如，光纤激光器以其高效能、紧凑结构和低维护成本的优势，在多个行业得到了广泛应用。此外，随着超快激光技术的发展，实现了皮秒甚至飞秒级别的脉冲宽度，为精密微加工提供了可能。</w:t>
      </w:r>
      <w:r>
        <w:rPr>
          <w:rFonts w:hint="eastAsia"/>
        </w:rPr>
        <w:br/>
      </w:r>
      <w:r>
        <w:rPr>
          <w:rFonts w:hint="eastAsia"/>
        </w:rPr>
        <w:t>　　未来，激光器的发展将主要集中在高性能与多功能化方面。一方面，通过采用新型激光介质和增益材料，可以进一步提高激光器的能量转换效率和稳定性，满足更复杂的应用需求。此外，结合人工智能算法和自适应光学技术，开发具备智能调控功能的高级激光器，不仅能根据工作环境自动调整参数，还能提供定制化的解决方案。另一方面，随着全球对智能制造和绿色生产的关注度上升，探索激光器在这些新兴领域的应用潜力，如开发适用于智能工厂或环保生产工艺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1df642ed442b8" w:history="1">
        <w:r>
          <w:rPr>
            <w:rStyle w:val="Hyperlink"/>
          </w:rPr>
          <w:t>2026-2032年中国激光器行业现状调研与市场前景分析报告</w:t>
        </w:r>
      </w:hyperlink>
      <w:r>
        <w:rPr>
          <w:rFonts w:hint="eastAsia"/>
        </w:rPr>
        <w:t>》通过严谨的分析、翔实的数据及直观的图表，系统解析了激光器行业的市场规模、需求变化、价格波动及产业链结构。报告全面评估了当前激光器市场现状，科学预测了未来市场前景与发展趋势，重点剖析了激光器细分市场的机遇与挑战。同时，报告对激光器重点企业的竞争地位及市场集中度进行了评估，为激光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激光器行业界定及应用领域</w:t>
      </w:r>
      <w:r>
        <w:rPr>
          <w:rFonts w:hint="eastAsia"/>
        </w:rPr>
        <w:br/>
      </w:r>
      <w:r>
        <w:rPr>
          <w:rFonts w:hint="eastAsia"/>
        </w:rPr>
        <w:t>　　第一节 激光器行业定义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全球激光器行业经济环境分析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全球激光器市场总体情况分析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一、全球激光器行业的发展特点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二、全球激光器市场结构</w:t>
      </w:r>
      <w:r>
        <w:rPr>
          <w:rFonts w:hint="eastAsia"/>
        </w:rPr>
        <w:br/>
      </w:r>
      <w:r>
        <w:rPr>
          <w:rFonts w:hint="eastAsia"/>
        </w:rPr>
        <w:t>　　　　三、全球激光器行业竞争格局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全球主要国家（地区）激光器市场分析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2026-2032年全球激光器行业发展趋势预测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激光器行业相关政策、法规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2025-2026年中国激光器市场现状</w:t>
      </w:r>
      <w:r>
        <w:rPr>
          <w:rFonts w:hint="eastAsia"/>
        </w:rPr>
        <w:br/>
      </w:r>
      <w:r>
        <w:rPr>
          <w:rFonts w:hint="eastAsia"/>
        </w:rPr>
        <w:t>　　第二节 中国激光器行业产量情况分析及预测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、2020-2025年中国激光器产量统计分析</w:t>
      </w:r>
      <w:r>
        <w:rPr>
          <w:rFonts w:hint="eastAsia"/>
        </w:rPr>
        <w:br/>
      </w:r>
      <w:r>
        <w:rPr>
          <w:rFonts w:hint="eastAsia"/>
        </w:rPr>
        <w:t>　　　　三、激光器生产区域分布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四、2026-2032年中国激光器产量预测分析</w:t>
      </w:r>
      <w:r>
        <w:rPr>
          <w:rFonts w:hint="eastAsia"/>
        </w:rPr>
        <w:br/>
      </w:r>
      <w:r>
        <w:rPr>
          <w:rFonts w:hint="eastAsia"/>
        </w:rPr>
        <w:t>　　第三节 中国激光器市场需求情况分析及预测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一、中国激光器市场需求特点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二、2020-2025年中国激光器市场需求统计</w:t>
      </w:r>
      <w:r>
        <w:rPr>
          <w:rFonts w:hint="eastAsia"/>
        </w:rPr>
        <w:br/>
      </w:r>
      <w:r>
        <w:rPr>
          <w:rFonts w:hint="eastAsia"/>
        </w:rPr>
        <w:t>　　　　三、激光器市场饱和度</w:t>
      </w:r>
      <w:r>
        <w:rPr>
          <w:rFonts w:hint="eastAsia"/>
        </w:rPr>
        <w:br/>
      </w:r>
      <w:r>
        <w:rPr>
          <w:rFonts w:hint="eastAsia"/>
        </w:rPr>
        <w:t>　　　　四、影响激光器市场需求的因素</w:t>
      </w:r>
      <w:r>
        <w:rPr>
          <w:rFonts w:hint="eastAsia"/>
        </w:rPr>
        <w:br/>
      </w:r>
      <w:r>
        <w:rPr>
          <w:rFonts w:hint="eastAsia"/>
        </w:rPr>
        <w:t>　　　　五、激光器市场潜力分析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六、2026-2032年中国激光器市场需求预测分析分析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一、2020-2025年激光器进口量及增速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三、2026-2032年激光器进口量及增速预测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一、2020-2025年激光器出口量及增速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三、2026-2032年激光器出口量及增速预测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五、**地区激光器行业市场需求规模情况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六、**地区激光器行业市场需求规模情况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2025-2026年中国激光器细分行业调研</w:t>
      </w:r>
      <w:r>
        <w:rPr>
          <w:rFonts w:hint="eastAsia"/>
        </w:rPr>
        <w:br/>
      </w:r>
      <w:r>
        <w:rPr>
          <w:rFonts w:hint="eastAsia"/>
        </w:rPr>
        <w:t>　　第一节 主要激光器细分行业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2026年中国激光器企业营销及发展建议</w:t>
      </w:r>
      <w:r>
        <w:rPr>
          <w:rFonts w:hint="eastAsia"/>
        </w:rPr>
        <w:br/>
      </w:r>
      <w:r>
        <w:rPr>
          <w:rFonts w:hint="eastAsia"/>
        </w:rPr>
        <w:t>　　第一节 激光器企业营销策略分析及建议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激光器企业营销策略分析</w:t>
      </w:r>
      <w:r>
        <w:rPr>
          <w:rFonts w:hint="eastAsia"/>
        </w:rPr>
        <w:br/>
      </w:r>
      <w:r>
        <w:rPr>
          <w:rFonts w:hint="eastAsia"/>
        </w:rPr>
        <w:t>　　　　一、激光器企业营销策略</w:t>
      </w:r>
      <w:r>
        <w:rPr>
          <w:rFonts w:hint="eastAsia"/>
        </w:rPr>
        <w:br/>
      </w:r>
      <w:r>
        <w:rPr>
          <w:rFonts w:hint="eastAsia"/>
        </w:rPr>
        <w:t>　　　　二、激光器企业经验借鉴</w:t>
      </w:r>
      <w:r>
        <w:rPr>
          <w:rFonts w:hint="eastAsia"/>
        </w:rPr>
        <w:br/>
      </w:r>
      <w:r>
        <w:rPr>
          <w:rFonts w:hint="eastAsia"/>
        </w:rPr>
        <w:t>　　第三节 激光器企业营销模式演化与创新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激光器企业经营发展分析及建议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一、激光器企业存在的问题</w:t>
      </w:r>
      <w:r>
        <w:rPr>
          <w:rFonts w:hint="eastAsia"/>
        </w:rPr>
        <w:br/>
      </w:r>
      <w:r>
        <w:rPr>
          <w:rFonts w:hint="eastAsia"/>
        </w:rPr>
        <w:t>　　　　二、激光器企业应对的策略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2026年激光器市场前景分析</w:t>
      </w:r>
      <w:r>
        <w:rPr>
          <w:rFonts w:hint="eastAsia"/>
        </w:rPr>
        <w:br/>
      </w:r>
      <w:r>
        <w:rPr>
          <w:rFonts w:hint="eastAsia"/>
        </w:rPr>
        <w:t>　　第二节 2026年激光器行业发展趋势预测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五、2026年中国激光器行业发展面临的机遇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激光器行业投资战略研究</w:t>
      </w:r>
      <w:r>
        <w:rPr>
          <w:rFonts w:hint="eastAsia"/>
        </w:rPr>
        <w:br/>
      </w:r>
      <w:r>
        <w:rPr>
          <w:rFonts w:hint="eastAsia"/>
        </w:rPr>
        <w:t>　　第一节 激光器行业发展战略研究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一、激光器品牌的重要性</w:t>
      </w:r>
      <w:r>
        <w:rPr>
          <w:rFonts w:hint="eastAsia"/>
        </w:rPr>
        <w:br/>
      </w:r>
      <w:r>
        <w:rPr>
          <w:rFonts w:hint="eastAsia"/>
        </w:rPr>
        <w:t>　　　　二、激光器实施品牌战略的意义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五、激光器品牌战略管理的策略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激光器经营策略分析</w:t>
      </w:r>
      <w:r>
        <w:rPr>
          <w:rFonts w:hint="eastAsia"/>
        </w:rPr>
        <w:br/>
      </w:r>
      <w:r>
        <w:rPr>
          <w:rFonts w:hint="eastAsia"/>
        </w:rPr>
        <w:t>　　　　一、激光器市场细分策略</w:t>
      </w:r>
      <w:r>
        <w:rPr>
          <w:rFonts w:hint="eastAsia"/>
        </w:rPr>
        <w:br/>
      </w:r>
      <w:r>
        <w:rPr>
          <w:rFonts w:hint="eastAsia"/>
        </w:rPr>
        <w:t>　　　　二、激光器市场创新策略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中^智^林^激光器行业投资战略研究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一、2026-2032年激光器行业投资战略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2026年激光器行业壁垒</w:t>
      </w:r>
      <w:r>
        <w:rPr>
          <w:rFonts w:hint="eastAsia"/>
        </w:rPr>
        <w:br/>
      </w:r>
      <w:r>
        <w:rPr>
          <w:rFonts w:hint="eastAsia"/>
        </w:rPr>
        <w:t>　　图表 2026年激光器市场前景分析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2026-2032年中国激光器市场规模预测</w:t>
      </w:r>
      <w:r>
        <w:rPr>
          <w:rFonts w:hint="eastAsia"/>
        </w:rPr>
        <w:br/>
      </w:r>
      <w:r>
        <w:rPr>
          <w:rFonts w:hint="eastAsia"/>
        </w:rPr>
        <w:t>　　图表 2026年激光器发展趋势预测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1df642ed442b8" w:history="1">
        <w:r>
          <w:rPr>
            <w:rStyle w:val="Hyperlink"/>
          </w:rPr>
          <w:t>2026-2032年中国激光器行业现状调研与市场前景分析报告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1df642ed442b8" w:history="1">
        <w:r>
          <w:rPr>
            <w:rStyle w:val="Hyperlink"/>
          </w:rPr>
          <w:t>https://www.20087.com/1/87/JiGuangQiDeFaZhanQianJing.html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热点：激光机6000w多少钱一台、激光器十大品牌、zygo激光干涉仪、激光器品牌排行榜、宏山激光股份有限公司、激光器维修、激光雷达、激光器公司、激光器故障处理方法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eae123b7143fb" w:history="1">
      <w:r>
        <w:rPr>
          <w:rStyle w:val="Hyperlink"/>
        </w:rPr>
        <w:t>2026-2032年中国激光器行业现状调研与市场前景分析报告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GuangQiDeFaZhanQianJing.html" TargetMode="External" Id="R95f1df642ed4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GuangQiDeFaZhanQianJing.html" TargetMode="External" Id="R01beae123b71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2025-08-26T06:55:00Z</dcterms:created>
  <dcterms:modified xsi:type="dcterms:W3CDTF">2025-08-26T07:55:00Z</dcterms:modified>
  <dc:subject>2026-2032年中国激光器行业现状调研与市场前景分析报告</dc:subject>
  <dc:title>2026-2032年中国激光器行业现状调研与市场前景分析报告</dc:title>
  <cp:keywords>2026-2032年中国激光器行业现状调研与市场前景分析报告</cp:keywords>
  <dc:description>2026-2032年中国激光器行业现状调研与市场前景分析报告</dc:description>
</cp:coreProperties>
</file>