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077262fd4dd8" w:history="1">
              <w:r>
                <w:rPr>
                  <w:rStyle w:val="Hyperlink"/>
                </w:rPr>
                <w:t>2025-2031年全球与中国灌缝机市场研究分析及发展趋势报告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077262fd4dd8" w:history="1">
              <w:r>
                <w:rPr>
                  <w:rStyle w:val="Hyperlink"/>
                </w:rPr>
                <w:t>2025-2031年全球与中国灌缝机市场研究分析及发展趋势报告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2077262fd4dd8" w:history="1">
                <w:r>
                  <w:rPr>
                    <w:rStyle w:val="Hyperlink"/>
                  </w:rPr>
                  <w:t>https://www.20087.com/1/57/GuanFengJiHangYeQuShi.html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缝机是道路养护工作中用于填充裂缝、防止水分侵蚀路基的专用设备。随着城市化进程加快和交通流量增加，路面维护需求日益增长，推动了灌缝机技术的创新。现代灌缝机不仅具备更高的工作效率和操作安全性，还能适应不同气候条件和路面材料，通过精确控制灌缝材料的温度和压力，确保施工质量和耐久性。</w:t>
      </w:r>
      <w:r>
        <w:rPr>
          <w:rFonts w:hint="eastAsia"/>
        </w:rPr>
        <w:br/>
      </w:r>
      <w:r>
        <w:rPr>
          <w:rFonts w:hint="eastAsia"/>
        </w:rPr>
        <w:t>　　未来，灌缝机将更加注重智能化和多功能性。智能化体现在设备将集成GPS定位、自动裂缝检测和测量系统，以及远程监控和数据记录功能，以提高施工效率和减少人工干预。多功能性意味着设备将具备更广泛的材料兼容性和施工能力，如同时处理热熔和冷补材料，以及在更恶劣的环境条件下作业。此外，随着环保法规趋严，灌缝机将采用更清洁的动力源，如电动或混合动力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2077262fd4dd8" w:history="1">
        <w:r>
          <w:rPr>
            <w:rStyle w:val="Hyperlink"/>
          </w:rPr>
          <w:t>2025-2031年全球与中国灌缝机市场研究分析及发展趋势报告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灌缝机行业的发展现状、市场规模、供需动态及进出口情况。报告详细解读了灌缝机产业链上下游、重点区域市场、竞争格局及领先企业的表现，同时评估了灌缝机行业风险与投资机会。通过对灌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中国灌缝机概述</w:t>
      </w:r>
      <w:r>
        <w:rPr>
          <w:rFonts w:hint="eastAsia"/>
        </w:rPr>
        <w:br/>
      </w:r>
      <w:r>
        <w:rPr>
          <w:rFonts w:hint="eastAsia"/>
        </w:rPr>
        <w:t>　　第一节 灌缝机行业定义</w:t>
      </w:r>
      <w:r>
        <w:rPr>
          <w:rFonts w:hint="eastAsia"/>
        </w:rPr>
        <w:br/>
      </w:r>
      <w:r>
        <w:rPr>
          <w:rFonts w:hint="eastAsia"/>
        </w:rPr>
        <w:t>　　第二节 灌缝机行业发展特性</w:t>
      </w:r>
      <w:r>
        <w:rPr>
          <w:rFonts w:hint="eastAsia"/>
        </w:rPr>
        <w:br/>
      </w:r>
      <w:r>
        <w:rPr>
          <w:rFonts w:hint="eastAsia"/>
        </w:rPr>
        <w:t>　　第三节 灌缝机产业链分析</w:t>
      </w:r>
      <w:r>
        <w:rPr>
          <w:rFonts w:hint="eastAsia"/>
        </w:rPr>
        <w:br/>
      </w:r>
      <w:r>
        <w:rPr>
          <w:rFonts w:hint="eastAsia"/>
        </w:rPr>
        <w:t>　　第四节 灌缝机行业生命周期分析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2024-2025年全球主要灌缝机市场发展概况</w:t>
      </w:r>
      <w:r>
        <w:rPr>
          <w:rFonts w:hint="eastAsia"/>
        </w:rPr>
        <w:br/>
      </w:r>
      <w:r>
        <w:rPr>
          <w:rFonts w:hint="eastAsia"/>
        </w:rPr>
        <w:t>　　第一节 全球灌缝机市场发展分析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欧洲地区主要国家灌缝机市场概况</w:t>
      </w:r>
      <w:r>
        <w:rPr>
          <w:rFonts w:hint="eastAsia"/>
        </w:rPr>
        <w:br/>
      </w:r>
      <w:r>
        <w:rPr>
          <w:rFonts w:hint="eastAsia"/>
        </w:rPr>
        <w:t>　　第三节 北美地区灌缝机市场概况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亚洲地区主要国家灌缝机市场概况</w:t>
      </w:r>
      <w:r>
        <w:rPr>
          <w:rFonts w:hint="eastAsia"/>
        </w:rPr>
        <w:br/>
      </w:r>
      <w:r>
        <w:rPr>
          <w:rFonts w:hint="eastAsia"/>
        </w:rPr>
        <w:t>　　第五节 全球灌缝机市场发展预测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2024-2025年中国灌缝机发展环境分析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灌缝机行业相关政策、标准</w:t>
      </w:r>
      <w:r>
        <w:rPr>
          <w:rFonts w:hint="eastAsia"/>
        </w:rPr>
        <w:br/>
      </w:r>
      <w:r>
        <w:rPr>
          <w:rFonts w:hint="eastAsia"/>
        </w:rPr>
        <w:t>　　第三节 灌缝机行业相关发展规划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2024-2025年中国灌缝机技术发展分析</w:t>
      </w:r>
      <w:r>
        <w:rPr>
          <w:rFonts w:hint="eastAsia"/>
        </w:rPr>
        <w:br/>
      </w:r>
      <w:r>
        <w:rPr>
          <w:rFonts w:hint="eastAsia"/>
        </w:rPr>
        <w:t>　　第一节 当前灌缝机技术发展现状分析</w:t>
      </w:r>
      <w:r>
        <w:rPr>
          <w:rFonts w:hint="eastAsia"/>
        </w:rPr>
        <w:br/>
      </w:r>
      <w:r>
        <w:rPr>
          <w:rFonts w:hint="eastAsia"/>
        </w:rPr>
        <w:t>　　第二节 灌缝机生产中需注意的问题</w:t>
      </w:r>
      <w:r>
        <w:rPr>
          <w:rFonts w:hint="eastAsia"/>
        </w:rPr>
        <w:br/>
      </w:r>
      <w:r>
        <w:rPr>
          <w:rFonts w:hint="eastAsia"/>
        </w:rPr>
        <w:t>　　第三节 灌缝机行业主要技术发展趋势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2024-2025年灌缝机市场特性分析</w:t>
      </w:r>
      <w:r>
        <w:rPr>
          <w:rFonts w:hint="eastAsia"/>
        </w:rPr>
        <w:br/>
      </w:r>
      <w:r>
        <w:rPr>
          <w:rFonts w:hint="eastAsia"/>
        </w:rPr>
        <w:t>　　第一节 灌缝机行业集中度分析</w:t>
      </w:r>
      <w:r>
        <w:rPr>
          <w:rFonts w:hint="eastAsia"/>
        </w:rPr>
        <w:br/>
      </w:r>
      <w:r>
        <w:rPr>
          <w:rFonts w:hint="eastAsia"/>
        </w:rPr>
        <w:t>　　第二节 灌缝机行业SWOT分析</w:t>
      </w:r>
      <w:r>
        <w:rPr>
          <w:rFonts w:hint="eastAsia"/>
        </w:rPr>
        <w:br/>
      </w:r>
      <w:r>
        <w:rPr>
          <w:rFonts w:hint="eastAsia"/>
        </w:rPr>
        <w:t>　　　　一、灌缝机行业优势</w:t>
      </w:r>
      <w:r>
        <w:rPr>
          <w:rFonts w:hint="eastAsia"/>
        </w:rPr>
        <w:br/>
      </w:r>
      <w:r>
        <w:rPr>
          <w:rFonts w:hint="eastAsia"/>
        </w:rPr>
        <w:t>　　　　二、灌缝机行业劣势</w:t>
      </w:r>
      <w:r>
        <w:rPr>
          <w:rFonts w:hint="eastAsia"/>
        </w:rPr>
        <w:br/>
      </w:r>
      <w:r>
        <w:rPr>
          <w:rFonts w:hint="eastAsia"/>
        </w:rPr>
        <w:t>　　　　三、灌缝机行业机会</w:t>
      </w:r>
      <w:r>
        <w:rPr>
          <w:rFonts w:hint="eastAsia"/>
        </w:rPr>
        <w:br/>
      </w:r>
      <w:r>
        <w:rPr>
          <w:rFonts w:hint="eastAsia"/>
        </w:rPr>
        <w:t>　　　　四、灌缝机行业风险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中国灌缝机发展现状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2024-2025年中国灌缝机市场现状分析</w:t>
      </w:r>
      <w:r>
        <w:rPr>
          <w:rFonts w:hint="eastAsia"/>
        </w:rPr>
        <w:br/>
      </w:r>
      <w:r>
        <w:rPr>
          <w:rFonts w:hint="eastAsia"/>
        </w:rPr>
        <w:t>　　第二节 中国灌缝机行业产量情况分析及预测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一、灌缝机总体产能规模</w:t>
      </w:r>
      <w:r>
        <w:rPr>
          <w:rFonts w:hint="eastAsia"/>
        </w:rPr>
        <w:br/>
      </w:r>
      <w:r>
        <w:rPr>
          <w:rFonts w:hint="eastAsia"/>
        </w:rPr>
        <w:t>　　　　二、灌缝机生产区域分布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三、2019-2024年中国灌缝机产量统计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四、2025-2031年中国灌缝机产量预测</w:t>
      </w:r>
      <w:r>
        <w:rPr>
          <w:rFonts w:hint="eastAsia"/>
        </w:rPr>
        <w:br/>
      </w:r>
      <w:r>
        <w:rPr>
          <w:rFonts w:hint="eastAsia"/>
        </w:rPr>
        <w:t>　　第三节 中国灌缝机市场需求分析及预测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三、2025-2031年中国灌缝机市场需求量预测</w:t>
      </w:r>
      <w:r>
        <w:rPr>
          <w:rFonts w:hint="eastAsia"/>
        </w:rPr>
        <w:br/>
      </w:r>
      <w:r>
        <w:rPr>
          <w:rFonts w:hint="eastAsia"/>
        </w:rPr>
        <w:t>　　第四节 中国灌缝机价格趋势分析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一、2019-2024年中国灌缝机市场价格趋势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二、2025-2031年中国灌缝机市场价格走势预测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2019-2024年灌缝机行业经济运行状况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2019-2024年中国灌缝机行业盈利能力分析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2019-2024年中国灌缝机行业发展能力分析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2019-2024年灌缝机行业偿债能力分析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2019-2024年灌缝机制造企业数量分析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2024-2025年灌缝机行业上、下游市场分析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灌缝机行业重点区域市场结构调研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**地区灌缝机市场发展分析</w:t>
      </w:r>
      <w:r>
        <w:rPr>
          <w:rFonts w:hint="eastAsia"/>
        </w:rPr>
        <w:br/>
      </w:r>
      <w:r>
        <w:rPr>
          <w:rFonts w:hint="eastAsia"/>
        </w:rPr>
        <w:t>　　第三节 **地区灌缝机市场发展分析</w:t>
      </w:r>
      <w:r>
        <w:rPr>
          <w:rFonts w:hint="eastAsia"/>
        </w:rPr>
        <w:br/>
      </w:r>
      <w:r>
        <w:rPr>
          <w:rFonts w:hint="eastAsia"/>
        </w:rPr>
        <w:t>　　第四节 **地区灌缝机市场发展分析</w:t>
      </w:r>
      <w:r>
        <w:rPr>
          <w:rFonts w:hint="eastAsia"/>
        </w:rPr>
        <w:br/>
      </w:r>
      <w:r>
        <w:rPr>
          <w:rFonts w:hint="eastAsia"/>
        </w:rPr>
        <w:t>　　第五节 **地区灌缝机市场发展分析</w:t>
      </w:r>
      <w:r>
        <w:rPr>
          <w:rFonts w:hint="eastAsia"/>
        </w:rPr>
        <w:br/>
      </w:r>
      <w:r>
        <w:rPr>
          <w:rFonts w:hint="eastAsia"/>
        </w:rPr>
        <w:t>　　第六节 **地区灌缝机市场发展分析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2019-2024年中国灌缝机进出口分析</w:t>
      </w:r>
      <w:r>
        <w:rPr>
          <w:rFonts w:hint="eastAsia"/>
        </w:rPr>
        <w:br/>
      </w:r>
      <w:r>
        <w:rPr>
          <w:rFonts w:hint="eastAsia"/>
        </w:rPr>
        <w:t>　　第一节 灌缝机进口情况分析</w:t>
      </w:r>
      <w:r>
        <w:rPr>
          <w:rFonts w:hint="eastAsia"/>
        </w:rPr>
        <w:br/>
      </w:r>
      <w:r>
        <w:rPr>
          <w:rFonts w:hint="eastAsia"/>
        </w:rPr>
        <w:t>　　第二节 灌缝机出口情况分析</w:t>
      </w:r>
      <w:r>
        <w:rPr>
          <w:rFonts w:hint="eastAsia"/>
        </w:rPr>
        <w:br/>
      </w:r>
      <w:r>
        <w:rPr>
          <w:rFonts w:hint="eastAsia"/>
        </w:rPr>
        <w:t>　　第三节 影响灌缝机进出口因素分析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2024-2025年灌缝机行业企业经营策略研究分析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灌缝机企业多样化经营策略分析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一、灌缝机企业多样化经营情况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二、现行灌缝机行业多样化经营的方向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大型灌缝机企业集团未来发展策略分析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对中小灌缝机企业生产经营的建议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灌缝机行业投资风险预警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一、2025年影响灌缝机行业运行的有利因素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二、2025年影响灌缝机行业运行的稳定因素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三、2025年影响灌缝机行业运行的不利因素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四、2025年我国灌缝机行业发展面临的挑战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五、2025年我国灌缝机行业发展面临的机遇</w:t>
      </w:r>
      <w:r>
        <w:rPr>
          <w:rFonts w:hint="eastAsia"/>
        </w:rPr>
        <w:br/>
      </w:r>
      <w:r>
        <w:rPr>
          <w:rFonts w:hint="eastAsia"/>
        </w:rPr>
        <w:t>　　第二节 灌缝机行业投资风险预警</w:t>
      </w:r>
      <w:r>
        <w:rPr>
          <w:rFonts w:hint="eastAsia"/>
        </w:rPr>
        <w:br/>
      </w:r>
      <w:r>
        <w:rPr>
          <w:rFonts w:hint="eastAsia"/>
        </w:rPr>
        <w:t>　　　　一、灌缝机行业市场风险预测</w:t>
      </w:r>
      <w:r>
        <w:rPr>
          <w:rFonts w:hint="eastAsia"/>
        </w:rPr>
        <w:br/>
      </w:r>
      <w:r>
        <w:rPr>
          <w:rFonts w:hint="eastAsia"/>
        </w:rPr>
        <w:t>　　　　二、灌缝机行业政策风险预测</w:t>
      </w:r>
      <w:r>
        <w:rPr>
          <w:rFonts w:hint="eastAsia"/>
        </w:rPr>
        <w:br/>
      </w:r>
      <w:r>
        <w:rPr>
          <w:rFonts w:hint="eastAsia"/>
        </w:rPr>
        <w:t>　　　　三、灌缝机行业经营风险预测</w:t>
      </w:r>
      <w:r>
        <w:rPr>
          <w:rFonts w:hint="eastAsia"/>
        </w:rPr>
        <w:br/>
      </w:r>
      <w:r>
        <w:rPr>
          <w:rFonts w:hint="eastAsia"/>
        </w:rPr>
        <w:t>　　　　四、灌缝机行业技术风险预测</w:t>
      </w:r>
      <w:r>
        <w:rPr>
          <w:rFonts w:hint="eastAsia"/>
        </w:rPr>
        <w:br/>
      </w:r>
      <w:r>
        <w:rPr>
          <w:rFonts w:hint="eastAsia"/>
        </w:rPr>
        <w:t>　　　　五、灌缝机行业竞争风险预测</w:t>
      </w:r>
      <w:r>
        <w:rPr>
          <w:rFonts w:hint="eastAsia"/>
        </w:rPr>
        <w:br/>
      </w:r>
      <w:r>
        <w:rPr>
          <w:rFonts w:hint="eastAsia"/>
        </w:rPr>
        <w:t>　　　　六、灌缝机行业其他风险预测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灌缝机投资建议</w:t>
      </w:r>
      <w:r>
        <w:rPr>
          <w:rFonts w:hint="eastAsia"/>
        </w:rPr>
        <w:br/>
      </w:r>
      <w:r>
        <w:rPr>
          <w:rFonts w:hint="eastAsia"/>
        </w:rPr>
        <w:t>　　第一节 2025年灌缝机市场前景分析</w:t>
      </w:r>
      <w:r>
        <w:rPr>
          <w:rFonts w:hint="eastAsia"/>
        </w:rPr>
        <w:br/>
      </w:r>
      <w:r>
        <w:rPr>
          <w:rFonts w:hint="eastAsia"/>
        </w:rPr>
        <w:t>　　第二节 2025年灌缝机发展趋势预测</w:t>
      </w:r>
      <w:r>
        <w:rPr>
          <w:rFonts w:hint="eastAsia"/>
        </w:rPr>
        <w:br/>
      </w:r>
      <w:r>
        <w:rPr>
          <w:rFonts w:hint="eastAsia"/>
        </w:rPr>
        <w:t>　　第三节 灌缝机行业投资进入壁垒分析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灌缝机行业历程</w:t>
      </w:r>
      <w:r>
        <w:rPr>
          <w:rFonts w:hint="eastAsia"/>
        </w:rPr>
        <w:br/>
      </w:r>
      <w:r>
        <w:rPr>
          <w:rFonts w:hint="eastAsia"/>
        </w:rPr>
        <w:t>　　图表 灌缝机行业生命周期</w:t>
      </w:r>
      <w:r>
        <w:rPr>
          <w:rFonts w:hint="eastAsia"/>
        </w:rPr>
        <w:br/>
      </w:r>
      <w:r>
        <w:rPr>
          <w:rFonts w:hint="eastAsia"/>
        </w:rPr>
        <w:t>　　图表 灌缝机行业产业链分析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2025年中国灌缝机进口国家及地区分析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077262fd4dd8" w:history="1">
        <w:r>
          <w:rPr>
            <w:rStyle w:val="Hyperlink"/>
          </w:rPr>
          <w:t>2025-2031年全球与中国灌缝机市场研究分析及发展趋势报告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2077262fd4dd8" w:history="1">
        <w:r>
          <w:rPr>
            <w:rStyle w:val="Hyperlink"/>
          </w:rPr>
          <w:t>https://www.20087.com/1/57/GuanFengJiHangYeQuShi.html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热点：绗缝机生产厂家绗缝机、灌缝机图片、灌胶机、灌缝机使用说明书、灌缝机料出不来、灌缝机配件、绗缝机价格、灌缝机不出胶是怎么回事、大型混凝土路面开槽机视频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2a95d0ab4250" w:history="1">
      <w:r>
        <w:rPr>
          <w:rStyle w:val="Hyperlink"/>
        </w:rPr>
        <w:t>2025-2031年全球与中国灌缝机市场研究分析及发展趋势报告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FengJiHangYeQuShi.html" TargetMode="External" Id="R4f02077262fd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FengJiHangYeQuShi.html" TargetMode="External" Id="R88782a95d0a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2024-05-17T05:13:00Z</dcterms:created>
  <dcterms:modified xsi:type="dcterms:W3CDTF">2024-05-17T06:13:00Z</dcterms:modified>
  <dc:subject>2025-2031年全球与中国灌缝机市场研究分析及发展趋势报告</dc:subject>
  <dc:title>2025-2031年全球与中国灌缝机市场研究分析及发展趋势报告</dc:title>
  <cp:keywords>2025-2031年全球与中国灌缝机市场研究分析及发展趋势报告</cp:keywords>
  <dc:description>2025-2031年全球与中国灌缝机市场研究分析及发展趋势报告</dc:description>
</cp:coreProperties>
</file>