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6b6a975c34057" w:history="1">
              <w:r>
                <w:rPr>
                  <w:rStyle w:val="Hyperlink"/>
                </w:rPr>
                <w:t>2026-2032年中国烘干设备行业市场分析与发展前景报告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6b6a975c34057" w:history="1">
              <w:r>
                <w:rPr>
                  <w:rStyle w:val="Hyperlink"/>
                </w:rPr>
                <w:t>2026-2032年中国烘干设备行业市场分析与发展前景报告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6b6a975c34057" w:history="1">
                <w:r>
                  <w:rPr>
                    <w:rStyle w:val="Hyperlink"/>
                  </w:rPr>
                  <w:t>https://www.20087.com/1/57/HongGanSheBeiHangYeXianZhuangJiQianJing.html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是农业、食品加工、化工和纺织等行业的重要辅助设备，近年来随着技术的进步和环保法规的严格，行业正经历一轮技术革新。高效节能、自动化和智能化的烘干设备成为市场主流，如采用热泵、红外线和微波等技术的新型烘干机，显著提高了烘干效率，减少了能源消耗。同时，对设备的环保性能要求提高，促使行业开发低排放和循环利用的烘干解决方案。</w:t>
      </w:r>
      <w:r>
        <w:rPr>
          <w:rFonts w:hint="eastAsia"/>
        </w:rPr>
        <w:br/>
      </w:r>
      <w:r>
        <w:rPr>
          <w:rFonts w:hint="eastAsia"/>
        </w:rPr>
        <w:t>　　未来，烘干设备将更加注重能效和环保。一方面，通过优化热能利用和改进烘干工艺，如采用余热回收和多级烘干技术，进一步提升能源利用效率。另一方面，开发无污染、低排放的烘干技术，如生物能和太阳能烘干，减少对化石燃料的依赖，推动烘干设备行业的绿色转型。同时，智能化控制系统和远程监控技术的应用，将实现烘干过程的精确控制，提升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6b6a975c34057" w:history="1">
        <w:r>
          <w:rPr>
            <w:rStyle w:val="Hyperlink"/>
          </w:rPr>
          <w:t>2026-2032年中国烘干设备行业市场分析与发展前景报告</w:t>
        </w:r>
      </w:hyperlink>
      <w:r>
        <w:rPr>
          <w:rFonts w:hint="eastAsia"/>
        </w:rPr>
        <w:t>》依托国家统计局、相关行业协会及科研机构的详实数据，结合烘干设备行业研究团队的长期监测，系统分析了烘干设备行业的市场规模、需求特征及产业链结构。报告全面阐述了烘干设备行业现状，科学预测了市场前景与发展趋势，重点评估了烘干设备重点企业的经营表现及竞争格局。同时，报告深入剖析了价格动态、市场集中度及品牌影响力，并对烘干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烘干设备行业概述</w:t>
      </w:r>
      <w:r>
        <w:rPr>
          <w:rFonts w:hint="eastAsia"/>
        </w:rPr>
        <w:br/>
      </w:r>
      <w:r>
        <w:rPr>
          <w:rFonts w:hint="eastAsia"/>
        </w:rPr>
        <w:t>　　第一节 烘干设备定义与分类</w:t>
      </w:r>
      <w:r>
        <w:rPr>
          <w:rFonts w:hint="eastAsia"/>
        </w:rPr>
        <w:br/>
      </w:r>
      <w:r>
        <w:rPr>
          <w:rFonts w:hint="eastAsia"/>
        </w:rPr>
        <w:t>　　第二节 烘干设备应用领域</w:t>
      </w:r>
      <w:r>
        <w:rPr>
          <w:rFonts w:hint="eastAsia"/>
        </w:rPr>
        <w:br/>
      </w:r>
      <w:r>
        <w:rPr>
          <w:rFonts w:hint="eastAsia"/>
        </w:rPr>
        <w:t>　　第三节 烘干设备行业经济指标分析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一、烘干设备行业赢利性评估</w:t>
      </w:r>
      <w:r>
        <w:rPr>
          <w:rFonts w:hint="eastAsia"/>
        </w:rPr>
        <w:br/>
      </w:r>
      <w:r>
        <w:rPr>
          <w:rFonts w:hint="eastAsia"/>
        </w:rPr>
        <w:t>　　　　二、烘干设备行业成长速度分析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三、烘干设备附加值提升空间探讨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四、烘干设备行业进入壁垒分析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五、烘干设备行业风险性评估</w:t>
      </w:r>
      <w:r>
        <w:rPr>
          <w:rFonts w:hint="eastAsia"/>
        </w:rPr>
        <w:br/>
      </w:r>
      <w:r>
        <w:rPr>
          <w:rFonts w:hint="eastAsia"/>
        </w:rPr>
        <w:t>　　　　六、烘干设备行业周期性分析</w:t>
      </w:r>
      <w:r>
        <w:rPr>
          <w:rFonts w:hint="eastAsia"/>
        </w:rPr>
        <w:br/>
      </w:r>
      <w:r>
        <w:rPr>
          <w:rFonts w:hint="eastAsia"/>
        </w:rPr>
        <w:t>　　　　七、烘干设备行业竞争程度指标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八、烘干设备行业成熟度综合分析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烘干设备产业链及经营模式分析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三、烘干设备销售模式与渠道策略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全球烘干设备市场发展分析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2025-2026年全球烘干设备行业发展分析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一、全球烘干设备行业市场规模与趋势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二、全球烘干设备行业发展特点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三、全球烘干设备行业竞争格局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主要国家与地区烘干设备市场分析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2026-2032年全球烘干设备行业发展趋势与前景预测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一、烘干设备技术发展趋势</w:t>
      </w:r>
      <w:r>
        <w:rPr>
          <w:rFonts w:hint="eastAsia"/>
        </w:rPr>
        <w:br/>
      </w:r>
      <w:r>
        <w:rPr>
          <w:rFonts w:hint="eastAsia"/>
        </w:rPr>
        <w:t>　　　　二、烘干设备行业发展趋势</w:t>
      </w:r>
      <w:r>
        <w:rPr>
          <w:rFonts w:hint="eastAsia"/>
        </w:rPr>
        <w:br/>
      </w:r>
      <w:r>
        <w:rPr>
          <w:rFonts w:hint="eastAsia"/>
        </w:rPr>
        <w:t>　　　　三、烘干设备行业发展潜力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2025-2026年烘干设备产能与投资动态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一、国内烘干设备产能现状与利用效率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二、烘干设备产能扩张与投资动态分析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2026-2032年烘干设备行业产量统计与趋势预测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一、2020-2024年烘干设备行业数据与增长趋势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1、2020-2024年烘干设备产量及增长趋势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2、2020-2024年烘干设备细分产品产量及份额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二、烘干设备产量影响因素分析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三、2026-2032年烘干设备产量预测</w:t>
      </w:r>
      <w:r>
        <w:rPr>
          <w:rFonts w:hint="eastAsia"/>
        </w:rPr>
        <w:br/>
      </w:r>
      <w:r>
        <w:rPr>
          <w:rFonts w:hint="eastAsia"/>
        </w:rPr>
        <w:t>　　第三节 2026-2032年烘干设备市场需求与销售分析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一、2025-2026年烘干设备行业需求现状</w:t>
      </w:r>
      <w:r>
        <w:rPr>
          <w:rFonts w:hint="eastAsia"/>
        </w:rPr>
        <w:br/>
      </w:r>
      <w:r>
        <w:rPr>
          <w:rFonts w:hint="eastAsia"/>
        </w:rPr>
        <w:t>　　　　二、烘干设备客户群体与需求特点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三、2020-2024年烘干设备行业销售规模分析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四、2026-2032年烘干设备市场增长潜力与规模预测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一、2025-2026年烘干设备主要细分产品市场现状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2025-2026年中国烘干设备技术发展研究</w:t>
      </w:r>
      <w:r>
        <w:rPr>
          <w:rFonts w:hint="eastAsia"/>
        </w:rPr>
        <w:br/>
      </w:r>
      <w:r>
        <w:rPr>
          <w:rFonts w:hint="eastAsia"/>
        </w:rPr>
        <w:t>　　第一节 当前烘干设备技术发展现状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烘干设备技术未来发展趋势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一、2020-2024年烘干设备市场价格走势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烘干设备定价策略与方法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2026-2032年烘干设备价格竞争态势与趋势预测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2025-2026年重点区域烘干设备市场发展概况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2020-2024年中国烘干设备行业进出口情况分析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烘干设备行业进口规模与来源分析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一、2020-2024年烘干设备进口规模分析</w:t>
      </w:r>
      <w:r>
        <w:rPr>
          <w:rFonts w:hint="eastAsia"/>
        </w:rPr>
        <w:br/>
      </w:r>
      <w:r>
        <w:rPr>
          <w:rFonts w:hint="eastAsia"/>
        </w:rPr>
        <w:t>　　　　二、烘干设备主要进口来源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烘干设备行业出口规模与目的地分析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一、2020-2024年烘干设备出口规模分析</w:t>
      </w:r>
      <w:r>
        <w:rPr>
          <w:rFonts w:hint="eastAsia"/>
        </w:rPr>
        <w:br/>
      </w:r>
      <w:r>
        <w:rPr>
          <w:rFonts w:hint="eastAsia"/>
        </w:rPr>
        <w:t>　　　　二、烘干设备主要出口目的地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2020-2024年中国烘干设备总体规模与财务指标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一、烘干设备企业数量与结构</w:t>
      </w:r>
      <w:r>
        <w:rPr>
          <w:rFonts w:hint="eastAsia"/>
        </w:rPr>
        <w:br/>
      </w:r>
      <w:r>
        <w:rPr>
          <w:rFonts w:hint="eastAsia"/>
        </w:rPr>
        <w:t>　　　　二、烘干设备从业人员规模</w:t>
      </w:r>
      <w:r>
        <w:rPr>
          <w:rFonts w:hint="eastAsia"/>
        </w:rPr>
        <w:br/>
      </w:r>
      <w:r>
        <w:rPr>
          <w:rFonts w:hint="eastAsia"/>
        </w:rPr>
        <w:t>　　　　三、烘干设备行业资产状况</w:t>
      </w:r>
      <w:r>
        <w:rPr>
          <w:rFonts w:hint="eastAsia"/>
        </w:rPr>
        <w:br/>
      </w:r>
      <w:r>
        <w:rPr>
          <w:rFonts w:hint="eastAsia"/>
        </w:rPr>
        <w:t>　　第二节 中国烘干设备行业财务指标总体分析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烘干设备龙头企业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烘干设备行业竞争格局总览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2025-2026年烘干设备行业竞争力分析</w:t>
      </w:r>
      <w:r>
        <w:rPr>
          <w:rFonts w:hint="eastAsia"/>
        </w:rPr>
        <w:br/>
      </w:r>
      <w:r>
        <w:rPr>
          <w:rFonts w:hint="eastAsia"/>
        </w:rPr>
        <w:t>　　　　一、烘干设备供应商议价能力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四、烘干设备替代品威胁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2020-2024年烘干设备行业企业并购活动分析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2025-2026年烘干设备行业会展与招投标活动分析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2026年中国烘干设备企业发展策略分析</w:t>
      </w:r>
      <w:r>
        <w:rPr>
          <w:rFonts w:hint="eastAsia"/>
        </w:rPr>
        <w:br/>
      </w:r>
      <w:r>
        <w:rPr>
          <w:rFonts w:hint="eastAsia"/>
        </w:rPr>
        <w:t>　　第一节 烘干设备市场策略分析</w:t>
      </w:r>
      <w:r>
        <w:rPr>
          <w:rFonts w:hint="eastAsia"/>
        </w:rPr>
        <w:br/>
      </w:r>
      <w:r>
        <w:rPr>
          <w:rFonts w:hint="eastAsia"/>
        </w:rPr>
        <w:t>　　　　一、烘干设备市场定位与拓展策略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二、烘干设备市场细分与目标客户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烘干设备销售策略分析</w:t>
      </w:r>
      <w:r>
        <w:rPr>
          <w:rFonts w:hint="eastAsia"/>
        </w:rPr>
        <w:br/>
      </w:r>
      <w:r>
        <w:rPr>
          <w:rFonts w:hint="eastAsia"/>
        </w:rPr>
        <w:t>　　　　一、烘干设备销售渠道与网络建设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提高烘干设备企业竞争力建议</w:t>
      </w:r>
      <w:r>
        <w:rPr>
          <w:rFonts w:hint="eastAsia"/>
        </w:rPr>
        <w:br/>
      </w:r>
      <w:r>
        <w:rPr>
          <w:rFonts w:hint="eastAsia"/>
        </w:rPr>
        <w:t>　　　　一、烘干设备技术创新与管理优化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烘干设备品牌战略思考</w:t>
      </w:r>
      <w:r>
        <w:rPr>
          <w:rFonts w:hint="eastAsia"/>
        </w:rPr>
        <w:br/>
      </w:r>
      <w:r>
        <w:rPr>
          <w:rFonts w:hint="eastAsia"/>
        </w:rPr>
        <w:t>　　　　一、烘干设备品牌建设与维护</w:t>
      </w:r>
      <w:r>
        <w:rPr>
          <w:rFonts w:hint="eastAsia"/>
        </w:rPr>
        <w:br/>
      </w:r>
      <w:r>
        <w:rPr>
          <w:rFonts w:hint="eastAsia"/>
        </w:rPr>
        <w:t>　　　　二、烘干设备品牌影响力与市场竞争力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中国烘干设备行业风险与对策</w:t>
      </w:r>
      <w:r>
        <w:rPr>
          <w:rFonts w:hint="eastAsia"/>
        </w:rPr>
        <w:br/>
      </w:r>
      <w:r>
        <w:rPr>
          <w:rFonts w:hint="eastAsia"/>
        </w:rPr>
        <w:t>　　第一节 烘干设备行业SWOT分析</w:t>
      </w:r>
      <w:r>
        <w:rPr>
          <w:rFonts w:hint="eastAsia"/>
        </w:rPr>
        <w:br/>
      </w:r>
      <w:r>
        <w:rPr>
          <w:rFonts w:hint="eastAsia"/>
        </w:rPr>
        <w:t>　　　　一、烘干设备行业优势分析</w:t>
      </w:r>
      <w:r>
        <w:rPr>
          <w:rFonts w:hint="eastAsia"/>
        </w:rPr>
        <w:br/>
      </w:r>
      <w:r>
        <w:rPr>
          <w:rFonts w:hint="eastAsia"/>
        </w:rPr>
        <w:t>　　　　二、烘干设备行业劣势分析</w:t>
      </w:r>
      <w:r>
        <w:rPr>
          <w:rFonts w:hint="eastAsia"/>
        </w:rPr>
        <w:br/>
      </w:r>
      <w:r>
        <w:rPr>
          <w:rFonts w:hint="eastAsia"/>
        </w:rPr>
        <w:t>　　　　三、烘干设备市场机会探索</w:t>
      </w:r>
      <w:r>
        <w:rPr>
          <w:rFonts w:hint="eastAsia"/>
        </w:rPr>
        <w:br/>
      </w:r>
      <w:r>
        <w:rPr>
          <w:rFonts w:hint="eastAsia"/>
        </w:rPr>
        <w:t>　　　　四、烘干设备市场威胁评估</w:t>
      </w:r>
      <w:r>
        <w:rPr>
          <w:rFonts w:hint="eastAsia"/>
        </w:rPr>
        <w:br/>
      </w:r>
      <w:r>
        <w:rPr>
          <w:rFonts w:hint="eastAsia"/>
        </w:rPr>
        <w:t>　　第二节 烘干设备行业风险及对策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2026-2032年中国烘干设备行业前景与发展趋势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烘干设备行业发展环境分析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2026-2032年烘干设备行业发展趋势与方向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一、烘干设备行业发展方向预测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二、烘干设备发展趋势分析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2026-2032年烘干设备行业发展潜力与机遇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一、烘干设备市场发展潜力评估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二、烘干设备新兴市场与机遇探索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(中^智^林)烘干设备行业发展建议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2020-2024年中国烘干设备行业产量及增长趋势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2020-2024年中国烘干设备行业市场需求及增长情况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2020-2024年中国烘干设备行业利润及增长情况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2020-2024年中国烘干设备行业进口量及增速统计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2020-2024年中国烘干设备行业出口量及增速统计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2026-2032年中国烘干设备市场需求预测</w:t>
      </w:r>
      <w:r>
        <w:rPr>
          <w:rFonts w:hint="eastAsia"/>
        </w:rPr>
        <w:br/>
      </w:r>
      <w:r>
        <w:rPr>
          <w:rFonts w:hint="eastAsia"/>
        </w:rPr>
        <w:t>　　图表 2026年烘干设备发展趋势预测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6b6a975c34057" w:history="1">
        <w:r>
          <w:rPr>
            <w:rStyle w:val="Hyperlink"/>
          </w:rPr>
          <w:t>2026-2032年中国烘干设备行业市场分析与发展前景报告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6b6a975c34057" w:history="1">
        <w:r>
          <w:rPr>
            <w:rStyle w:val="Hyperlink"/>
          </w:rPr>
          <w:t>https://www.20087.com/1/57/HongGanSheBeiHangYeXianZhuangJiQianJing.html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bcab142c4489" w:history="1">
      <w:r>
        <w:rPr>
          <w:rStyle w:val="Hyperlink"/>
        </w:rPr>
        <w:t>2026-2032年中国烘干设备行业市场分析与发展前景报告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ongGanSheBeiHangYeXianZhuangJiQianJing.html" TargetMode="External" Id="Rf5d6b6a975c3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ongGanSheBeiHangYeXianZhuangJiQianJing.html" TargetMode="External" Id="R7147bcab142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2025-09-25T02:22:00Z</dcterms:created>
  <dcterms:modified xsi:type="dcterms:W3CDTF">2025-09-25T03:22:00Z</dcterms:modified>
  <dc:subject>2026-2032年中国烘干设备行业市场分析与发展前景报告</dc:subject>
  <dc:title>2026-2032年中国烘干设备行业市场分析与发展前景报告</dc:title>
  <cp:keywords>2026-2032年中国烘干设备行业市场分析与发展前景报告</cp:keywords>
  <dc:description>2026-2032年中国烘干设备行业市场分析与发展前景报告</dc:description>
</cp:coreProperties>
</file>