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002f63eb240f3" w:history="1">
              <w:r>
                <w:rPr>
                  <w:rStyle w:val="Hyperlink"/>
                </w:rPr>
                <w:t>2023年中国电凝钳行业分析及投资前景分析报告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002f63eb240f3" w:history="1">
              <w:r>
                <w:rPr>
                  <w:rStyle w:val="Hyperlink"/>
                </w:rPr>
                <w:t>2023年中国电凝钳行业分析及投资前景分析报告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002f63eb240f3" w:history="1">
                <w:r>
                  <w:rPr>
                    <w:rStyle w:val="Hyperlink"/>
                  </w:rPr>
                  <w:t>https://www.20087.com/1/37/DianNingQianShiChangQianJing.html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凝钳是外科手术中用于止血、切割和组织分离的重要器械，通过高频电流实现组织的热凝固。目前，电凝钳的设计和制造技术已相当成熟，采用绝缘材料和人体工程学设计，提高了手术的安全性和操作者的舒适度。随着微创手术技术的发展，一次性使用和微型化电凝钳的推出，减少了术后感染风险，加快了患者康复。</w:t>
      </w:r>
      <w:r>
        <w:rPr>
          <w:rFonts w:hint="eastAsia"/>
        </w:rPr>
        <w:br/>
      </w:r>
      <w:r>
        <w:rPr>
          <w:rFonts w:hint="eastAsia"/>
        </w:rPr>
        <w:t>　　未来，电凝钳将更加注重精准性和智能化。精准性方面，将集成更精细的电流控制和温度反馈系统，减少对周围组织的损伤，提高手术效果。智能化方面，电凝钳将配备智能传感器和数据处理单元，能够实时监测手术过程中的关键参数，提供即时反馈，辅助医生做出更准确的判断。同时，随着远程医疗和机器人手术的兴起，电凝钳将与智能手术机器人系统相结合，实现远程操作和自动化手术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中国电凝钳行业概述</w:t>
      </w:r>
      <w:r>
        <w:rPr>
          <w:rFonts w:hint="eastAsia"/>
        </w:rPr>
        <w:br/>
      </w:r>
      <w:r>
        <w:rPr>
          <w:rFonts w:hint="eastAsia"/>
        </w:rPr>
        <w:t>　　第一节 中国电凝钳行业的界定及分类</w:t>
      </w:r>
      <w:r>
        <w:rPr>
          <w:rFonts w:hint="eastAsia"/>
        </w:rPr>
        <w:br/>
      </w:r>
      <w:r>
        <w:rPr>
          <w:rFonts w:hint="eastAsia"/>
        </w:rPr>
        <w:t>　　　　一、电凝钳行业界定</w:t>
      </w:r>
      <w:r>
        <w:rPr>
          <w:rFonts w:hint="eastAsia"/>
        </w:rPr>
        <w:br/>
      </w:r>
      <w:r>
        <w:rPr>
          <w:rFonts w:hint="eastAsia"/>
        </w:rPr>
        <w:t>　　　　二、我国电凝钳行业分类</w:t>
      </w:r>
      <w:r>
        <w:rPr>
          <w:rFonts w:hint="eastAsia"/>
        </w:rPr>
        <w:br/>
      </w:r>
      <w:r>
        <w:rPr>
          <w:rFonts w:hint="eastAsia"/>
        </w:rPr>
        <w:t>　　第二节 中国电凝钳行业产业链分析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2022-2023年中国电凝钳行业发展分析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2022-2023年中国电凝钳行业基本经营情况</w:t>
      </w:r>
      <w:r>
        <w:rPr>
          <w:rFonts w:hint="eastAsia"/>
        </w:rPr>
        <w:br/>
      </w:r>
      <w:r>
        <w:rPr>
          <w:rFonts w:hint="eastAsia"/>
        </w:rPr>
        <w:t>　　第二节 中国电凝钳行业发展特点</w:t>
      </w:r>
      <w:r>
        <w:rPr>
          <w:rFonts w:hint="eastAsia"/>
        </w:rPr>
        <w:br/>
      </w:r>
      <w:r>
        <w:rPr>
          <w:rFonts w:hint="eastAsia"/>
        </w:rPr>
        <w:t>　　　　一、电凝钳市场全球化程度</w:t>
      </w:r>
      <w:r>
        <w:rPr>
          <w:rFonts w:hint="eastAsia"/>
        </w:rPr>
        <w:br/>
      </w:r>
      <w:r>
        <w:rPr>
          <w:rFonts w:hint="eastAsia"/>
        </w:rPr>
        <w:t>　　　　二、电凝钳市场竞争</w:t>
      </w:r>
      <w:r>
        <w:rPr>
          <w:rFonts w:hint="eastAsia"/>
        </w:rPr>
        <w:br/>
      </w:r>
      <w:r>
        <w:rPr>
          <w:rFonts w:hint="eastAsia"/>
        </w:rPr>
        <w:t>　　　　三、电凝钳产业集中度分析</w:t>
      </w:r>
      <w:r>
        <w:rPr>
          <w:rFonts w:hint="eastAsia"/>
        </w:rPr>
        <w:br/>
      </w:r>
      <w:r>
        <w:rPr>
          <w:rFonts w:hint="eastAsia"/>
        </w:rPr>
        <w:t>　　　　四、电凝钳产品结构调整力度加大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中国电凝钳行业发展中存在的问题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2023-2029年中国电凝钳行业发展趋势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全球电凝钳行业发展概况</w:t>
      </w:r>
      <w:r>
        <w:rPr>
          <w:rFonts w:hint="eastAsia"/>
        </w:rPr>
        <w:br/>
      </w:r>
      <w:r>
        <w:rPr>
          <w:rFonts w:hint="eastAsia"/>
        </w:rPr>
        <w:t>　　第一节 国外电凝钳行业发展现状</w:t>
      </w:r>
      <w:r>
        <w:rPr>
          <w:rFonts w:hint="eastAsia"/>
        </w:rPr>
        <w:br/>
      </w:r>
      <w:r>
        <w:rPr>
          <w:rFonts w:hint="eastAsia"/>
        </w:rPr>
        <w:t>　　第二节 国外电凝钳行业技术现状</w:t>
      </w:r>
      <w:r>
        <w:rPr>
          <w:rFonts w:hint="eastAsia"/>
        </w:rPr>
        <w:br/>
      </w:r>
      <w:r>
        <w:rPr>
          <w:rFonts w:hint="eastAsia"/>
        </w:rPr>
        <w:t>　　第三节 国外电凝钳行业竞争格局</w:t>
      </w:r>
      <w:r>
        <w:rPr>
          <w:rFonts w:hint="eastAsia"/>
        </w:rPr>
        <w:br/>
      </w:r>
      <w:r>
        <w:rPr>
          <w:rFonts w:hint="eastAsia"/>
        </w:rPr>
        <w:t>　　第四节 世界电凝钳行业发展趋势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中国电凝钳行业发展环境分析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中国电凝钳行业供需格局分析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2018-2023年中国电凝钳行业供需状况综述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一、中国电凝钳行业历史供给状况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二、中国电凝钳行业历史需求状况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三、中国电凝钳行业供需缺口分析</w:t>
      </w:r>
      <w:r>
        <w:rPr>
          <w:rFonts w:hint="eastAsia"/>
        </w:rPr>
        <w:br/>
      </w:r>
      <w:r>
        <w:rPr>
          <w:rFonts w:hint="eastAsia"/>
        </w:rPr>
        <w:t>　　第二节 中国电凝钳行业的供需特点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中国电凝钳行业供需变化趋势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中国电凝钳行业产销格局分析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2018-2023年中国电凝钳行业销售状况综述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一、2018-2023年中国电凝钳行业销售状况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二、2018-2023年中国电凝钳行业产销率状况</w:t>
      </w:r>
      <w:r>
        <w:rPr>
          <w:rFonts w:hint="eastAsia"/>
        </w:rPr>
        <w:br/>
      </w:r>
      <w:r>
        <w:rPr>
          <w:rFonts w:hint="eastAsia"/>
        </w:rPr>
        <w:t>　　第二节 中国电凝钳行业的销售特征</w:t>
      </w:r>
      <w:r>
        <w:rPr>
          <w:rFonts w:hint="eastAsia"/>
        </w:rPr>
        <w:br/>
      </w:r>
      <w:r>
        <w:rPr>
          <w:rFonts w:hint="eastAsia"/>
        </w:rPr>
        <w:t>　　第三节 中国电凝钳行业产销格局变化趋势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中国电凝钳行业进出口格局分析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2022-2023年中国电凝钳行业竞争格局分析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2022-2023年中国电凝钳行业竞争格局综述</w:t>
      </w:r>
      <w:r>
        <w:rPr>
          <w:rFonts w:hint="eastAsia"/>
        </w:rPr>
        <w:br/>
      </w:r>
      <w:r>
        <w:rPr>
          <w:rFonts w:hint="eastAsia"/>
        </w:rPr>
        <w:t>　　　　一、电凝钳行业集中度分析</w:t>
      </w:r>
      <w:r>
        <w:rPr>
          <w:rFonts w:hint="eastAsia"/>
        </w:rPr>
        <w:br/>
      </w:r>
      <w:r>
        <w:rPr>
          <w:rFonts w:hint="eastAsia"/>
        </w:rPr>
        <w:t>　　　　二、电凝钳行业竞争强度分析</w:t>
      </w:r>
      <w:r>
        <w:rPr>
          <w:rFonts w:hint="eastAsia"/>
        </w:rPr>
        <w:br/>
      </w:r>
      <w:r>
        <w:rPr>
          <w:rFonts w:hint="eastAsia"/>
        </w:rPr>
        <w:t>　　　　三、电凝钳行业内企业竞争情况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四、外资企业进入对中国电凝钳企业带来的冲击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中国电凝钳行业竞争力分析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中国电凝钳行业地区竞争格局分析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一、中国电凝钳行业企业区域分布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二、中国电凝钳行业区域竞争特点（七大区域）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中国各规模电凝钳企业竞争格局分析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各所有制电凝钳企业竞争格局分析</w:t>
      </w:r>
      <w:r>
        <w:rPr>
          <w:rFonts w:hint="eastAsia"/>
        </w:rPr>
        <w:br/>
      </w:r>
      <w:r>
        <w:rPr>
          <w:rFonts w:hint="eastAsia"/>
        </w:rPr>
        <w:t>　　第六节 中国电凝钳行业国际竞争者的影响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一、国内电凝钳企业的SWOT分析</w:t>
      </w:r>
      <w:r>
        <w:rPr>
          <w:rFonts w:hint="eastAsia"/>
        </w:rPr>
        <w:br/>
      </w:r>
      <w:r>
        <w:rPr>
          <w:rFonts w:hint="eastAsia"/>
        </w:rPr>
        <w:t>　　　　二、国外电凝钳企业的SWOT分析</w:t>
      </w:r>
      <w:r>
        <w:rPr>
          <w:rFonts w:hint="eastAsia"/>
        </w:rPr>
        <w:br/>
      </w:r>
      <w:r>
        <w:rPr>
          <w:rFonts w:hint="eastAsia"/>
        </w:rPr>
        <w:t>　　第七节 中国电凝钳市场上主要竞争策略分析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电凝钳行业重点企业发展调研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三、电凝钳企业经营情况分析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三、电凝钳企业经营情况分析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三、电凝钳企业经营情况分析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三、电凝钳企业经营情况分析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三、电凝钳企业经营情况分析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三、电凝钳企业经营情况分析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三、电凝钳企业经营情况分析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三、电凝钳企业经营情况分析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中国电凝钳行业发展周期</w:t>
      </w:r>
      <w:r>
        <w:rPr>
          <w:rFonts w:hint="eastAsia"/>
        </w:rPr>
        <w:br/>
      </w:r>
      <w:r>
        <w:rPr>
          <w:rFonts w:hint="eastAsia"/>
        </w:rPr>
        <w:t>　　第一节 中国电凝钳行业的经济周期</w:t>
      </w:r>
      <w:r>
        <w:rPr>
          <w:rFonts w:hint="eastAsia"/>
        </w:rPr>
        <w:br/>
      </w:r>
      <w:r>
        <w:rPr>
          <w:rFonts w:hint="eastAsia"/>
        </w:rPr>
        <w:t>　　第二节 中国电凝钳行业的增长性与波动性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中国电凝钳行业的成熟度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2023-2029年中国电凝钳行业竞争格局展望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2023-2029年中国电凝钳行业供需展望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2023-2029年中国电凝钳行业产销展望</w:t>
      </w:r>
      <w:r>
        <w:rPr>
          <w:rFonts w:hint="eastAsia"/>
        </w:rPr>
        <w:br/>
      </w:r>
      <w:r>
        <w:rPr>
          <w:rFonts w:hint="eastAsia"/>
        </w:rPr>
        <w:t>　　第三节 中智^林^2023-2029年中国电凝钳行业投资前景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002f63eb240f3" w:history="1">
        <w:r>
          <w:rPr>
            <w:rStyle w:val="Hyperlink"/>
          </w:rPr>
          <w:t>2023年中国电凝钳行业分析及投资前景分析报告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002f63eb240f3" w:history="1">
        <w:r>
          <w:rPr>
            <w:rStyle w:val="Hyperlink"/>
          </w:rPr>
          <w:t>https://www.20087.com/1/37/DianNingQianShiChangQianJing.html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a3215f0614d08" w:history="1">
      <w:r>
        <w:rPr>
          <w:rStyle w:val="Hyperlink"/>
        </w:rPr>
        <w:t>2023年中国电凝钳行业分析及投资前景分析报告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NingQianShiChangQianJing.html" TargetMode="External" Id="R0c4002f63eb2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NingQianShiChangQianJing.html" TargetMode="External" Id="Rf6aa3215f061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2023-01-07T02:19:00Z</dcterms:created>
  <dcterms:modified xsi:type="dcterms:W3CDTF">2023-01-07T03:19:00Z</dcterms:modified>
  <dc:subject>2023年中国电凝钳行业分析及投资前景分析报告</dc:subject>
  <dc:title>2023年中国电凝钳行业分析及投资前景分析报告</dc:title>
  <cp:keywords>2023年中国电凝钳行业分析及投资前景分析报告</cp:keywords>
  <dc:description>2023年中国电凝钳行业分析及投资前景分析报告</dc:description>
</cp:coreProperties>
</file>