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253648d74ded" w:history="1">
              <w:r>
                <w:rPr>
                  <w:rStyle w:val="Hyperlink"/>
                </w:rPr>
                <w:t>2026-2032年全球与中国电气外壳配件行业发展研及市场前景预测报告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253648d74ded" w:history="1">
              <w:r>
                <w:rPr>
                  <w:rStyle w:val="Hyperlink"/>
                </w:rPr>
                <w:t>2026-2032年全球与中国电气外壳配件行业发展研及市场前景预测报告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253648d74ded" w:history="1">
                <w:r>
                  <w:rPr>
                    <w:rStyle w:val="Hyperlink"/>
                  </w:rPr>
                  <w:t>https://www.20087.com/1/27/DianQiWaiQiaoPeiJianXianZhuangYuQianJingFenXi.html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电气外壳配件是用于组装、固定、密封及美化工业电气控制箱、配电柜及户外接线盒的辅助组件，包括铰链、锁具、密封圈、导轨支架、电缆 glands 及散热格栅等。目前，产品需满足IP防护等级（如IP65/IP66）、UL认证及耐候性要求，材质涵盖锌合金、不锈钢、工程塑料及弹性体。在模块化机柜设计趋势下，快装卡扣、免工具拆卸结构及标准化接口成为主流。高端应用场景（如海上平台、轨道交通）对配件的抗盐雾、抗UV及阻燃性能提出更高要求。然而，市场存在大量非标件，导致互换性差、安装效率低及长期使用后老化失效等问题。</w:t>
      </w:r>
      <w:r>
        <w:rPr>
          <w:rFonts w:hint="eastAsia"/>
        </w:rPr>
        <w:br/>
      </w:r>
      <w:r>
        <w:rPr>
          <w:rFonts w:hint="eastAsia"/>
        </w:rPr>
        <w:t>　　未来，电气外壳配件将聚焦于智能集成、可持续材料与全生命周期管理。市场调研网指出，智能锁具将集成NFC或蓝牙模块，实现权限管理与开闭记录；带状态指示的密封圈可预警压缩失效风险。材料方面，再生工程塑料与生物基弹性体将降低碳足迹；纳米涂层将提升金属件耐腐蚀性。在数字化交付中，配件将附带二维码，链接至3D模型、安装指南与维护周期。此外，模块化平台设计将支持跨品牌机柜通用性。随着工业设备向高可靠性与绿色制造转型，电气外壳配件将持续从“附属零件”升级为保障系统安全、效率与可持续性的关键连接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f253648d74ded" w:history="1">
        <w:r>
          <w:rPr>
            <w:rStyle w:val="Hyperlink"/>
          </w:rPr>
          <w:t>2026-2032年全球与中国电气外壳配件行业发展研及市场前景预测报告</w:t>
        </w:r>
      </w:hyperlink>
      <w:r>
        <w:rPr>
          <w:rFonts w:hint="eastAsia"/>
        </w:rPr>
        <w:t>》，2025年电气外壳配件行业市场规模达 亿元，预计2032年市场规模将达 亿元，期间年均复合增长率（CAGR）达 %。报告系统分析了电气外壳配件行业的市场规模、供需动态及竞争格局，重点评估了主要电气外壳配件企业的经营表现，并对电气外壳配件行业未来发展趋势进行了科学预测。报告结合电气外壳配件技术现状与SWOT分析，揭示了市场机遇与潜在风险。市场调研网发布的《</w:t>
      </w:r>
      <w:hyperlink r:id="Ra82f253648d74ded" w:history="1">
        <w:r>
          <w:rPr>
            <w:rStyle w:val="Hyperlink"/>
          </w:rPr>
          <w:t>2026-2032年全球与中国电气外壳配件行业发展研及市场前景预测报告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按产品类型细分，全球电气外壳配件市场规模2021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面板配件</w:t>
      </w:r>
      <w:r>
        <w:rPr>
          <w:rFonts w:hint="eastAsia"/>
        </w:rPr>
        <w:br/>
      </w:r>
      <w:r>
        <w:rPr>
          <w:rFonts w:hint="eastAsia"/>
        </w:rPr>
        <w:t>　　　　1.3.3 锁定配件</w:t>
      </w:r>
      <w:r>
        <w:rPr>
          <w:rFonts w:hint="eastAsia"/>
        </w:rPr>
        <w:br/>
      </w:r>
      <w:r>
        <w:rPr>
          <w:rFonts w:hint="eastAsia"/>
        </w:rPr>
        <w:t>　　　　1.3.4 安装配件</w:t>
      </w:r>
      <w:r>
        <w:rPr>
          <w:rFonts w:hint="eastAsia"/>
        </w:rPr>
        <w:br/>
      </w:r>
      <w:r>
        <w:rPr>
          <w:rFonts w:hint="eastAsia"/>
        </w:rPr>
        <w:t>　　　　1.3.5 照明配件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按应用细分，全球电气外壳配件市场规模2021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电气外壳配件行业发展总体概况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电气外壳配件行业发展主要特点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电气外壳配件行业发展影响因素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电气外壳配件有利因素</w:t>
      </w:r>
      <w:r>
        <w:rPr>
          <w:rFonts w:hint="eastAsia"/>
        </w:rPr>
        <w:br/>
      </w:r>
      <w:r>
        <w:rPr>
          <w:rFonts w:hint="eastAsia"/>
        </w:rPr>
        <w:t>　　　　1.5.3 .2 电气外壳配件不利因素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全球市场，近三年电气外壳配件主要企业占有率及排名（按销量）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电气外壳配件主要企业在国际市场占有率（按销量，2023-2026）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2025年电气外壳配件主要企业在国际市场排名（按销量）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全球市场主要企业电气外壳配件销量（2023-2026）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全球市场，近三年电气外壳配件主要企业占有率及排名（按收入）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电气外壳配件主要企业在国际市场占有率（按收入，2023-2026）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2025年电气外壳配件主要企业在国际市场排名（按收入）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全球市场主要企业电气外壳配件销售收入（2023-2026）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全球市场主要企业电气外壳配件销售价格（2023-2026）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中国市场，近三年电气外壳配件主要企业占有率及排名（按销量）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电气外壳配件主要企业在中国市场占有率（按销量，2023-2026）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2025年电气外壳配件主要企业在中国市场排名（按销量）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中国市场主要企业电气外壳配件销量（2023-2026）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中国市场，近三年电气外壳配件主要企业占有率及排名（按收入）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电气外壳配件主要企业在中国市场占有率（按收入，2023-2026）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2025年电气外壳配件主要企业在中国市场排名（按收入）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中国市场主要企业电气外壳配件销售收入（2023-2026）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全球主要厂商电气外壳配件总部及产地分布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全球主要厂商成立时间及电气外壳配件商业化日期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全球主要厂商电气外壳配件产品类型及应用</w:t>
      </w:r>
      <w:r>
        <w:rPr>
          <w:rFonts w:hint="eastAsia"/>
        </w:rPr>
        <w:br/>
      </w:r>
      <w:r>
        <w:rPr>
          <w:rFonts w:hint="eastAsia"/>
        </w:rPr>
        <w:t>　　2.9 电气外壳配件行业集中度、竞争程度分析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电气外壳配件行业集中度分析：2025年全球Top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全球电气外壳配件第一梯队、第二梯队和第三梯队生产商（品牌）及市场份额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全球电气外壳配件总体规模分析</w:t>
      </w:r>
      <w:r>
        <w:rPr>
          <w:rFonts w:hint="eastAsia"/>
        </w:rPr>
        <w:br/>
      </w:r>
      <w:r>
        <w:rPr>
          <w:rFonts w:hint="eastAsia"/>
        </w:rPr>
        <w:t>　　3.1 全球电气外壳配件供需现状及预测（2021-2032）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全球电气外壳配件产能、产量、产能利用率及发展趋势（2021-2032）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全球电气外壳配件产量、需求量及发展趋势（2021-2032）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全球主要地区电气外壳配件产量及发展趋势（2021-2032）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全球主要地区电气外壳配件产量（2021-2026）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全球主要地区电气外壳配件产量（2027-2032）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全球主要地区电气外壳配件产量市场份额（2021-2032）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中国电气外壳配件供需现状及预测（2021-2032）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中国电气外壳配件产能、产量、产能利用率及发展趋势（2021-2032）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中国电气外壳配件产量、市场需求量及发展趋势（2021-2032）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中国市场电气外壳配件进出口（2021-2032）</w:t>
      </w:r>
      <w:r>
        <w:rPr>
          <w:rFonts w:hint="eastAsia"/>
        </w:rPr>
        <w:br/>
      </w:r>
      <w:r>
        <w:rPr>
          <w:rFonts w:hint="eastAsia"/>
        </w:rPr>
        <w:t>　　3.4 全球电气外壳配件销量及销售额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全球市场电气外壳配件销售额（2021-2032）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全球市场电气外壳配件销量（2021-2032）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全球市场电气外壳配件价格趋势（2021-2032）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全球电气外壳配件主要地区分析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全球主要地区电气外壳配件市场规模分析：2021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全球主要地区电气外壳配件销售收入及市场份额（2021-2026）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全球主要地区电气外壳配件销售收入预测（2027-2032）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全球主要地区电气外壳配件销量分析：2021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全球主要地区电气外壳配件销量及市场份额（2021-2026）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全球主要地区电气外壳配件销量及市场份额预测（2027-2032）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中东市场电气外壳配件销量、收入及增长率（2021-2032）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电气外壳配件销量、收入、价格及毛利率（2021-2026）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不同产品类型电气外壳配件分析</w:t>
      </w:r>
      <w:r>
        <w:rPr>
          <w:rFonts w:hint="eastAsia"/>
        </w:rPr>
        <w:br/>
      </w:r>
      <w:r>
        <w:rPr>
          <w:rFonts w:hint="eastAsia"/>
        </w:rPr>
        <w:t>　　6.1 全球不同产品类型电气外壳配件销量（2021-2032）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全球不同产品类型电气外壳配件销量及市场份额（2021-2026）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全球不同产品类型电气外壳配件销量预测（2027-2032）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全球不同产品类型电气外壳配件收入（2021-2032）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全球不同产品类型电气外壳配件收入及市场份额（2021-2026）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全球不同产品类型电气外壳配件收入预测（2027-2032）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全球不同产品类型电气外壳配件价格走势（2021-2032）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中国不同产品类型电气外壳配件销量（2021-2032）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中国不同产品类型电气外壳配件销量及市场份额（2021-2026）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中国不同产品类型电气外壳配件销量预测（2027-2032）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中国不同产品类型电气外壳配件收入（2021-2032）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中国不同产品类型电气外壳配件收入及市场份额（2021-2026）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中国不同产品类型电气外壳配件收入预测（2027-2032）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不同应用电气外壳配件分析</w:t>
      </w:r>
      <w:r>
        <w:rPr>
          <w:rFonts w:hint="eastAsia"/>
        </w:rPr>
        <w:br/>
      </w:r>
      <w:r>
        <w:rPr>
          <w:rFonts w:hint="eastAsia"/>
        </w:rPr>
        <w:t>　　7.1 全球不同应用电气外壳配件销量（2021-2032）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全球不同应用电气外壳配件销量及市场份额（2021-2026）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全球不同应用电气外壳配件销量预测（2027-2032）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全球不同应用电气外壳配件收入（2021-2032）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全球不同应用电气外壳配件收入及市场份额（2021-2026）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全球不同应用电气外壳配件收入预测（2027-2032）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全球不同应用电气外壳配件价格走势（2021-2032）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中国不同应用电气外壳配件销量（2021-2032）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中国不同应用电气外壳配件销量及市场份额（2021-2026）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中国不同应用电气外壳配件销量预测（2027-2032）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中国不同应用电气外壳配件收入（2021-2032）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中国不同应用电气外壳配件收入及市场份额（2021-2026）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中国不同应用电气外壳配件收入预测（2027-2032）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电气外壳配件行业发展趋势</w:t>
      </w:r>
      <w:r>
        <w:rPr>
          <w:rFonts w:hint="eastAsia"/>
        </w:rPr>
        <w:br/>
      </w:r>
      <w:r>
        <w:rPr>
          <w:rFonts w:hint="eastAsia"/>
        </w:rPr>
        <w:t>　　8.2 电气外壳配件行业主要驱动因素</w:t>
      </w:r>
      <w:r>
        <w:rPr>
          <w:rFonts w:hint="eastAsia"/>
        </w:rPr>
        <w:br/>
      </w:r>
      <w:r>
        <w:rPr>
          <w:rFonts w:hint="eastAsia"/>
        </w:rPr>
        <w:t>　　8.3 电气外壳配件中国企业SWOT分析</w:t>
      </w:r>
      <w:r>
        <w:rPr>
          <w:rFonts w:hint="eastAsia"/>
        </w:rPr>
        <w:br/>
      </w:r>
      <w:r>
        <w:rPr>
          <w:rFonts w:hint="eastAsia"/>
        </w:rPr>
        <w:t>　　8.4 中国电气外壳配件行业政策环境分析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电气外壳配件行业产业链简介</w:t>
      </w:r>
      <w:r>
        <w:rPr>
          <w:rFonts w:hint="eastAsia"/>
        </w:rPr>
        <w:br/>
      </w:r>
      <w:r>
        <w:rPr>
          <w:rFonts w:hint="eastAsia"/>
        </w:rPr>
        <w:t>　　　　9.1.1 电气外壳配件行业供应链分析</w:t>
      </w:r>
      <w:r>
        <w:rPr>
          <w:rFonts w:hint="eastAsia"/>
        </w:rPr>
        <w:br/>
      </w:r>
      <w:r>
        <w:rPr>
          <w:rFonts w:hint="eastAsia"/>
        </w:rPr>
        <w:t>　　　　9.1.2 电气外壳配件主要原料及供应情况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电气外壳配件行业采购模式</w:t>
      </w:r>
      <w:r>
        <w:rPr>
          <w:rFonts w:hint="eastAsia"/>
        </w:rPr>
        <w:br/>
      </w:r>
      <w:r>
        <w:rPr>
          <w:rFonts w:hint="eastAsia"/>
        </w:rPr>
        <w:t>　　9.3 电气外壳配件行业生产模式</w:t>
      </w:r>
      <w:r>
        <w:rPr>
          <w:rFonts w:hint="eastAsia"/>
        </w:rPr>
        <w:br/>
      </w:r>
      <w:r>
        <w:rPr>
          <w:rFonts w:hint="eastAsia"/>
        </w:rPr>
        <w:t>　　9.4 电气外壳配件行业销售模式及销售渠道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按产品类型细分，全球电气外壳配件市场规模2021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按应用细分，全球电气外壳配件市场规模（CAGR）2021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电气外壳配件行业发展主要特点</w:t>
      </w:r>
      <w:r>
        <w:rPr>
          <w:rFonts w:hint="eastAsia"/>
        </w:rPr>
        <w:br/>
      </w:r>
      <w:r>
        <w:rPr>
          <w:rFonts w:hint="eastAsia"/>
        </w:rPr>
        <w:t>　　表 4： 电气外壳配件行业发展有利因素分析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电气外壳配件行业发展不利因素分析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进入电气外壳配件行业壁垒</w:t>
      </w:r>
      <w:r>
        <w:rPr>
          <w:rFonts w:hint="eastAsia"/>
        </w:rPr>
        <w:br/>
      </w:r>
      <w:r>
        <w:rPr>
          <w:rFonts w:hint="eastAsia"/>
        </w:rPr>
        <w:t>　　表 7： 电气外壳配件主要企业在国际市场占有率（按销量，2023-2026）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2025年电气外壳配件主要企业在国际市场排名（按销量）&amp;（千个）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全球市场主要企业电气外壳配件销量（2023-2026）&amp;（千个）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电气外壳配件主要企业在国际市场占有率（按收入，2023-2026）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2025年电气外壳配件主要企业在国际市场排名（按收入）&amp;（万元）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全球市场主要企业电气外壳配件销售收入（2023-2026）&amp;（万元）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全球市场主要企业电气外壳配件销售价格（2023-2026）&amp;（元/个）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电气外壳配件主要企业在中国市场占有率（按销量，2023-2026）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2025年电气外壳配件主要企业在中国市场排名（按销量）&amp;（千个）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中国市场主要企业电气外壳配件销量（2023-2026）&amp;（千个）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电气外壳配件主要企业在中国市场占有率（按收入，2023-2026）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2025年电气外壳配件主要企业在中国市场排名（按收入）&amp;（万元）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中国市场主要企业电气外壳配件销售收入（2023-2026）&amp;（万元）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全球主要厂商电气外壳配件总部及产地分布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全球主要厂商成立时间及电气外壳配件商业化日期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全球主要厂商电气外壳配件产品类型及应用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2025年全球电气外壳配件主要厂商市场地位（第一梯队、第二梯队和第三梯队）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全球电气外壳配件市场投资、并购等现状分析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全球主要地区电气外壳配件产量增速（CAGR）：（2021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全球主要地区电气外壳配件产量（2021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全球主要地区电气外壳配件产量（2021-2026）&amp;（千个）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全球主要地区电气外壳配件产量（2027-2032）&amp;（千个）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全球主要地区电气外壳配件产量市场份额（2021-2026）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全球主要地区电气外壳配件产量市场份额（2027-2032）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中国市场电气外壳配件产量、销量、进出口（2021-2026）&amp;（千个）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中国市场电气外壳配件产量、销量、进出口预测（2027-2032）&amp;（千个）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全球主要地区电气外壳配件销售收入增速：（2021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全球主要地区电气外壳配件销售收入（2021-2026）&amp;（万元）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全球主要地区电气外壳配件销售收入市场份额（2021-2026）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全球主要地区电气外壳配件收入（2027-2032）&amp;（万元）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全球主要地区电气外壳配件收入市场份额（2027-2032）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全球主要地区电气外壳配件销量（千个）：2021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全球主要地区电气外壳配件销量（2021-2026）&amp;（千个）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全球主要地区电气外壳配件销量市场份额（2021-2026）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全球主要地区电气外壳配件销量（2027-2032）&amp;（千个）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全球主要地区电气外壳配件销量份额（2027-2032）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电气外壳配件生产基地、销售区域、竞争对手及市场地位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电气外壳配件产品规格、参数及市场应用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电气外壳配件销量（千个）、收入（万元）、价格（元/个）及毛利率（2021-2026）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全球不同产品类型电气外壳配件销量（2021-2026）&amp;（千个）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全球不同产品类型电气外壳配件销量市场份额（2021-2026）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全球不同产品类型电气外壳配件销量预测（2027-2032）&amp;（千个）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全球市场不同产品类型电气外壳配件销量市场份额预测（2027-2032）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全球不同产品类型电气外壳配件收入（2021-2026）&amp;（万元）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全球不同产品类型电气外壳配件收入市场份额（2021-2026）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全球不同产品类型电气外壳配件收入预测（2027-2032）&amp;（万元）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全球不同产品类型电气外壳配件收入市场份额预测（2027-2032）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中国不同产品类型电气外壳配件销量（2021-2026）&amp;（千个）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中国不同产品类型电气外壳配件销量市场份额（2021-2026）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中国不同产品类型电气外壳配件销量预测（2027-2032）&amp;（千个）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全球市场不同产品类型电气外壳配件销量市场份额预测（2027-2032）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中国不同产品类型电气外壳配件收入（2021-2026）&amp;（万元）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中国不同产品类型电气外壳配件收入市场份额（2021-2026）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中国不同产品类型电气外壳配件收入预测（2027-2032）&amp;（万元）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中国不同产品类型电气外壳配件收入市场份额预测（2027-2032）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全球不同应用电气外壳配件销量（2021-2026）&amp;（千个）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全球不同应用电气外壳配件销量市场份额（2021-2026）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全球不同应用电气外壳配件销量预测（2027-2032）&amp;（千个）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全球市场不同应用电气外壳配件销量市场份额预测（2027-2032）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全球不同应用电气外壳配件收入（2021-2026）&amp;（万元）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全球不同应用电气外壳配件收入市场份额（2021-2026）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全球不同应用电气外壳配件收入预测（2027-2032）&amp;（万元）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全球不同应用电气外壳配件收入市场份额预测（2027-2032）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中国不同应用电气外壳配件销量（2021-2026）&amp;（千个）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中国不同应用电气外壳配件销量市场份额（2021-2026）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中国不同应用电气外壳配件销量预测（2027-2032）&amp;（千个）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中国市场不同应用电气外壳配件销量市场份额预测（2027-2032）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中国不同应用电气外壳配件收入（2021-2026）&amp;（万元）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中国不同应用电气外壳配件收入市场份额（2021-2026）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中国不同应用电气外壳配件收入预测（2027-2032）&amp;（万元）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中国不同应用电气外壳配件收入市场份额预测（2027-2032）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电气外壳配件行业发展趋势</w:t>
      </w:r>
      <w:r>
        <w:rPr>
          <w:rFonts w:hint="eastAsia"/>
        </w:rPr>
        <w:br/>
      </w:r>
      <w:r>
        <w:rPr>
          <w:rFonts w:hint="eastAsia"/>
        </w:rPr>
        <w:t>　　表 166： 电气外壳配件行业主要驱动因素</w:t>
      </w:r>
      <w:r>
        <w:rPr>
          <w:rFonts w:hint="eastAsia"/>
        </w:rPr>
        <w:br/>
      </w:r>
      <w:r>
        <w:rPr>
          <w:rFonts w:hint="eastAsia"/>
        </w:rPr>
        <w:t>　　表 167： 电气外壳配件行业供应链分析</w:t>
      </w:r>
      <w:r>
        <w:rPr>
          <w:rFonts w:hint="eastAsia"/>
        </w:rPr>
        <w:br/>
      </w:r>
      <w:r>
        <w:rPr>
          <w:rFonts w:hint="eastAsia"/>
        </w:rPr>
        <w:t>　　表 168： 电气外壳配件上游原料供应商</w:t>
      </w:r>
      <w:r>
        <w:rPr>
          <w:rFonts w:hint="eastAsia"/>
        </w:rPr>
        <w:br/>
      </w:r>
      <w:r>
        <w:rPr>
          <w:rFonts w:hint="eastAsia"/>
        </w:rPr>
        <w:t>　　表 169： 电气外壳配件主要地区不同应用客户分析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电气外壳配件典型经销商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电气外壳配件产品图片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全球不同产品类型电气外壳配件销售额2021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全球不同产品类型电气外壳配件市场份额2025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面板配件产品图片</w:t>
      </w:r>
      <w:r>
        <w:rPr>
          <w:rFonts w:hint="eastAsia"/>
        </w:rPr>
        <w:br/>
      </w:r>
      <w:r>
        <w:rPr>
          <w:rFonts w:hint="eastAsia"/>
        </w:rPr>
        <w:t>　　图 5： 锁定配件产品图片</w:t>
      </w:r>
      <w:r>
        <w:rPr>
          <w:rFonts w:hint="eastAsia"/>
        </w:rPr>
        <w:br/>
      </w:r>
      <w:r>
        <w:rPr>
          <w:rFonts w:hint="eastAsia"/>
        </w:rPr>
        <w:t>　　图 6： 安装配件产品图片</w:t>
      </w:r>
      <w:r>
        <w:rPr>
          <w:rFonts w:hint="eastAsia"/>
        </w:rPr>
        <w:br/>
      </w:r>
      <w:r>
        <w:rPr>
          <w:rFonts w:hint="eastAsia"/>
        </w:rPr>
        <w:t>　　图 7： 照明配件产品图片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全球不同应用电气外壳配件市场份额2025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2025年全球前五大生产商电气外壳配件市场份额</w:t>
      </w:r>
      <w:r>
        <w:rPr>
          <w:rFonts w:hint="eastAsia"/>
        </w:rPr>
        <w:br/>
      </w:r>
      <w:r>
        <w:rPr>
          <w:rFonts w:hint="eastAsia"/>
        </w:rPr>
        <w:t>　　图 15： 2025年全球电气外壳配件第一梯队、第二梯队和第三梯队厂商及市场份额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全球电气外壳配件产能、产量、产能利用率及发展趋势（2021-2032）&amp;（千个）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全球电气外壳配件产量、需求量及发展趋势（2021-2032）&amp;（千个）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全球主要地区电气外壳配件产量市场份额（2021-2032）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中国电气外壳配件产能、产量、产能利用率及发展趋势（2021-2032）&amp;（千个）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中国电气外壳配件产量、市场需求量及发展趋势（2021-2032）&amp;（千个）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全球电气外壳配件市场销售额及增长率：（2021-2032）&amp;（万元）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全球市场电气外壳配件市场规模：2021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全球市场电气外壳配件价格趋势（2021-2032）&amp;（元/个）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全球主要地区电气外壳配件销售收入（2021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全球主要地区电气外壳配件销售收入市场份额（2021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中东市场电气外壳配件销量及增长率（2021-2032）&amp;（千个）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中东市场电气外壳配件收入及增长率（2021-2032）&amp;（万元）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全球不同产品类型电气外壳配件价格走势（2021-2032）&amp;（元/个）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全球不同应用电气外壳配件价格走势（2021-2032）&amp;（元/个）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电气外壳配件中国企业SWOT分析</w:t>
      </w:r>
      <w:r>
        <w:rPr>
          <w:rFonts w:hint="eastAsia"/>
        </w:rPr>
        <w:br/>
      </w:r>
      <w:r>
        <w:rPr>
          <w:rFonts w:hint="eastAsia"/>
        </w:rPr>
        <w:t>　　图 46： 电气外壳配件产业链</w:t>
      </w:r>
      <w:r>
        <w:rPr>
          <w:rFonts w:hint="eastAsia"/>
        </w:rPr>
        <w:br/>
      </w:r>
      <w:r>
        <w:rPr>
          <w:rFonts w:hint="eastAsia"/>
        </w:rPr>
        <w:t>　　图 47： 电气外壳配件行业采购模式分析</w:t>
      </w:r>
      <w:r>
        <w:rPr>
          <w:rFonts w:hint="eastAsia"/>
        </w:rPr>
        <w:br/>
      </w:r>
      <w:r>
        <w:rPr>
          <w:rFonts w:hint="eastAsia"/>
        </w:rPr>
        <w:t>　　图 48： 电气外壳配件行业生产模式</w:t>
      </w:r>
      <w:r>
        <w:rPr>
          <w:rFonts w:hint="eastAsia"/>
        </w:rPr>
        <w:br/>
      </w:r>
      <w:r>
        <w:rPr>
          <w:rFonts w:hint="eastAsia"/>
        </w:rPr>
        <w:t>　　图 49： 电气外壳配件行业销售模式分析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253648d74ded" w:history="1">
        <w:r>
          <w:rPr>
            <w:rStyle w:val="Hyperlink"/>
          </w:rPr>
          <w:t>2026-2032年全球与中国电气外壳配件行业发展研及市场前景预测报告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253648d74ded" w:history="1">
        <w:r>
          <w:rPr>
            <w:rStyle w:val="Hyperlink"/>
          </w:rPr>
          <w:t>https://www.20087.com/1/27/DianQiWaiQiaoPeiJianXianZhuangYuQianJingFenXi.html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大全、电器外壳用什么材料、配电箱外壳是什么材质、电气设备的外壳应有什么保护防护措施、电气配件和电器配件、电气设备的金属外壳有什么规定、汽车外壳配件、电气设备外壳应该有什么保护、电工配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0117c62ef4afc" w:history="1">
      <w:r>
        <w:rPr>
          <w:rStyle w:val="Hyperlink"/>
        </w:rPr>
        <w:t>2026-2032年全球与中国电气外壳配件行业发展研及市场前景预测报告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QiWaiQiaoPeiJianXianZhuangYuQianJingFenXi.html" TargetMode="External" Id="Ra82f253648d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QiWaiQiaoPeiJianXianZhuangYuQianJingFenXi.html" TargetMode="External" Id="Rb590117c62ef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2026-03-21T04:20:57Z</dcterms:created>
  <dcterms:modified xsi:type="dcterms:W3CDTF">2026-03-21T05:20:57Z</dcterms:modified>
  <dc:subject>2026-2032年全球与中国电气外壳配件行业发展研及市场前景预测报告</dc:subject>
  <dc:title>2026-2032年全球与中国电气外壳配件行业发展研及市场前景预测报告</dc:title>
  <cp:keywords>2026-2032年全球与中国电气外壳配件行业发展研及市场前景预测报告</cp:keywords>
  <dc:description>2026-2032年全球与中国电气外壳配件行业发展研及市场前景预测报告</dc:description>
</cp:coreProperties>
</file>