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e24da414e4a18" w:history="1">
              <w:r>
                <w:rPr>
                  <w:rStyle w:val="Hyperlink"/>
                </w:rPr>
                <w:t>2025-2031年全球与中国白牌服务器市场调研及发展前景预测报告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e24da414e4a18" w:history="1">
              <w:r>
                <w:rPr>
                  <w:rStyle w:val="Hyperlink"/>
                </w:rPr>
                <w:t>2025-2031年全球与中国白牌服务器市场调研及发展前景预测报告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e24da414e4a18" w:history="1">
                <w:r>
                  <w:rPr>
                    <w:rStyle w:val="Hyperlink"/>
                  </w:rPr>
                  <w:t>https://www.20087.com/1/17/BaiPaiFuWuQiFaZhanQianJingFenXi.html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牌服务器是那些由OEM（原始设备制造商）或ODM（原始设计制造商）生产的，没有品牌标识的服务器。近年来，随着云计算和数据中心需求的快速增长，白牌服务器因其成本优势和定制化能力，受到了云服务提供商和大型企业的青睐。这些服务器通常基于开放计算项目（Open Compute Project, OCP）的标准设计，允许用户根据自身需求选择硬件配置，从而达到更高的性价比和性能优化。</w:t>
      </w:r>
      <w:r>
        <w:rPr>
          <w:rFonts w:hint="eastAsia"/>
        </w:rPr>
        <w:br/>
      </w:r>
      <w:r>
        <w:rPr>
          <w:rFonts w:hint="eastAsia"/>
        </w:rPr>
        <w:t>　　未来，白牌服务器市场将更加注重技术创新和标准化。一方面，随着AI和大数据应用的普及，白牌服务器将集成更强大的计算能力和存储资源，以满足高性能计算的需求。另一方面，标准化和模块化设计将进一步发展，使得服务器组件更加易于替换和升级，提高设备的灵活性和可维护性。同时，环保和能效标准的提升，将促使白牌服务器采用更高效的电源管理和冷却技术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e24da414e4a18" w:history="1">
        <w:r>
          <w:rPr>
            <w:rStyle w:val="Hyperlink"/>
          </w:rPr>
          <w:t>2025-2031年全球与中国白牌服务器市场调研及发展前景预测报告</w:t>
        </w:r>
      </w:hyperlink>
      <w:r>
        <w:rPr>
          <w:rFonts w:hint="eastAsia"/>
        </w:rPr>
        <w:t>》依托权威机构及行业协会数据，结合白牌服务器行业的宏观环境与微观实践，从白牌服务器市场规模、市场需求、技术现状及产业链结构等多维度进行了系统调研与分析。报告通过严谨的研究方法与翔实的数据支持，辅以直观图表，全面剖析了白牌服务器行业发展趋势、重点企业表现及市场竞争格局，并通过SWOT分析揭示了行业机遇与潜在风险，为白牌服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中国白牌服务器概述</w:t>
      </w:r>
      <w:r>
        <w:rPr>
          <w:rFonts w:hint="eastAsia"/>
        </w:rPr>
        <w:br/>
      </w:r>
      <w:r>
        <w:rPr>
          <w:rFonts w:hint="eastAsia"/>
        </w:rPr>
        <w:t>　　第一节 白牌服务器行业定义</w:t>
      </w:r>
      <w:r>
        <w:rPr>
          <w:rFonts w:hint="eastAsia"/>
        </w:rPr>
        <w:br/>
      </w:r>
      <w:r>
        <w:rPr>
          <w:rFonts w:hint="eastAsia"/>
        </w:rPr>
        <w:t>　　第二节 白牌服务器行业发展特性</w:t>
      </w:r>
      <w:r>
        <w:rPr>
          <w:rFonts w:hint="eastAsia"/>
        </w:rPr>
        <w:br/>
      </w:r>
      <w:r>
        <w:rPr>
          <w:rFonts w:hint="eastAsia"/>
        </w:rPr>
        <w:t>　　第三节 白牌服务器产业链分析</w:t>
      </w:r>
      <w:r>
        <w:rPr>
          <w:rFonts w:hint="eastAsia"/>
        </w:rPr>
        <w:br/>
      </w:r>
      <w:r>
        <w:rPr>
          <w:rFonts w:hint="eastAsia"/>
        </w:rPr>
        <w:t>　　第四节 白牌服务器行业生命周期分析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2024-2025年国外白牌服务器市场发展概况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全球白牌服务器市场发展分析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北美地区主要国家白牌服务器市场概况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欧盟地区主要国家白牌服务器市场概况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亚洲地区主要国家白牌服务器市场概况</w:t>
      </w:r>
      <w:r>
        <w:rPr>
          <w:rFonts w:hint="eastAsia"/>
        </w:rPr>
        <w:br/>
      </w:r>
      <w:r>
        <w:rPr>
          <w:rFonts w:hint="eastAsia"/>
        </w:rPr>
        <w:t>　　第五节 全球白牌服务器市场发展预测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2024-2025年中国白牌服务器发展环境分析</w:t>
      </w:r>
      <w:r>
        <w:rPr>
          <w:rFonts w:hint="eastAsia"/>
        </w:rPr>
        <w:br/>
      </w:r>
      <w:r>
        <w:rPr>
          <w:rFonts w:hint="eastAsia"/>
        </w:rPr>
        <w:t>　　第一节 白牌服务器行业经济环境分析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白牌服务器行业相关政策、标准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2024-2025年白牌服务器行业技术发展现状及趋势分析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白牌服务器行业技术发展现状分析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国内外白牌服务器行业技术差异与原因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白牌服务器行业技术发展方向、趋势预测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提升白牌服务器行业技术能力策略建议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2024-2025年白牌服务器市场特性分析</w:t>
      </w:r>
      <w:r>
        <w:rPr>
          <w:rFonts w:hint="eastAsia"/>
        </w:rPr>
        <w:br/>
      </w:r>
      <w:r>
        <w:rPr>
          <w:rFonts w:hint="eastAsia"/>
        </w:rPr>
        <w:t>　　第一节 白牌服务器行业集中度分析</w:t>
      </w:r>
      <w:r>
        <w:rPr>
          <w:rFonts w:hint="eastAsia"/>
        </w:rPr>
        <w:br/>
      </w:r>
      <w:r>
        <w:rPr>
          <w:rFonts w:hint="eastAsia"/>
        </w:rPr>
        <w:t>　　第二节 白牌服务器行业SWOT分析</w:t>
      </w:r>
      <w:r>
        <w:rPr>
          <w:rFonts w:hint="eastAsia"/>
        </w:rPr>
        <w:br/>
      </w:r>
      <w:r>
        <w:rPr>
          <w:rFonts w:hint="eastAsia"/>
        </w:rPr>
        <w:t>　　　　一、白牌服务器行业优势</w:t>
      </w:r>
      <w:r>
        <w:rPr>
          <w:rFonts w:hint="eastAsia"/>
        </w:rPr>
        <w:br/>
      </w:r>
      <w:r>
        <w:rPr>
          <w:rFonts w:hint="eastAsia"/>
        </w:rPr>
        <w:t>　　　　二、白牌服务器行业劣势</w:t>
      </w:r>
      <w:r>
        <w:rPr>
          <w:rFonts w:hint="eastAsia"/>
        </w:rPr>
        <w:br/>
      </w:r>
      <w:r>
        <w:rPr>
          <w:rFonts w:hint="eastAsia"/>
        </w:rPr>
        <w:t>　　　　三、白牌服务器行业机会</w:t>
      </w:r>
      <w:r>
        <w:rPr>
          <w:rFonts w:hint="eastAsia"/>
        </w:rPr>
        <w:br/>
      </w:r>
      <w:r>
        <w:rPr>
          <w:rFonts w:hint="eastAsia"/>
        </w:rPr>
        <w:t>　　　　四、白牌服务器行业风险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2024-2025年中国白牌服务器发展现状</w:t>
      </w:r>
      <w:r>
        <w:rPr>
          <w:rFonts w:hint="eastAsia"/>
        </w:rPr>
        <w:br/>
      </w:r>
      <w:r>
        <w:rPr>
          <w:rFonts w:hint="eastAsia"/>
        </w:rPr>
        <w:t>　　第一节 中国白牌服务器市场现状分析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中国白牌服务器行业产量情况分析及预测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一、白牌服务器总体产能规模</w:t>
      </w:r>
      <w:r>
        <w:rPr>
          <w:rFonts w:hint="eastAsia"/>
        </w:rPr>
        <w:br/>
      </w:r>
      <w:r>
        <w:rPr>
          <w:rFonts w:hint="eastAsia"/>
        </w:rPr>
        <w:t>　　　　二、白牌服务器生产区域分布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三、2019-2024年中国白牌服务器产量统计分析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三、2025-2031年中国白牌服务器产量预测分析</w:t>
      </w:r>
      <w:r>
        <w:rPr>
          <w:rFonts w:hint="eastAsia"/>
        </w:rPr>
        <w:br/>
      </w:r>
      <w:r>
        <w:rPr>
          <w:rFonts w:hint="eastAsia"/>
        </w:rPr>
        <w:t>　　第三节 中国白牌服务器市场需求分析及预测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一、中国白牌服务器市场需求特点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二、2019-2024年中国白牌服务器市场需求量统计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三、2025-2031年中国白牌服务器市场需求量预测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中国白牌服务器价格趋势分析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一、2019-2024年中国白牌服务器市场价格趋势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二、2025-2031年中国白牌服务器市场价格走势预测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2019-2024年白牌服务器行业经济运行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2019-2024年中国白牌服务器行业盈利能力分析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2019-2024年中国白牌服务器行业发展能力分析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2019-2024年白牌服务器行业偿债能力分析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2019-2024年白牌服务器制造企业数量分析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中国白牌服务器行业重点地区发展分析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**地区白牌服务器市场发展分析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**地区白牌服务器市场发展分析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**地区白牌服务器市场发展分析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**地区白牌服务器市场发展分析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**地区白牌服务器市场发展分析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2019-2024年中国白牌服务器进出口分析</w:t>
      </w:r>
      <w:r>
        <w:rPr>
          <w:rFonts w:hint="eastAsia"/>
        </w:rPr>
        <w:br/>
      </w:r>
      <w:r>
        <w:rPr>
          <w:rFonts w:hint="eastAsia"/>
        </w:rPr>
        <w:t>　　第一节 白牌服务器进口情况分析</w:t>
      </w:r>
      <w:r>
        <w:rPr>
          <w:rFonts w:hint="eastAsia"/>
        </w:rPr>
        <w:br/>
      </w:r>
      <w:r>
        <w:rPr>
          <w:rFonts w:hint="eastAsia"/>
        </w:rPr>
        <w:t>　　第二节 白牌服务器出口情况分析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影响白牌服务器进出口因素分析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主要白牌服务器生产企业及竞争格局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三、企业白牌服务器经营状况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三、企业白牌服务器经营状况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三、企业白牌服务器经营状况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三、企业白牌服务器经营状况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三、企业白牌服务器经营状况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三、企业白牌服务器经营状况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白牌服务器行业投资战略研究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白牌服务器行业发展战略研究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对我国白牌服务器品牌的战略思考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一、白牌服务器品牌的重要性</w:t>
      </w:r>
      <w:r>
        <w:rPr>
          <w:rFonts w:hint="eastAsia"/>
        </w:rPr>
        <w:br/>
      </w:r>
      <w:r>
        <w:rPr>
          <w:rFonts w:hint="eastAsia"/>
        </w:rPr>
        <w:t>　　　　二、白牌服务器实施品牌战略的意义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三、白牌服务器企业品牌的现状分析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四、我国白牌服务器企业的品牌战略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五、白牌服务器品牌战略管理的策略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白牌服务器经营策略分析</w:t>
      </w:r>
      <w:r>
        <w:rPr>
          <w:rFonts w:hint="eastAsia"/>
        </w:rPr>
        <w:br/>
      </w:r>
      <w:r>
        <w:rPr>
          <w:rFonts w:hint="eastAsia"/>
        </w:rPr>
        <w:t>　　　　一、白牌服务器市场细分策略</w:t>
      </w:r>
      <w:r>
        <w:rPr>
          <w:rFonts w:hint="eastAsia"/>
        </w:rPr>
        <w:br/>
      </w:r>
      <w:r>
        <w:rPr>
          <w:rFonts w:hint="eastAsia"/>
        </w:rPr>
        <w:t>　　　　二、白牌服务器市场创新策略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四、白牌服务器新产品差异化战略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2025-2031年中国白牌服务器发展趋势预测及投资风险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2025年白牌服务器市场前景分析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2025年白牌服务器行业发展趋势预测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白牌服务器行业投资风险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白牌服务器投资建议</w:t>
      </w:r>
      <w:r>
        <w:rPr>
          <w:rFonts w:hint="eastAsia"/>
        </w:rPr>
        <w:br/>
      </w:r>
      <w:r>
        <w:rPr>
          <w:rFonts w:hint="eastAsia"/>
        </w:rPr>
        <w:t>　　第一节 白牌服务器行业投资环境分析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白牌服务器行业投资进入壁垒分析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2019-2024年中国白牌服务器市场规模及增长情况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2019-2024年中国白牌服务器行业产量及增长趋势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2025-2031年中国白牌服务器行业产量预测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2019-2024年中国白牌服务器行业市场需求及增长情况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2025-2031年中国白牌服务器行业市场需求预测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**地区白牌服务器市场规模及增长情况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**地区白牌服务器行业市场需求情况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**地区白牌服务器市场规模及增长情况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**地区白牌服务器行业市场需求情况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2019-2024年中国白牌服务器行业出口情况分析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白牌服务器重点企业经营情况分析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2025年白牌服务器行业壁垒</w:t>
      </w:r>
      <w:r>
        <w:rPr>
          <w:rFonts w:hint="eastAsia"/>
        </w:rPr>
        <w:br/>
      </w:r>
      <w:r>
        <w:rPr>
          <w:rFonts w:hint="eastAsia"/>
        </w:rPr>
        <w:t>　　图表 2025年白牌服务器市场前景分析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2025-2031年中国白牌服务器市场规模预测</w:t>
      </w:r>
      <w:r>
        <w:rPr>
          <w:rFonts w:hint="eastAsia"/>
        </w:rPr>
        <w:br/>
      </w:r>
      <w:r>
        <w:rPr>
          <w:rFonts w:hint="eastAsia"/>
        </w:rPr>
        <w:t>　　图表 2025年白牌服务器发展趋势预测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e24da414e4a18" w:history="1">
        <w:r>
          <w:rPr>
            <w:rStyle w:val="Hyperlink"/>
          </w:rPr>
          <w:t>2025-2031年全球与中国白牌服务器市场调研及发展前景预测报告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e24da414e4a18" w:history="1">
        <w:r>
          <w:rPr>
            <w:rStyle w:val="Hyperlink"/>
          </w:rPr>
          <w:t>https://www.20087.com/1/17/BaiPaiFuWuQiFaZhanQianJingFenXi.html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热点：服务器购买、白牌服务器前三、杭州高防服务器、白牌服务器是什么、白牌服务器厂家有哪些、白牌服务器进口到印尼、服务器定制、白牌服务器中标、白嫖永久服务器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82853c00f4cb2" w:history="1">
      <w:r>
        <w:rPr>
          <w:rStyle w:val="Hyperlink"/>
        </w:rPr>
        <w:t>2025-2031年全球与中国白牌服务器市场调研及发展前景预测报告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aiPaiFuWuQiFaZhanQianJingFenXi.html" TargetMode="External" Id="R2bce24da414e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aiPaiFuWuQiFaZhanQianJingFenXi.html" TargetMode="External" Id="Rcd082853c00f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2025-01-03T01:48:00Z</dcterms:created>
  <dcterms:modified xsi:type="dcterms:W3CDTF">2025-01-03T02:48:00Z</dcterms:modified>
  <dc:subject>2025-2031年全球与中国白牌服务器市场调研及发展前景预测报告</dc:subject>
  <dc:title>2025-2031年全球与中国白牌服务器市场调研及发展前景预测报告</dc:title>
  <cp:keywords>2025-2031年全球与中国白牌服务器市场调研及发展前景预测报告</cp:keywords>
  <dc:description>2025-2031年全球与中国白牌服务器市场调研及发展前景预测报告</dc:description>
</cp:coreProperties>
</file>