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c31997c054594" w:history="1">
              <w:r>
                <w:rPr>
                  <w:rStyle w:val="Hyperlink"/>
                </w:rPr>
                <w:t>中国网络线行业研究与前景趋势报告（2024-2030年）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c31997c054594" w:history="1">
              <w:r>
                <w:rPr>
                  <w:rStyle w:val="Hyperlink"/>
                </w:rPr>
                <w:t>中国网络线行业研究与前景趋势报告（2024-2030年）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9c31997c054594" w:history="1">
                <w:r>
                  <w:rPr>
                    <w:rStyle w:val="Hyperlink"/>
                  </w:rPr>
                  <w:t>https://www.20087.com/1/67/WangLuoXianHangYeQianJingFenXi.html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线是连接计算机和其他网络设备的重要介质，在信息化社会中扮演着至关重要的角色。近年来，随着信息技术的发展和宽带速度的提高，网络线的技术也在不断进步。目前，网络线不仅在传输速度上有显著提升，而且在抗干扰性和耐用性方面也有了很大改进。例如，六类、七类网线的应用大大提高了数据传输的速度和稳定性。此外，随着无线网络技术的发展，网络线也在向着更小巧、更易安装的方向发展。</w:t>
      </w:r>
      <w:r>
        <w:rPr>
          <w:rFonts w:hint="eastAsia"/>
        </w:rPr>
        <w:br/>
      </w:r>
      <w:r>
        <w:rPr>
          <w:rFonts w:hint="eastAsia"/>
        </w:rPr>
        <w:t>　　未来，网络线的发展将更加注重传输速度和信号质量的提升。一方面，随着5G网络和光纤入户的普及，网络线将朝着更高的传输速率和更低的延迟方向发展，以支持更快的数据交换需求。另一方面，随着智能家居和物联网技术的应用，网络线将更加注重与智能设备的兼容性和互操作性。此外，随着绿色环保理念的普及，网络线的生产也将更加注重环保，采用可回收材料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9c31997c054594" w:history="1">
        <w:r>
          <w:rPr>
            <w:rStyle w:val="Hyperlink"/>
          </w:rPr>
          <w:t>中国网络线行业研究与前景趋势报告（2024-2030年）</w:t>
        </w:r>
      </w:hyperlink>
      <w:r>
        <w:rPr>
          <w:rFonts w:hint="eastAsia"/>
        </w:rPr>
        <w:t>全面剖析了网络线行业的市场规模、需求及价格动态。报告通过对网络线产业链的深入挖掘，详细分析了行业现状，并对网络线市场前景及发展趋势进行了科学预测。网络线报告还深入探索了各细分市场的特点，突出关注网络线重点企业的经营状况，全面揭示了网络线行业竞争格局、品牌影响力和市场集中度。网络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网络线行业界定</w:t>
      </w:r>
      <w:r>
        <w:rPr>
          <w:rFonts w:hint="eastAsia"/>
        </w:rPr>
        <w:br/>
      </w:r>
      <w:r>
        <w:rPr>
          <w:rFonts w:hint="eastAsia"/>
        </w:rPr>
        <w:t>　　第一节 网络线行业定义</w:t>
      </w:r>
      <w:r>
        <w:rPr>
          <w:rFonts w:hint="eastAsia"/>
        </w:rPr>
        <w:br/>
      </w:r>
      <w:r>
        <w:rPr>
          <w:rFonts w:hint="eastAsia"/>
        </w:rPr>
        <w:t>　　第二节 网络线行业特点分析</w:t>
      </w:r>
      <w:r>
        <w:rPr>
          <w:rFonts w:hint="eastAsia"/>
        </w:rPr>
        <w:br/>
      </w:r>
      <w:r>
        <w:rPr>
          <w:rFonts w:hint="eastAsia"/>
        </w:rPr>
        <w:t>　　第三节 网络线产业链分析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2023-2024年世界网络线行业市场运行形势分析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2023-2024年全球网络线行业发展概况</w:t>
      </w:r>
      <w:r>
        <w:rPr>
          <w:rFonts w:hint="eastAsia"/>
        </w:rPr>
        <w:br/>
      </w:r>
      <w:r>
        <w:rPr>
          <w:rFonts w:hint="eastAsia"/>
        </w:rPr>
        <w:t>　　第二节 世界网络线行业发展走势</w:t>
      </w:r>
      <w:r>
        <w:rPr>
          <w:rFonts w:hint="eastAsia"/>
        </w:rPr>
        <w:br/>
      </w:r>
      <w:r>
        <w:rPr>
          <w:rFonts w:hint="eastAsia"/>
        </w:rPr>
        <w:t>　　　　二、全球网络线行业市场分布情况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三、全球网络线行业发展趋势分析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全球网络线行业重点国家和区域分析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2023-2024年中国网络线行业发展环境分析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2023-2024年网络线行业技术发展现状及趋势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当前我国网络线技术发展现状</w:t>
      </w:r>
      <w:r>
        <w:rPr>
          <w:rFonts w:hint="eastAsia"/>
        </w:rPr>
        <w:br/>
      </w:r>
      <w:r>
        <w:rPr>
          <w:rFonts w:hint="eastAsia"/>
        </w:rPr>
        <w:t>　　第二节 中外网络线技术差距及产生差距的主要原因分析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提高我国网络线技术的对策</w:t>
      </w:r>
      <w:r>
        <w:rPr>
          <w:rFonts w:hint="eastAsia"/>
        </w:rPr>
        <w:br/>
      </w:r>
      <w:r>
        <w:rPr>
          <w:rFonts w:hint="eastAsia"/>
        </w:rPr>
        <w:t>　　第四节 我国网络线研发、设计发展趋势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2023-2024年中国网络线发展现状调研</w:t>
      </w:r>
      <w:r>
        <w:rPr>
          <w:rFonts w:hint="eastAsia"/>
        </w:rPr>
        <w:br/>
      </w:r>
      <w:r>
        <w:rPr>
          <w:rFonts w:hint="eastAsia"/>
        </w:rPr>
        <w:t>　　第一节 中国网络线市场现状分析</w:t>
      </w:r>
      <w:r>
        <w:rPr>
          <w:rFonts w:hint="eastAsia"/>
        </w:rPr>
        <w:br/>
      </w:r>
      <w:r>
        <w:rPr>
          <w:rFonts w:hint="eastAsia"/>
        </w:rPr>
        <w:t>　　第二节 中国网络线产量分析及预测</w:t>
      </w:r>
      <w:r>
        <w:rPr>
          <w:rFonts w:hint="eastAsia"/>
        </w:rPr>
        <w:br/>
      </w:r>
      <w:r>
        <w:rPr>
          <w:rFonts w:hint="eastAsia"/>
        </w:rPr>
        <w:t>　　　　一、网络线总体产能规模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三、2019-2024年中国网络线产量统计</w:t>
      </w:r>
      <w:r>
        <w:rPr>
          <w:rFonts w:hint="eastAsia"/>
        </w:rPr>
        <w:br/>
      </w:r>
      <w:r>
        <w:rPr>
          <w:rFonts w:hint="eastAsia"/>
        </w:rPr>
        <w:t>　　　　二、网络线生产区域分布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三、2024-2030年中国网络线产量预测分析</w:t>
      </w:r>
      <w:r>
        <w:rPr>
          <w:rFonts w:hint="eastAsia"/>
        </w:rPr>
        <w:br/>
      </w:r>
      <w:r>
        <w:rPr>
          <w:rFonts w:hint="eastAsia"/>
        </w:rPr>
        <w:t>　　第三节 中国网络线市场需求分析及预测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一、中国网络线市场需求特点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二、2019-2024年中国网络线市场需求量统计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三、2024-2030年中国网络线市场需求量预测分析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2019-2024年中国网络线行业进出口情况分析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一、2019-2024年中国网络线行业进口分析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二、2019-2024年中国网络线行业出口分析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2024-2030年中国网络线行业进出口情况预测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一、2024-2030年中国网络线行业进口预测分析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二、2024-2030年中国网络线行业出口预测分析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影响网络线行业进出口变化的主要原因分析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2019-2024年中国网络线行业重点地区调研分析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一、中国网络线行业重点区域市场结构调研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二、**地区网络线市场调研分析</w:t>
      </w:r>
      <w:r>
        <w:rPr>
          <w:rFonts w:hint="eastAsia"/>
        </w:rPr>
        <w:br/>
      </w:r>
      <w:r>
        <w:rPr>
          <w:rFonts w:hint="eastAsia"/>
        </w:rPr>
        <w:t>　　　　三、**地区网络线市场调研分析</w:t>
      </w:r>
      <w:r>
        <w:rPr>
          <w:rFonts w:hint="eastAsia"/>
        </w:rPr>
        <w:br/>
      </w:r>
      <w:r>
        <w:rPr>
          <w:rFonts w:hint="eastAsia"/>
        </w:rPr>
        <w:t>　　　　四、**地区网络线市场调研分析</w:t>
      </w:r>
      <w:r>
        <w:rPr>
          <w:rFonts w:hint="eastAsia"/>
        </w:rPr>
        <w:br/>
      </w:r>
      <w:r>
        <w:rPr>
          <w:rFonts w:hint="eastAsia"/>
        </w:rPr>
        <w:t>　　　　五、**地区网络线市场调研分析</w:t>
      </w:r>
      <w:r>
        <w:rPr>
          <w:rFonts w:hint="eastAsia"/>
        </w:rPr>
        <w:br/>
      </w:r>
      <w:r>
        <w:rPr>
          <w:rFonts w:hint="eastAsia"/>
        </w:rPr>
        <w:t>　　　　六、**地区网络线市场调研分析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网络线行业竞争格局分析</w:t>
      </w:r>
      <w:r>
        <w:rPr>
          <w:rFonts w:hint="eastAsia"/>
        </w:rPr>
        <w:br/>
      </w:r>
      <w:r>
        <w:rPr>
          <w:rFonts w:hint="eastAsia"/>
        </w:rPr>
        <w:t>　　第一节 网络线行业集中度分析</w:t>
      </w:r>
      <w:r>
        <w:rPr>
          <w:rFonts w:hint="eastAsia"/>
        </w:rPr>
        <w:br/>
      </w:r>
      <w:r>
        <w:rPr>
          <w:rFonts w:hint="eastAsia"/>
        </w:rPr>
        <w:t>　　　　一、网络线市场集中度分析</w:t>
      </w:r>
      <w:r>
        <w:rPr>
          <w:rFonts w:hint="eastAsia"/>
        </w:rPr>
        <w:br/>
      </w:r>
      <w:r>
        <w:rPr>
          <w:rFonts w:hint="eastAsia"/>
        </w:rPr>
        <w:t>　　　　二、网络线企业集中度分析</w:t>
      </w:r>
      <w:r>
        <w:rPr>
          <w:rFonts w:hint="eastAsia"/>
        </w:rPr>
        <w:br/>
      </w:r>
      <w:r>
        <w:rPr>
          <w:rFonts w:hint="eastAsia"/>
        </w:rPr>
        <w:t>　　　　三、网络线区域集中度分析</w:t>
      </w:r>
      <w:r>
        <w:rPr>
          <w:rFonts w:hint="eastAsia"/>
        </w:rPr>
        <w:br/>
      </w:r>
      <w:r>
        <w:rPr>
          <w:rFonts w:hint="eastAsia"/>
        </w:rPr>
        <w:t>　　第二节 网络线行业主要企业竞争力分析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网络线行业竞争格局分析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一、2023-2024年网络线行业竞争分析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二、2023-2024年中外网络线产品竞争分析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三、2019-2024年我国网络线市场竞争分析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四、2024-2030年国内主要网络线企业动向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网络线行业上游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网络线行业下游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网络线行业重点企业发展调研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网络线重点企业（一）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网络线重点企业（二）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网络线重点企业（三）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网络线重点企业（四）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网络线重点企业（五）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网络线重点企业（六）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2024年网络线企业管理策略建议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提高网络线企业竞争力的策略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一、提高中国网络线企业核心竞争力的对策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二、网络线企业提升竞争力的主要方向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三、影响网络线企业核心竞争力的因素及提升途径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四、提高网络线企业竞争力的策略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对我国网络线品牌的战略思考</w:t>
      </w:r>
      <w:r>
        <w:rPr>
          <w:rFonts w:hint="eastAsia"/>
        </w:rPr>
        <w:br/>
      </w:r>
      <w:r>
        <w:rPr>
          <w:rFonts w:hint="eastAsia"/>
        </w:rPr>
        <w:t>　　　　一、网络线实施品牌战略的意义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二、网络线企业品牌的现状分析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三、我国网络线企业的品牌战略</w:t>
      </w:r>
      <w:r>
        <w:rPr>
          <w:rFonts w:hint="eastAsia"/>
        </w:rPr>
        <w:br/>
      </w:r>
      <w:r>
        <w:rPr>
          <w:rFonts w:hint="eastAsia"/>
        </w:rPr>
        <w:t>　　　　四、网络线品牌战略管理的策略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2024-2030年中国网络线行业前景与风险预测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2024年中国网络线市场前景分析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2024-2030年中国网络线发展趋势预测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2024-2030年中国网络线行业投资特性分析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二、2024-2030年中国网络线行业盈利模式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三、2024-2030年中国网络线行业盈利因素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2024-2030年中国网络线行业投资机会分析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二、2024-2030年中国网络线行业区域市场投资潜力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2024-2030年中国网络线行业投资风险分析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一、2024-2030年中国网络线行业市场竞争风险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二、2024-2030年中国网络线行业技术风险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三、2024-2030年中国网络线行业政策风险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四、2024-2030年中国网络线行业进入退出风险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网络线行业研究结论</w:t>
      </w:r>
      <w:r>
        <w:rPr>
          <w:rFonts w:hint="eastAsia"/>
        </w:rPr>
        <w:br/>
      </w:r>
      <w:r>
        <w:rPr>
          <w:rFonts w:hint="eastAsia"/>
        </w:rPr>
        <w:t>　　第二节 网络线行业投资价值评估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中智林.：网络线行业投资建议</w:t>
      </w:r>
      <w:r>
        <w:rPr>
          <w:rFonts w:hint="eastAsia"/>
        </w:rPr>
        <w:br/>
      </w:r>
      <w:r>
        <w:rPr>
          <w:rFonts w:hint="eastAsia"/>
        </w:rPr>
        <w:t>　　　　一、网络线行业投资策略建议</w:t>
      </w:r>
      <w:r>
        <w:rPr>
          <w:rFonts w:hint="eastAsia"/>
        </w:rPr>
        <w:br/>
      </w:r>
      <w:r>
        <w:rPr>
          <w:rFonts w:hint="eastAsia"/>
        </w:rPr>
        <w:t>　　　　二、网络线行业投资方向建议</w:t>
      </w:r>
      <w:r>
        <w:rPr>
          <w:rFonts w:hint="eastAsia"/>
        </w:rPr>
        <w:br/>
      </w:r>
      <w:r>
        <w:rPr>
          <w:rFonts w:hint="eastAsia"/>
        </w:rPr>
        <w:t>　　　　三、网络线行业投资方式建议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网络线行业历程</w:t>
      </w:r>
      <w:r>
        <w:rPr>
          <w:rFonts w:hint="eastAsia"/>
        </w:rPr>
        <w:br/>
      </w:r>
      <w:r>
        <w:rPr>
          <w:rFonts w:hint="eastAsia"/>
        </w:rPr>
        <w:t>　　图表 网络线行业生命周期</w:t>
      </w:r>
      <w:r>
        <w:rPr>
          <w:rFonts w:hint="eastAsia"/>
        </w:rPr>
        <w:br/>
      </w:r>
      <w:r>
        <w:rPr>
          <w:rFonts w:hint="eastAsia"/>
        </w:rPr>
        <w:t>　　图表 网络线行业产业链分析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2019-2024年网络线行业市场容量分析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2019-2024年中国网络线行业产量及增长趋势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2019-2024年中国网络线市场需求量及增速统计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2024年中国网络线行业需求领域分布格局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2019-2024年中国网络线行业利润总额统计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2019-2024年中国网络线出口数量分析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2019-2024年中国网络线出口金额分析</w:t>
      </w:r>
      <w:r>
        <w:rPr>
          <w:rFonts w:hint="eastAsia"/>
        </w:rPr>
        <w:br/>
      </w:r>
      <w:r>
        <w:rPr>
          <w:rFonts w:hint="eastAsia"/>
        </w:rPr>
        <w:t>　　图表 2024年中国网络线进口国家及地区分析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2024年中国网络线出口国家及地区分析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2019-2024年中国网络线行业企业数量情况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2019-2024年中国网络线行业企业平均规模情况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**地区网络线市场规模及增长情况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**地区网络线市场规模及增长情况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**地区网络线行业市场需求情况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网络线重点企业（一）经营情况分析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网络线重点企业（二）经营情况分析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网络线企业信息</w:t>
      </w:r>
      <w:r>
        <w:rPr>
          <w:rFonts w:hint="eastAsia"/>
        </w:rPr>
        <w:br/>
      </w:r>
      <w:r>
        <w:rPr>
          <w:rFonts w:hint="eastAsia"/>
        </w:rPr>
        <w:t>　　图表 网络线企业经营情况分析</w:t>
      </w:r>
      <w:r>
        <w:rPr>
          <w:rFonts w:hint="eastAsia"/>
        </w:rPr>
        <w:br/>
      </w:r>
      <w:r>
        <w:rPr>
          <w:rFonts w:hint="eastAsia"/>
        </w:rPr>
        <w:t>　　图表 网络线重点企业（三）主要经济指标情况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网络线重点企业（三）成长能力情况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2024-2030年中国网络线行业产量预测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2024-2030年中国网络线市场需求量预测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2024-2030年中国网络线行业供需平衡预测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2024-2030年中国网络线行业市场容量预测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2024-2030年中国网络线行业市场规模预测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2024-2030年中国网络线发展趋势预测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c31997c054594" w:history="1">
        <w:r>
          <w:rPr>
            <w:rStyle w:val="Hyperlink"/>
          </w:rPr>
          <w:t>中国网络线行业研究与前景趋势报告（2024-2030年）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9c31997c054594" w:history="1">
        <w:r>
          <w:rPr>
            <w:rStyle w:val="Hyperlink"/>
          </w:rPr>
          <w:t>https://www.20087.com/1/67/WangLuoXianHangYeQianJingFenXi.html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2a06b3c93420d" w:history="1">
      <w:r>
        <w:rPr>
          <w:rStyle w:val="Hyperlink"/>
        </w:rPr>
        <w:t>中国网络线行业研究与前景趋势报告（2024-2030年）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WangLuoXianHangYeQianJingFenXi.html" TargetMode="External" Id="Rcc9c31997c0545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WangLuoXianHangYeQianJingFenXi.html" TargetMode="External" Id="R6232a06b3c93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2024-03-17T23:05:00Z</dcterms:created>
  <dcterms:modified xsi:type="dcterms:W3CDTF">2024-03-18T00:05:00Z</dcterms:modified>
  <dc:subject>中国网络线行业研究与前景趋势报告（2024-2030年）</dc:subject>
  <dc:title>中国网络线行业研究与前景趋势报告（2024-2030年）</dc:title>
  <cp:keywords>中国网络线行业研究与前景趋势报告（2024-2030年）</cp:keywords>
  <dc:description>中国网络线行业研究与前景趋势报告（2024-2030年）</dc:description>
</cp:coreProperties>
</file>