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7f5346f14820" w:history="1">
              <w:r>
                <w:rPr>
                  <w:rStyle w:val="Hyperlink"/>
                </w:rPr>
                <w:t>2025-2031年中国聚酯薄膜电容器市场现状调研与前景趋势预测报告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7f5346f14820" w:history="1">
              <w:r>
                <w:rPr>
                  <w:rStyle w:val="Hyperlink"/>
                </w:rPr>
                <w:t>2025-2031年中国聚酯薄膜电容器市场现状调研与前景趋势预测报告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7f5346f14820" w:history="1">
                <w:r>
                  <w:rPr>
                    <w:rStyle w:val="Hyperlink"/>
                  </w:rPr>
                  <w:t>https://www.20087.com/1/57/JuZhiBoMoDianRongQiHangYeFaZhanQuShi.html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电容器因其高稳定性、低损耗和宽温度范围的特性，在电源滤波、音频信号处理和电力电子设备中得到广泛应用。近年来，随着材料科学的进步和制造工艺的优化，聚酯薄膜电容器的体积减小、容量增大、耐压提高，性能更加优越。同时，市场对绿色环保和长寿命产品的需求推动了电容器向更环保、更持久的方向发展。</w:t>
      </w:r>
      <w:r>
        <w:rPr>
          <w:rFonts w:hint="eastAsia"/>
        </w:rPr>
        <w:br/>
      </w:r>
      <w:r>
        <w:rPr>
          <w:rFonts w:hint="eastAsia"/>
        </w:rPr>
        <w:t>　　未来，聚酯薄膜电容器将更加聚焦于高性能和定制化。高性能方面，通过纳米材料和复合材料的应用，将实现更高能量密度和更快充放电速率，满足新能源汽车、风能和太阳能逆变器等新兴领域的需求。定制化方面，根据特定应用环境和性能要求，开发专用型电容器，如高海拔和极端温度条件下使用的特种电容器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7f5346f14820" w:history="1">
        <w:r>
          <w:rPr>
            <w:rStyle w:val="Hyperlink"/>
          </w:rPr>
          <w:t>2025-2031年中国聚酯薄膜电容器市场现状调研与前景趋势预测报告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酯薄膜电容器行业的发展现状、市场规模、供需动态及进出口情况。报告详细解读了聚酯薄膜电容器产业链上下游、重点区域市场、竞争格局及领先企业的表现，同时评估了聚酯薄膜电容器行业风险与投资机会。通过对聚酯薄膜电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聚酯薄膜电容器行业界定</w:t>
      </w:r>
      <w:r>
        <w:rPr>
          <w:rFonts w:hint="eastAsia"/>
        </w:rPr>
        <w:br/>
      </w:r>
      <w:r>
        <w:rPr>
          <w:rFonts w:hint="eastAsia"/>
        </w:rPr>
        <w:t>　　第一节 聚酯薄膜电容器行业定义</w:t>
      </w:r>
      <w:r>
        <w:rPr>
          <w:rFonts w:hint="eastAsia"/>
        </w:rPr>
        <w:br/>
      </w:r>
      <w:r>
        <w:rPr>
          <w:rFonts w:hint="eastAsia"/>
        </w:rPr>
        <w:t>　　第二节 聚酯薄膜电容器行业特点分析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聚酯薄膜电容器行业发展历程</w:t>
      </w:r>
      <w:r>
        <w:rPr>
          <w:rFonts w:hint="eastAsia"/>
        </w:rPr>
        <w:br/>
      </w:r>
      <w:r>
        <w:rPr>
          <w:rFonts w:hint="eastAsia"/>
        </w:rPr>
        <w:t>　　第四节 聚酯薄膜电容器产业链分析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2024-2025年国外聚酯薄膜电容器行业发展态势分析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国外聚酯薄膜电容器行业总体情况</w:t>
      </w:r>
      <w:r>
        <w:rPr>
          <w:rFonts w:hint="eastAsia"/>
        </w:rPr>
        <w:br/>
      </w:r>
      <w:r>
        <w:rPr>
          <w:rFonts w:hint="eastAsia"/>
        </w:rPr>
        <w:t>　　第二节 聚酯薄膜电容器行业重点国家、地区市场分析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国外聚酯薄膜电容器行业发展前景预测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二、聚酯薄膜电容器行业相关标准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中国聚酯薄膜电容器行业市场规模情况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中国聚酯薄膜电容器行业市场需求状况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一、2019-2024年聚酯薄膜电容器行业市场需求情况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中国聚酯薄膜电容器行业产量情况分析与预测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二、2025年聚酯薄膜电容器行业产量特点分析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聚酯薄膜电容器行业市场供需平衡状况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聚酯薄膜电容器行业进口情况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聚酯薄膜电容器行业进出口面临的挑战及对策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中国聚酯薄膜电容器行业重点区域市场分析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2024-2025年聚酯薄膜电容器行业细分市场调研分析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聚酯薄膜电容器细分产品（一）市场调研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聚酯薄膜电容器细分产品（二）市场调研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聚酯薄膜电容器行业风险及对策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二、聚酯薄膜电容器行业盈利模式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三、聚酯薄膜电容器行业盈利因素</w:t>
      </w:r>
      <w:r>
        <w:rPr>
          <w:rFonts w:hint="eastAsia"/>
        </w:rPr>
        <w:br/>
      </w:r>
      <w:r>
        <w:rPr>
          <w:rFonts w:hint="eastAsia"/>
        </w:rPr>
        <w:t>　　第三节 聚酯薄膜电容器行业“波特五力模型”分析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聚酯薄膜电容器市场竞争策略分析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三、现有聚酯薄膜电容器产品竞争策略分析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四、潜力聚酯薄膜电容器品种竞争策略选择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一、2025-2031年我国聚酯薄膜电容器市场竞争趋势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二、2025-2031年聚酯薄膜电容器行业竞争格局展望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一、2025-2031年聚酯薄膜电容器技术发展趋势分析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二、2025-2031年聚酯薄膜电容器产品发展趋势分析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2025-2031年中国聚酯薄膜电容器市场趋势分析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一、2025-2031年聚酯薄膜电容器发展趋势预测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二、2025-2025年聚酯薄膜电容器市场前景分析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2025-2031年聚酯薄膜电容器行业投资价值评估分析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聚酯薄膜电容器行业发展建议分析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聚酯薄膜电容器行业研究结论及建议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聚酯薄膜电容器细分行业研究结论及建议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中^智^林^－聚酯薄膜电容器行业竞争策略总结及建议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聚酯薄膜电容器行业类别</w:t>
      </w:r>
      <w:r>
        <w:rPr>
          <w:rFonts w:hint="eastAsia"/>
        </w:rPr>
        <w:br/>
      </w:r>
      <w:r>
        <w:rPr>
          <w:rFonts w:hint="eastAsia"/>
        </w:rPr>
        <w:t>　　图表 聚酯薄膜电容器行业产业链调研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聚酯薄膜电容器行业现状</w:t>
      </w:r>
      <w:r>
        <w:rPr>
          <w:rFonts w:hint="eastAsia"/>
        </w:rPr>
        <w:br/>
      </w:r>
      <w:r>
        <w:rPr>
          <w:rFonts w:hint="eastAsia"/>
        </w:rPr>
        <w:t>　　图表 聚酯薄膜电容器行业标准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2019-2024年中国聚酯薄膜电容器行业产量统计</w:t>
      </w:r>
      <w:r>
        <w:rPr>
          <w:rFonts w:hint="eastAsia"/>
        </w:rPr>
        <w:br/>
      </w:r>
      <w:r>
        <w:rPr>
          <w:rFonts w:hint="eastAsia"/>
        </w:rPr>
        <w:t>　　图表 聚酯薄膜电容器行业动态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2024年中国聚酯薄膜电容器行业需求区域调研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**地区聚酯薄膜电容器行业市场需求分析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**地区聚酯薄膜电容器行业市场需求分析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聚酯薄膜电容器行业准入条件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7f5346f14820" w:history="1">
        <w:r>
          <w:rPr>
            <w:rStyle w:val="Hyperlink"/>
          </w:rPr>
          <w:t>2025-2031年中国聚酯薄膜电容器市场现状调研与前景趋势预测报告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7f5346f14820" w:history="1">
        <w:r>
          <w:rPr>
            <w:rStyle w:val="Hyperlink"/>
          </w:rPr>
          <w:t>https://www.20087.com/1/57/JuZhiBoMoDianRongQiHangYeFaZhanQuShi.html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电容器、聚酯薄膜电容器作用是什么、陶瓷介质电容器、聚酯薄膜电容器与聚丙烯薄膜、白金机电容越大越有力吗、聚酯薄膜电容器浸油工艺流程、电容器薄膜、聚酯薄膜电容器纸复合箔、聚酯薄膜电容和聚丙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202a5a66140c2" w:history="1">
      <w:r>
        <w:rPr>
          <w:rStyle w:val="Hyperlink"/>
        </w:rPr>
        <w:t>2025-2031年中国聚酯薄膜电容器市场现状调研与前景趋势预测报告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uZhiBoMoDianRongQiHangYeFaZhanQuShi.html" TargetMode="External" Id="R22607f5346f1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uZhiBoMoDianRongQiHangYeFaZhanQuShi.html" TargetMode="External" Id="R668202a5a661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2024-10-26T00:43:00Z</dcterms:created>
  <dcterms:modified xsi:type="dcterms:W3CDTF">2024-10-26T01:43:00Z</dcterms:modified>
  <dc:subject>2025-2031年中国聚酯薄膜电容器市场现状调研与前景趋势预测报告</dc:subject>
  <dc:title>2025-2031年中国聚酯薄膜电容器市场现状调研与前景趋势预测报告</dc:title>
  <cp:keywords>2025-2031年中国聚酯薄膜电容器市场现状调研与前景趋势预测报告</cp:keywords>
  <dc:description>2025-2031年中国聚酯薄膜电容器市场现状调研与前景趋势预测报告</dc:description>
</cp:coreProperties>
</file>