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97036589244d5f" w:history="1">
              <w:r>
                <w:rPr>
                  <w:rStyle w:val="Hyperlink"/>
                </w:rPr>
                <w:t>2026-2032年中国轮毂数控车床市场调查研究与前景趋势报告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97036589244d5f" w:history="1">
              <w:r>
                <w:rPr>
                  <w:rStyle w:val="Hyperlink"/>
                </w:rPr>
                <w:t>2026-2032年中国轮毂数控车床市场调查研究与前景趋势报告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97036589244d5f" w:history="1">
                <w:r>
                  <w:rPr>
                    <w:rStyle w:val="Hyperlink"/>
                  </w:rPr>
                  <w:t>https://www.20087.com/1/07/LunGuShuKongCheChuangDeXianZhuangYuQianJing.html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轮毂数控车床是专门针对汽车、摩托车及特种车辆轮毂进行高精度车削加工的自动化机床。轮毂作为车辆的关键承载与安全部件，其加工精度直接影响车辆的动平衡与行驶安全。轮毂数控车床通常采用双主轴、双刀塔或多轴联动设计，能够一次性完成轮毂内外圆、端面、气门孔及复杂曲面的加工。随着新能源汽车的普及与汽车轻量化趋势的推进，铝合金及镁合金轮毂的需求结构发生变化，对轮毂数控车床的切削效率、表面光洁度及柔性化生产能力提出了严苛挑战。行业正加速向高速、高精及复合加工方向演进，直线电机驱动与热补偿技术的应用，有效提升了机床的动态响应与长期加工稳定性。</w:t>
      </w:r>
      <w:r>
        <w:rPr>
          <w:rFonts w:hint="eastAsia"/>
        </w:rPr>
        <w:br/>
      </w:r>
      <w:r>
        <w:rPr>
          <w:rFonts w:hint="eastAsia"/>
        </w:rPr>
        <w:t>　　未来，轮毂数控车床将朝着智能化、绿色化与整线集成化方向深度发展。市场调研网指出，在智能化方面，机床将集成更多的传感器与AI算法，实现刀具磨损的实时监测、加工振动的主动抑制及工艺参数的自适应优化，从而大幅降低废品率并实现“无人化”生产。在结构设计上，为适应新能源汽车对轮毂更高强度与更复杂造型的需求，车铣复合及五轴联动技术将进一步普及，以工序集中替代传统多机流转。此外，随着全球汽车产业链的重构，轮毂数控车床的出海步伐将加快，具备高可靠性与完善售后网络的设备企业将在国际竞争中脱颖而出。同时，机床本身的节能设计（如能量回馈系统）也将成为行业标配，助力汽车零部件制造的绿色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397036589244d5f" w:history="1">
        <w:r>
          <w:rPr>
            <w:rStyle w:val="Hyperlink"/>
          </w:rPr>
          <w:t>2026-2032年中国轮毂数控车床市场调查研究与前景趋势报告</w:t>
        </w:r>
      </w:hyperlink>
      <w:r>
        <w:rPr>
          <w:rFonts w:hint="eastAsia"/>
        </w:rPr>
        <w:t>》，2025年轮毂数控车床行业市场规模达 亿元，预计2032年市场规模将达 亿元，期间年均复合增长率（CAGR）达 %。报告基于统计局、相关行业协会及科研机构的详实数据，系统分析轮毂数控车床行业发展现状，涵盖轮毂数控车床市场规模、生产经营、技术发展、品牌竞争及进出口情况，评估轮毂数控车床重点企业市场表现与行业竞争格局。通过分析政策环境与投资风险，对轮毂数控车床行业发展趋势做出客观预测，客观呈现行业发展机遇与挑战，为轮毂数控车床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轮毂数控车床行业概述</w:t>
      </w:r>
      <w:r>
        <w:rPr>
          <w:rFonts w:hint="eastAsia"/>
        </w:rPr>
        <w:br/>
      </w:r>
      <w:r>
        <w:rPr>
          <w:rFonts w:hint="eastAsia"/>
        </w:rPr>
        <w:t>　　第一节 轮毂数控车床定义与分类</w:t>
      </w:r>
      <w:r>
        <w:rPr>
          <w:rFonts w:hint="eastAsia"/>
        </w:rPr>
        <w:br/>
      </w:r>
      <w:r>
        <w:rPr>
          <w:rFonts w:hint="eastAsia"/>
        </w:rPr>
        <w:t>　　第二节 轮毂数控车床应用领域</w:t>
      </w:r>
      <w:r>
        <w:rPr>
          <w:rFonts w:hint="eastAsia"/>
        </w:rPr>
        <w:br/>
      </w:r>
      <w:r>
        <w:rPr>
          <w:rFonts w:hint="eastAsia"/>
        </w:rPr>
        <w:t>　　第三节 轮毂数控车床行业经济指标分析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轮毂数控车床产业链及经营模式分析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三、轮毂数控车床销售模式及销售渠道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全球轮毂数控车床市场发展综述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2020-2025年全球轮毂数控车床市场规模与趋势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主要国家与地区轮毂数控车床市场分析</w:t>
      </w:r>
      <w:r>
        <w:rPr>
          <w:rFonts w:hint="eastAsia"/>
        </w:rPr>
        <w:br/>
      </w:r>
      <w:r>
        <w:rPr>
          <w:rFonts w:hint="eastAsia"/>
        </w:rPr>
        <w:t>　　第三节 2026-2032年全球轮毂数控车床行业发展趋势与前景预测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中国轮毂数控车床行业市场分析</w:t>
      </w:r>
      <w:r>
        <w:rPr>
          <w:rFonts w:hint="eastAsia"/>
        </w:rPr>
        <w:br/>
      </w:r>
      <w:r>
        <w:rPr>
          <w:rFonts w:hint="eastAsia"/>
        </w:rPr>
        <w:t>　　第一节 2025-2026年轮毂数控车床产能与投资动态</w:t>
      </w:r>
      <w:r>
        <w:rPr>
          <w:rFonts w:hint="eastAsia"/>
        </w:rPr>
        <w:br/>
      </w:r>
      <w:r>
        <w:rPr>
          <w:rFonts w:hint="eastAsia"/>
        </w:rPr>
        <w:t>　　　　一、国内轮毂数控车床产能及利用情况</w:t>
      </w:r>
      <w:r>
        <w:rPr>
          <w:rFonts w:hint="eastAsia"/>
        </w:rPr>
        <w:br/>
      </w:r>
      <w:r>
        <w:rPr>
          <w:rFonts w:hint="eastAsia"/>
        </w:rPr>
        <w:t>　　　　二、轮毂数控车床产能扩张与投资动态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2026-2032年轮毂数控车床行业产量统计与趋势预测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一、2020-2025年轮毂数控车床行业产量数据统计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1、2020-2025年轮毂数控车床产量及增长趋势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2、2020-2025年轮毂数控车床细分产品产量及份额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二、影响轮毂数控车床产量的关键因素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三、2026-2032年轮毂数控车床产量预测</w:t>
      </w:r>
      <w:r>
        <w:rPr>
          <w:rFonts w:hint="eastAsia"/>
        </w:rPr>
        <w:br/>
      </w:r>
      <w:r>
        <w:rPr>
          <w:rFonts w:hint="eastAsia"/>
        </w:rPr>
        <w:t>　　第三节 2026-2032年轮毂数控车床市场需求与销售分析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一、2025-2026年轮毂数控车床行业需求现状</w:t>
      </w:r>
      <w:r>
        <w:rPr>
          <w:rFonts w:hint="eastAsia"/>
        </w:rPr>
        <w:br/>
      </w:r>
      <w:r>
        <w:rPr>
          <w:rFonts w:hint="eastAsia"/>
        </w:rPr>
        <w:t>　　　　二、轮毂数控车床客户群体与需求特点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三、2020-2025年轮毂数控车床行业销售规模分析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四、2026-2032年轮毂数控车床市场增长潜力与规模预测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中国轮毂数控车床细分市场与下游应用领域分析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轮毂数控车床细分市场分析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一、2025-2026年轮毂数控车床主要细分产品市场现状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轮毂数控车床下游应用与客户群体分析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一、2025-2026年轮毂数控车床各应用领域市场现状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2025-2026年轮毂数控车床行业技术发展现状及趋势分析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轮毂数控车床行业技术发展现状分析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国内外轮毂数控车床行业技术差异与原因</w:t>
      </w:r>
      <w:r>
        <w:rPr>
          <w:rFonts w:hint="eastAsia"/>
        </w:rPr>
        <w:br/>
      </w:r>
      <w:r>
        <w:rPr>
          <w:rFonts w:hint="eastAsia"/>
        </w:rPr>
        <w:t>　　第三节 轮毂数控车床行业技术发展方向、趋势预测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提升轮毂数控车床行业技术能力策略建议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轮毂数控车床价格机制与竞争策略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一、2020-2025年轮毂数控车床市场价格走势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轮毂数控车床定价策略与方法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2026-2032年轮毂数控车床价格竞争态势与趋势预测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中国轮毂数控车床行业重点区域市场研究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2025-2026年重点区域轮毂数控车床市场发展概况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二、2020-2025年轮毂数控车床市场需求规模情况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三、2026-2032年轮毂数控车床行业发展潜力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二、2020-2025年轮毂数控车床市场需求规模情况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三、2026-2032年轮毂数控车床行业发展潜力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二、2020-2025年轮毂数控车床市场需求规模情况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三、2026-2032年轮毂数控车床行业发展潜力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二、2020-2025年轮毂数控车床市场需求规模情况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三、2026-2032年轮毂数控车床行业发展潜力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二、2020-2025年轮毂数控车床市场需求规模情况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三、2026-2032年轮毂数控车床行业发展潜力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2020-2025年中国轮毂数控车床行业进出口情况分析</w:t>
      </w:r>
      <w:r>
        <w:rPr>
          <w:rFonts w:hint="eastAsia"/>
        </w:rPr>
        <w:br/>
      </w:r>
      <w:r>
        <w:rPr>
          <w:rFonts w:hint="eastAsia"/>
        </w:rPr>
        <w:t>　　第一节 轮毂数控车床行业进口情况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一、2020-2025年轮毂数控车床进口规模及增长情况</w:t>
      </w:r>
      <w:r>
        <w:rPr>
          <w:rFonts w:hint="eastAsia"/>
        </w:rPr>
        <w:br/>
      </w:r>
      <w:r>
        <w:rPr>
          <w:rFonts w:hint="eastAsia"/>
        </w:rPr>
        <w:t>　　　　二、轮毂数控车床主要进口来源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轮毂数控车床行业出口情况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一、2020-2025年轮毂数控车床出口规模及增长情况</w:t>
      </w:r>
      <w:r>
        <w:rPr>
          <w:rFonts w:hint="eastAsia"/>
        </w:rPr>
        <w:br/>
      </w:r>
      <w:r>
        <w:rPr>
          <w:rFonts w:hint="eastAsia"/>
        </w:rPr>
        <w:t>　　　　二、轮毂数控车床主要出口目的地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2020-2025年中国轮毂数控车床行业总体发展与财务状况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2020-2025年中国轮毂数控车床行业规模情况</w:t>
      </w:r>
      <w:r>
        <w:rPr>
          <w:rFonts w:hint="eastAsia"/>
        </w:rPr>
        <w:br/>
      </w:r>
      <w:r>
        <w:rPr>
          <w:rFonts w:hint="eastAsia"/>
        </w:rPr>
        <w:t>　　　　一、轮毂数控车床行业企业数量规模</w:t>
      </w:r>
      <w:r>
        <w:rPr>
          <w:rFonts w:hint="eastAsia"/>
        </w:rPr>
        <w:br/>
      </w:r>
      <w:r>
        <w:rPr>
          <w:rFonts w:hint="eastAsia"/>
        </w:rPr>
        <w:t>　　　　二、轮毂数控车床行业从业人员规模</w:t>
      </w:r>
      <w:r>
        <w:rPr>
          <w:rFonts w:hint="eastAsia"/>
        </w:rPr>
        <w:br/>
      </w:r>
      <w:r>
        <w:rPr>
          <w:rFonts w:hint="eastAsia"/>
        </w:rPr>
        <w:t>　　　　三、轮毂数控车床行业市场敏感性分析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2020-2025年中国轮毂数控车床行业财务能力分析</w:t>
      </w:r>
      <w:r>
        <w:rPr>
          <w:rFonts w:hint="eastAsia"/>
        </w:rPr>
        <w:br/>
      </w:r>
      <w:r>
        <w:rPr>
          <w:rFonts w:hint="eastAsia"/>
        </w:rPr>
        <w:t>　　　　一、轮毂数控车床行业盈利能力</w:t>
      </w:r>
      <w:r>
        <w:rPr>
          <w:rFonts w:hint="eastAsia"/>
        </w:rPr>
        <w:br/>
      </w:r>
      <w:r>
        <w:rPr>
          <w:rFonts w:hint="eastAsia"/>
        </w:rPr>
        <w:t>　　　　二、轮毂数控车床行业偿债能力</w:t>
      </w:r>
      <w:r>
        <w:rPr>
          <w:rFonts w:hint="eastAsia"/>
        </w:rPr>
        <w:br/>
      </w:r>
      <w:r>
        <w:rPr>
          <w:rFonts w:hint="eastAsia"/>
        </w:rPr>
        <w:t>　　　　三、轮毂数控车床行业营运能力</w:t>
      </w:r>
      <w:r>
        <w:rPr>
          <w:rFonts w:hint="eastAsia"/>
        </w:rPr>
        <w:br/>
      </w:r>
      <w:r>
        <w:rPr>
          <w:rFonts w:hint="eastAsia"/>
        </w:rPr>
        <w:t>　　　　四、轮毂数控车床行业发展能力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轮毂数控车床行业重点企业调研分析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二、企业轮毂数控车床业务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二、企业轮毂数控车床业务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二、企业轮毂数控车床业务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二、企业轮毂数控车床业务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二、企业轮毂数控车床业务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二、企业轮毂数控车床业务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中国轮毂数控车床行业竞争格局分析</w:t>
      </w:r>
      <w:r>
        <w:rPr>
          <w:rFonts w:hint="eastAsia"/>
        </w:rPr>
        <w:br/>
      </w:r>
      <w:r>
        <w:rPr>
          <w:rFonts w:hint="eastAsia"/>
        </w:rPr>
        <w:t>　　第一节 轮毂数控车床行业竞争格局总览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2025-2026年轮毂数控车床行业竞争力分析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2020-2025年轮毂数控车床行业企业并购活动分析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2025-2026年轮毂数控车床行业会展与招投标活动分析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一、轮毂数控车床行业会展活动及其市场影响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2026年中国轮毂数控车床企业发展企业发展策略与建议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轮毂数控车床销售模式与渠道策略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轮毂数控车床品牌与市场推广策略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轮毂数控车床研发投入与技术创新能力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轮毂数控车床合作联盟与资源整合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中国轮毂数控车床行业风险与对策</w:t>
      </w:r>
      <w:r>
        <w:rPr>
          <w:rFonts w:hint="eastAsia"/>
        </w:rPr>
        <w:br/>
      </w:r>
      <w:r>
        <w:rPr>
          <w:rFonts w:hint="eastAsia"/>
        </w:rPr>
        <w:t>　　第一节 轮毂数控车床行业SWOT分析</w:t>
      </w:r>
      <w:r>
        <w:rPr>
          <w:rFonts w:hint="eastAsia"/>
        </w:rPr>
        <w:br/>
      </w:r>
      <w:r>
        <w:rPr>
          <w:rFonts w:hint="eastAsia"/>
        </w:rPr>
        <w:t>　　　　一、轮毂数控车床行业优势</w:t>
      </w:r>
      <w:r>
        <w:rPr>
          <w:rFonts w:hint="eastAsia"/>
        </w:rPr>
        <w:br/>
      </w:r>
      <w:r>
        <w:rPr>
          <w:rFonts w:hint="eastAsia"/>
        </w:rPr>
        <w:t>　　　　二、轮毂数控车床行业劣势</w:t>
      </w:r>
      <w:r>
        <w:rPr>
          <w:rFonts w:hint="eastAsia"/>
        </w:rPr>
        <w:br/>
      </w:r>
      <w:r>
        <w:rPr>
          <w:rFonts w:hint="eastAsia"/>
        </w:rPr>
        <w:t>　　　　三、轮毂数控车床市场机会</w:t>
      </w:r>
      <w:r>
        <w:rPr>
          <w:rFonts w:hint="eastAsia"/>
        </w:rPr>
        <w:br/>
      </w:r>
      <w:r>
        <w:rPr>
          <w:rFonts w:hint="eastAsia"/>
        </w:rPr>
        <w:t>　　　　四、轮毂数控车床市场威胁</w:t>
      </w:r>
      <w:r>
        <w:rPr>
          <w:rFonts w:hint="eastAsia"/>
        </w:rPr>
        <w:br/>
      </w:r>
      <w:r>
        <w:rPr>
          <w:rFonts w:hint="eastAsia"/>
        </w:rPr>
        <w:t>　　第二节 轮毂数控车床行业风险及对策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2026-2032年中国轮毂数控车床行业前景与发展趋势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2025-2026年轮毂数控车床行业发展环境分析</w:t>
      </w:r>
      <w:r>
        <w:rPr>
          <w:rFonts w:hint="eastAsia"/>
        </w:rPr>
        <w:br/>
      </w:r>
      <w:r>
        <w:rPr>
          <w:rFonts w:hint="eastAsia"/>
        </w:rPr>
        <w:t>　　　　一、轮毂数控车床行业主管部门与监管体制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二、轮毂数控车床行业主要法律法规及政策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三、轮毂数控车床行业标准与质量监管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2026-2032年轮毂数控车床行业发展趋势与方向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2026-2032年轮毂数控车床行业发展潜力与机遇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轮毂数控车床行业研究结论与建议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[^中智林^]轮毂数控车床行业发展建议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2020-2025年中国轮毂数控车床市场规模及增长情况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2020-2025年中国轮毂数控车床行业产量及增长趋势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2026-2032年中国轮毂数控车床行业产量预测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2020-2025年中国轮毂数控车床行业市场需求及增长情况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2026-2032年中国轮毂数控车床行业市场需求预测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2020-2025年中国轮毂数控车床行业利润及增长情况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**地区轮毂数控车床市场规模及增长情况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**地区轮毂数控车床行业市场需求情况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**地区轮毂数控车床市场规模及增长情况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**地区轮毂数控车床行业市场需求情况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2020-2025年中国轮毂数控车床行业进口量及增速统计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2020-2025年中国轮毂数控车床行业出口量及增速统计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轮毂数控车床重点企业经营情况分析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2026年轮毂数控车床市场前景分析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2026-2032年中国轮毂数控车床市场需求预测</w:t>
      </w:r>
      <w:r>
        <w:rPr>
          <w:rFonts w:hint="eastAsia"/>
        </w:rPr>
        <w:br/>
      </w:r>
      <w:r>
        <w:rPr>
          <w:rFonts w:hint="eastAsia"/>
        </w:rPr>
        <w:t>　　图表 2026年轮毂数控车床发展趋势预测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97036589244d5f" w:history="1">
        <w:r>
          <w:rPr>
            <w:rStyle w:val="Hyperlink"/>
          </w:rPr>
          <w:t>2026-2032年中国轮毂数控车床市场调查研究与前景趋势报告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97036589244d5f" w:history="1">
        <w:r>
          <w:rPr>
            <w:rStyle w:val="Hyperlink"/>
          </w:rPr>
          <w:t>https://www.20087.com/1/07/LunGuShuKongCheChuangDeXianZhuangYuQianJing.html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轮毂机加工工艺流程、轮毂数控车床编程教程、cnc数控铣床、轮毂数控车床夹具多少钱一个、五轴车铣复合机床、轮毂数控车床工作原理、加工轮毂的数控机床、数控轮毂车床多少钱、轮毂数控车床编程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226b974aca47b2" w:history="1">
      <w:r>
        <w:rPr>
          <w:rStyle w:val="Hyperlink"/>
        </w:rPr>
        <w:t>2026-2032年中国轮毂数控车床市场调查研究与前景趋势报告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7/LunGuShuKongCheChuangDeXianZhuangYuQianJing.html" TargetMode="External" Id="R6397036589244d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7/LunGuShuKongCheChuangDeXianZhuangYuQianJing.html" TargetMode="External" Id="R27226b974aca47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2026-09-07T02:10:02Z</dcterms:created>
  <dcterms:modified xsi:type="dcterms:W3CDTF">2026-09-07T03:10:02Z</dcterms:modified>
  <dc:subject>2026-2032年中国轮毂数控车床市场调查研究与前景趋势报告</dc:subject>
  <dc:title>2026-2032年中国轮毂数控车床市场调查研究与前景趋势报告</dc:title>
  <cp:keywords>2026-2032年中国轮毂数控车床市场调查研究与前景趋势报告</cp:keywords>
  <dc:description>2026-2032年中国轮毂数控车床市场调查研究与前景趋势报告</dc:description>
</cp:coreProperties>
</file>