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68e8945c744e1" w:history="1">
              <w:r>
                <w:rPr>
                  <w:rStyle w:val="Hyperlink"/>
                </w:rPr>
                <w:t>中国气泵发展现状与前景趋势报告（2026-2032年）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68e8945c744e1" w:history="1">
              <w:r>
                <w:rPr>
                  <w:rStyle w:val="Hyperlink"/>
                </w:rPr>
                <w:t>中国气泵发展现状与前景趋势报告（2026-2032年）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68e8945c744e1" w:history="1">
                <w:r>
                  <w:rPr>
                    <w:rStyle w:val="Hyperlink"/>
                  </w:rPr>
                  <w:t>https://www.20087.com/8/91/QiBengHangYeQianJingQuShi.html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泵是一种广泛应用于工业生产、医疗设备及家用电器等领域的气体输送装置，其核心优势在于高效稳定和操作简便。近年来，随着节能降耗要求的提高和技术进步，气泵的设计与制造水平不断优化。现阶段，气泵行业的技术创新主要表现在能效提升、噪音降低以及小型化设计上。例如，通过采用高效电机和优化叶轮结构，可以提高气泵的工作效率并减少能耗；而隔音罩和减震装置的应用则降低了运行过程中的噪音污染。此外，模块化设计使得气泵能够适配更多类型的设备和场景，进一步提升了其市场竞争力。</w:t>
      </w:r>
      <w:r>
        <w:rPr>
          <w:rFonts w:hint="eastAsia"/>
        </w:rPr>
        <w:br/>
      </w:r>
      <w:r>
        <w:rPr>
          <w:rFonts w:hint="eastAsia"/>
        </w:rPr>
        <w:t>　　未来，气泵的发展将更加注重智能化与集成化。随着物联网技术的成熟，智能气泵将成为行业发展的新趋势，例如通过嵌入传感器实现运行状态的实时监控和远程调整。同时，结合其他设备（如控制系统或过滤装置），气泵可以实现多机协同作业，从而提高整体系统的效率和可靠性。此外，绿色环保理念的推广将推动企业开发低能耗、少排放的产品，以满足日益严格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68e8945c744e1" w:history="1">
        <w:r>
          <w:rPr>
            <w:rStyle w:val="Hyperlink"/>
          </w:rPr>
          <w:t>中国气泵发展现状与前景趋势报告（2026-2032年）</w:t>
        </w:r>
      </w:hyperlink>
      <w:r>
        <w:rPr>
          <w:rFonts w:hint="eastAsia"/>
        </w:rPr>
        <w:t>》系统研究了气泵行业，内容涵盖气泵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气泵行业概述</w:t>
      </w:r>
      <w:r>
        <w:rPr>
          <w:rFonts w:hint="eastAsia"/>
        </w:rPr>
        <w:br/>
      </w:r>
      <w:r>
        <w:rPr>
          <w:rFonts w:hint="eastAsia"/>
        </w:rPr>
        <w:t>　　第一节 气泵定义与分类</w:t>
      </w:r>
      <w:r>
        <w:rPr>
          <w:rFonts w:hint="eastAsia"/>
        </w:rPr>
        <w:br/>
      </w:r>
      <w:r>
        <w:rPr>
          <w:rFonts w:hint="eastAsia"/>
        </w:rPr>
        <w:t>　　第二节 气泵应用领域</w:t>
      </w:r>
      <w:r>
        <w:rPr>
          <w:rFonts w:hint="eastAsia"/>
        </w:rPr>
        <w:br/>
      </w:r>
      <w:r>
        <w:rPr>
          <w:rFonts w:hint="eastAsia"/>
        </w:rPr>
        <w:t>　　第三节 气泵行业经济指标分析</w:t>
      </w:r>
      <w:r>
        <w:rPr>
          <w:rFonts w:hint="eastAsia"/>
        </w:rPr>
        <w:br/>
      </w:r>
      <w:r>
        <w:rPr>
          <w:rFonts w:hint="eastAsia"/>
        </w:rPr>
        <w:t>　　　　一、气泵行业赢利性评估</w:t>
      </w:r>
      <w:r>
        <w:rPr>
          <w:rFonts w:hint="eastAsia"/>
        </w:rPr>
        <w:br/>
      </w:r>
      <w:r>
        <w:rPr>
          <w:rFonts w:hint="eastAsia"/>
        </w:rPr>
        <w:t>　　　　二、气泵行业成长速度分析</w:t>
      </w:r>
      <w:r>
        <w:rPr>
          <w:rFonts w:hint="eastAsia"/>
        </w:rPr>
        <w:br/>
      </w:r>
      <w:r>
        <w:rPr>
          <w:rFonts w:hint="eastAsia"/>
        </w:rPr>
        <w:t>　　　　三、气泵附加值提升空间探讨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四、气泵行业进入壁垒分析</w:t>
      </w:r>
      <w:r>
        <w:rPr>
          <w:rFonts w:hint="eastAsia"/>
        </w:rPr>
        <w:br/>
      </w:r>
      <w:r>
        <w:rPr>
          <w:rFonts w:hint="eastAsia"/>
        </w:rPr>
        <w:t>　　　　五、气泵行业风险性评估</w:t>
      </w:r>
      <w:r>
        <w:rPr>
          <w:rFonts w:hint="eastAsia"/>
        </w:rPr>
        <w:br/>
      </w:r>
      <w:r>
        <w:rPr>
          <w:rFonts w:hint="eastAsia"/>
        </w:rPr>
        <w:t>　　　　六、气泵行业周期性分析</w:t>
      </w:r>
      <w:r>
        <w:rPr>
          <w:rFonts w:hint="eastAsia"/>
        </w:rPr>
        <w:br/>
      </w:r>
      <w:r>
        <w:rPr>
          <w:rFonts w:hint="eastAsia"/>
        </w:rPr>
        <w:t>　　　　七、气泵行业竞争程度指标</w:t>
      </w:r>
      <w:r>
        <w:rPr>
          <w:rFonts w:hint="eastAsia"/>
        </w:rPr>
        <w:br/>
      </w:r>
      <w:r>
        <w:rPr>
          <w:rFonts w:hint="eastAsia"/>
        </w:rPr>
        <w:t>　　　　八、气泵行业成熟度综合分析</w:t>
      </w:r>
      <w:r>
        <w:rPr>
          <w:rFonts w:hint="eastAsia"/>
        </w:rPr>
        <w:br/>
      </w:r>
      <w:r>
        <w:rPr>
          <w:rFonts w:hint="eastAsia"/>
        </w:rPr>
        <w:t>　　第四节 气泵产业链及经营模式分析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2025-2026年全球气泵行业发展分析</w:t>
      </w:r>
      <w:r>
        <w:rPr>
          <w:rFonts w:hint="eastAsia"/>
        </w:rPr>
        <w:br/>
      </w:r>
      <w:r>
        <w:rPr>
          <w:rFonts w:hint="eastAsia"/>
        </w:rPr>
        <w:t>　　　　一、全球气泵行业市场规模与趋势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二、全球气泵行业发展特点</w:t>
      </w:r>
      <w:r>
        <w:rPr>
          <w:rFonts w:hint="eastAsia"/>
        </w:rPr>
        <w:br/>
      </w:r>
      <w:r>
        <w:rPr>
          <w:rFonts w:hint="eastAsia"/>
        </w:rPr>
        <w:t>　　　　三、全球气泵行业竞争格局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一、气泵行业发展趋势</w:t>
      </w:r>
      <w:r>
        <w:rPr>
          <w:rFonts w:hint="eastAsia"/>
        </w:rPr>
        <w:br/>
      </w:r>
      <w:r>
        <w:rPr>
          <w:rFonts w:hint="eastAsia"/>
        </w:rPr>
        <w:t>　　　　二、气泵行业发展潜力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2026-2032年气泵行业产量统计与趋势预测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1、2020-2025年气泵产量及增长趋势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三、2026-2032年气泵产量预测</w:t>
      </w:r>
      <w:r>
        <w:rPr>
          <w:rFonts w:hint="eastAsia"/>
        </w:rPr>
        <w:br/>
      </w:r>
      <w:r>
        <w:rPr>
          <w:rFonts w:hint="eastAsia"/>
        </w:rPr>
        <w:t>　　第三节 2026-2032年气泵市场需求与销售分析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一、2025-2026年气泵行业需求现状</w:t>
      </w:r>
      <w:r>
        <w:rPr>
          <w:rFonts w:hint="eastAsia"/>
        </w:rPr>
        <w:br/>
      </w:r>
      <w:r>
        <w:rPr>
          <w:rFonts w:hint="eastAsia"/>
        </w:rPr>
        <w:t>　　　　二、气泵客户群体与需求特点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2020-2025年中国气泵行业进出口情况分析</w:t>
      </w:r>
      <w:r>
        <w:rPr>
          <w:rFonts w:hint="eastAsia"/>
        </w:rPr>
        <w:br/>
      </w:r>
      <w:r>
        <w:rPr>
          <w:rFonts w:hint="eastAsia"/>
        </w:rPr>
        <w:t>　　第一节 气泵行业进口规模与来源分析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一、2020-2025年气泵进口规模分析</w:t>
      </w:r>
      <w:r>
        <w:rPr>
          <w:rFonts w:hint="eastAsia"/>
        </w:rPr>
        <w:br/>
      </w:r>
      <w:r>
        <w:rPr>
          <w:rFonts w:hint="eastAsia"/>
        </w:rPr>
        <w:t>　　　　二、气泵主要进口来源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一、2020-2025年气泵出口规模分析</w:t>
      </w:r>
      <w:r>
        <w:rPr>
          <w:rFonts w:hint="eastAsia"/>
        </w:rPr>
        <w:br/>
      </w:r>
      <w:r>
        <w:rPr>
          <w:rFonts w:hint="eastAsia"/>
        </w:rPr>
        <w:t>　　　　二、气泵主要出口目的地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中国气泵行业总体规模分析</w:t>
      </w:r>
      <w:r>
        <w:rPr>
          <w:rFonts w:hint="eastAsia"/>
        </w:rPr>
        <w:br/>
      </w:r>
      <w:r>
        <w:rPr>
          <w:rFonts w:hint="eastAsia"/>
        </w:rPr>
        <w:t>　　　　一、气泵企业数量与结构</w:t>
      </w:r>
      <w:r>
        <w:rPr>
          <w:rFonts w:hint="eastAsia"/>
        </w:rPr>
        <w:br/>
      </w:r>
      <w:r>
        <w:rPr>
          <w:rFonts w:hint="eastAsia"/>
        </w:rPr>
        <w:t>　　　　二、气泵从业人员规模</w:t>
      </w:r>
      <w:r>
        <w:rPr>
          <w:rFonts w:hint="eastAsia"/>
        </w:rPr>
        <w:br/>
      </w:r>
      <w:r>
        <w:rPr>
          <w:rFonts w:hint="eastAsia"/>
        </w:rPr>
        <w:t>　　　　三、气泵行业资产状况</w:t>
      </w:r>
      <w:r>
        <w:rPr>
          <w:rFonts w:hint="eastAsia"/>
        </w:rPr>
        <w:br/>
      </w:r>
      <w:r>
        <w:rPr>
          <w:rFonts w:hint="eastAsia"/>
        </w:rPr>
        <w:t>　　第二节 中国气泵行业财务指标总体分析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中国气泵行业竞争格局分析</w:t>
      </w:r>
      <w:r>
        <w:rPr>
          <w:rFonts w:hint="eastAsia"/>
        </w:rPr>
        <w:br/>
      </w:r>
      <w:r>
        <w:rPr>
          <w:rFonts w:hint="eastAsia"/>
        </w:rPr>
        <w:t>　　第一节 气泵行业竞争格局总览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2025-2026年气泵行业竞争力分析</w:t>
      </w:r>
      <w:r>
        <w:rPr>
          <w:rFonts w:hint="eastAsia"/>
        </w:rPr>
        <w:br/>
      </w:r>
      <w:r>
        <w:rPr>
          <w:rFonts w:hint="eastAsia"/>
        </w:rPr>
        <w:t>　　　　一、气泵供应商议价能力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2020-2025年气泵行业企业并购活动分析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2026年中国气泵企业发展策略分析</w:t>
      </w:r>
      <w:r>
        <w:rPr>
          <w:rFonts w:hint="eastAsia"/>
        </w:rPr>
        <w:br/>
      </w:r>
      <w:r>
        <w:rPr>
          <w:rFonts w:hint="eastAsia"/>
        </w:rPr>
        <w:t>　　第一节 气泵市场策略分析</w:t>
      </w:r>
      <w:r>
        <w:rPr>
          <w:rFonts w:hint="eastAsia"/>
        </w:rPr>
        <w:br/>
      </w:r>
      <w:r>
        <w:rPr>
          <w:rFonts w:hint="eastAsia"/>
        </w:rPr>
        <w:t>　　　　一、气泵市场定位与拓展策略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二、气泵市场细分与目标客户</w:t>
      </w:r>
      <w:r>
        <w:rPr>
          <w:rFonts w:hint="eastAsia"/>
        </w:rPr>
        <w:br/>
      </w:r>
      <w:r>
        <w:rPr>
          <w:rFonts w:hint="eastAsia"/>
        </w:rPr>
        <w:t>　　第二节 气泵销售策略分析</w:t>
      </w:r>
      <w:r>
        <w:rPr>
          <w:rFonts w:hint="eastAsia"/>
        </w:rPr>
        <w:br/>
      </w:r>
      <w:r>
        <w:rPr>
          <w:rFonts w:hint="eastAsia"/>
        </w:rPr>
        <w:t>　　　　一、气泵销售渠道与网络建设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提高气泵企业竞争力建议</w:t>
      </w:r>
      <w:r>
        <w:rPr>
          <w:rFonts w:hint="eastAsia"/>
        </w:rPr>
        <w:br/>
      </w:r>
      <w:r>
        <w:rPr>
          <w:rFonts w:hint="eastAsia"/>
        </w:rPr>
        <w:t>　　　　一、气泵技术创新与管理优化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气泵品牌战略思考</w:t>
      </w:r>
      <w:r>
        <w:rPr>
          <w:rFonts w:hint="eastAsia"/>
        </w:rPr>
        <w:br/>
      </w:r>
      <w:r>
        <w:rPr>
          <w:rFonts w:hint="eastAsia"/>
        </w:rPr>
        <w:t>　　　　一、气泵品牌建设与维护</w:t>
      </w:r>
      <w:r>
        <w:rPr>
          <w:rFonts w:hint="eastAsia"/>
        </w:rPr>
        <w:br/>
      </w:r>
      <w:r>
        <w:rPr>
          <w:rFonts w:hint="eastAsia"/>
        </w:rPr>
        <w:t>　　　　二、气泵品牌影响力与市场竞争力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中国气泵行业风险与对策</w:t>
      </w:r>
      <w:r>
        <w:rPr>
          <w:rFonts w:hint="eastAsia"/>
        </w:rPr>
        <w:br/>
      </w:r>
      <w:r>
        <w:rPr>
          <w:rFonts w:hint="eastAsia"/>
        </w:rPr>
        <w:t>　　第一节 气泵行业SWOT分析</w:t>
      </w:r>
      <w:r>
        <w:rPr>
          <w:rFonts w:hint="eastAsia"/>
        </w:rPr>
        <w:br/>
      </w:r>
      <w:r>
        <w:rPr>
          <w:rFonts w:hint="eastAsia"/>
        </w:rPr>
        <w:t>　　　　一、气泵行业优势分析</w:t>
      </w:r>
      <w:r>
        <w:rPr>
          <w:rFonts w:hint="eastAsia"/>
        </w:rPr>
        <w:br/>
      </w:r>
      <w:r>
        <w:rPr>
          <w:rFonts w:hint="eastAsia"/>
        </w:rPr>
        <w:t>　　　　二、气泵行业劣势分析</w:t>
      </w:r>
      <w:r>
        <w:rPr>
          <w:rFonts w:hint="eastAsia"/>
        </w:rPr>
        <w:br/>
      </w:r>
      <w:r>
        <w:rPr>
          <w:rFonts w:hint="eastAsia"/>
        </w:rPr>
        <w:t>　　　　三、气泵市场机会探索</w:t>
      </w:r>
      <w:r>
        <w:rPr>
          <w:rFonts w:hint="eastAsia"/>
        </w:rPr>
        <w:br/>
      </w:r>
      <w:r>
        <w:rPr>
          <w:rFonts w:hint="eastAsia"/>
        </w:rPr>
        <w:t>　　　　四、气泵市场威胁评估</w:t>
      </w:r>
      <w:r>
        <w:rPr>
          <w:rFonts w:hint="eastAsia"/>
        </w:rPr>
        <w:br/>
      </w:r>
      <w:r>
        <w:rPr>
          <w:rFonts w:hint="eastAsia"/>
        </w:rPr>
        <w:t>　　第二节 气泵行业风险及对策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2026-2032年中国气泵行业前景与发展趋势</w:t>
      </w:r>
      <w:r>
        <w:rPr>
          <w:rFonts w:hint="eastAsia"/>
        </w:rPr>
        <w:br/>
      </w:r>
      <w:r>
        <w:rPr>
          <w:rFonts w:hint="eastAsia"/>
        </w:rPr>
        <w:t>　　第一节 气泵行业发展环境分析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2026-2032年气泵行业发展趋势与方向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一、气泵行业发展方向预测</w:t>
      </w:r>
      <w:r>
        <w:rPr>
          <w:rFonts w:hint="eastAsia"/>
        </w:rPr>
        <w:br/>
      </w:r>
      <w:r>
        <w:rPr>
          <w:rFonts w:hint="eastAsia"/>
        </w:rPr>
        <w:t>　　　　二、气泵发展趋势分析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2026-2032年气泵行业发展潜力与机遇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一、气泵市场发展潜力评估</w:t>
      </w:r>
      <w:r>
        <w:rPr>
          <w:rFonts w:hint="eastAsia"/>
        </w:rPr>
        <w:br/>
      </w:r>
      <w:r>
        <w:rPr>
          <w:rFonts w:hint="eastAsia"/>
        </w:rPr>
        <w:t>　　　　二、气泵新兴市场与机遇探索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中-智-林－气泵行业发展建议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气泵行业历程</w:t>
      </w:r>
      <w:r>
        <w:rPr>
          <w:rFonts w:hint="eastAsia"/>
        </w:rPr>
        <w:br/>
      </w:r>
      <w:r>
        <w:rPr>
          <w:rFonts w:hint="eastAsia"/>
        </w:rPr>
        <w:t>　　图表 气泵行业生命周期</w:t>
      </w:r>
      <w:r>
        <w:rPr>
          <w:rFonts w:hint="eastAsia"/>
        </w:rPr>
        <w:br/>
      </w:r>
      <w:r>
        <w:rPr>
          <w:rFonts w:hint="eastAsia"/>
        </w:rPr>
        <w:t>　　图表 气泵行业产业链分析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2026年中国气泵行业需求领域分布格局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2020-2025年中国气泵出口金额分析</w:t>
      </w:r>
      <w:r>
        <w:rPr>
          <w:rFonts w:hint="eastAsia"/>
        </w:rPr>
        <w:br/>
      </w:r>
      <w:r>
        <w:rPr>
          <w:rFonts w:hint="eastAsia"/>
        </w:rPr>
        <w:t>　　图表 2026年中国气泵进口国家及地区分析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2026年中国气泵出口国家及地区分析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68e8945c744e1" w:history="1">
        <w:r>
          <w:rPr>
            <w:rStyle w:val="Hyperlink"/>
          </w:rPr>
          <w:t>中国气泵发展现状与前景趋势报告（2026-2032年）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68e8945c744e1" w:history="1">
        <w:r>
          <w:rPr>
            <w:rStyle w:val="Hyperlink"/>
          </w:rPr>
          <w:t>https://www.20087.com/8/91/QiBengHangYeQianJingQuShi.html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热点：小型气动泵、气泵空压机十大品牌、气泵是什么、气泵冬天不好启动怎么办、工业气泵、气泵是干什么用的、气泵价格、气泵上气慢什么原因、电动气泵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363fc6eac420f" w:history="1">
      <w:r>
        <w:rPr>
          <w:rStyle w:val="Hyperlink"/>
        </w:rPr>
        <w:t>中国气泵发展现状与前景趋势报告（2026-2032年）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QiBengHangYeQianJingQuShi.html" TargetMode="External" Id="R77668e8945c7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QiBengHangYeQianJingQuShi.html" TargetMode="External" Id="Rbe6363fc6eac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2025-11-07T04:08:00Z</dcterms:created>
  <dcterms:modified xsi:type="dcterms:W3CDTF">2025-11-07T05:08:00Z</dcterms:modified>
  <dc:subject>中国气泵发展现状与前景趋势报告（2026-2032年）</dc:subject>
  <dc:title>中国气泵发展现状与前景趋势报告（2026-2032年）</dc:title>
  <cp:keywords>中国气泵发展现状与前景趋势报告（2026-2032年）</cp:keywords>
  <dc:description>中国气泵发展现状与前景趋势报告（2026-2032年）</dc:description>
</cp:coreProperties>
</file>