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b3aad3dad4895" w:history="1">
              <w:r>
                <w:rPr>
                  <w:rStyle w:val="Hyperlink"/>
                </w:rPr>
                <w:t>2024-2030年中国中高频放大三极管行业发展深度调研与未来前景预测报告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b3aad3dad4895" w:history="1">
              <w:r>
                <w:rPr>
                  <w:rStyle w:val="Hyperlink"/>
                </w:rPr>
                <w:t>2024-2030年中国中高频放大三极管行业发展深度调研与未来前景预测报告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b3aad3dad4895" w:history="1">
                <w:r>
                  <w:rPr>
                    <w:rStyle w:val="Hyperlink"/>
                  </w:rPr>
                  <w:t>https://www.20087.com/2/67/ZhongGaoPinFangDaSanJiGuanDeFaZhanQianJing.html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频放大三极管是一种广泛应用于无线电通信、广播、雷达等领域的电子元件，主要用于信号放大和频率转换。近年来，随着半导体技术的发展，中高频放大三极管的性能得到了显著提升，包括增益、噪声系数、线性度等方面。现代中高频放大三极管不仅具有更高的工作频率，还能够在较小的体积内实现稳定的放大效果，这得益于新材料的应用和制造工艺的进步。</w:t>
      </w:r>
      <w:r>
        <w:rPr>
          <w:rFonts w:hint="eastAsia"/>
        </w:rPr>
        <w:br/>
      </w:r>
      <w:r>
        <w:rPr>
          <w:rFonts w:hint="eastAsia"/>
        </w:rPr>
        <w:t>　　未来，中高频放大三极管的发展将更加注重高性能和小型化。随着5G通信技术和毫米波技术的兴起，中高频放大三极管将需要支持更高的工作频率，以满足下一代无线通信系统的需求。同时，随着集成电路技术的进步，中高频放大三极管将朝着更小尺寸、更高集成度的方向发展，以适应移动设备和其他紧凑型电子产品的需要。此外，随着对功耗和散热要求的提高，开发低功耗、高效散热的中高频放大三极管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b3aad3dad4895" w:history="1">
        <w:r>
          <w:rPr>
            <w:rStyle w:val="Hyperlink"/>
          </w:rPr>
          <w:t>2024-2030年中国中高频放大三极管行业发展深度调研与未来前景预测报告</w:t>
        </w:r>
      </w:hyperlink>
      <w:r>
        <w:rPr>
          <w:rFonts w:hint="eastAsia"/>
        </w:rPr>
        <w:t>》在多年中高频放大三极管行业研究结论的基础上，结合中国中高频放大三极管行业市场的发展现状，通过资深研究团队对中高频放大三极管市场各类资讯进行整理分析，并依托国家权威数据资源和长期市场监测的数据库，对中高频放大三极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fb3aad3dad4895" w:history="1">
        <w:r>
          <w:rPr>
            <w:rStyle w:val="Hyperlink"/>
          </w:rPr>
          <w:t>2024-2030年中国中高频放大三极管行业发展深度调研与未来前景预测报告</w:t>
        </w:r>
      </w:hyperlink>
      <w:r>
        <w:rPr>
          <w:rFonts w:hint="eastAsia"/>
        </w:rPr>
        <w:t>可以帮助投资者准确把握中高频放大三极管行业的市场现状，为投资者进行投资作出中高频放大三极管行业前景预判，挖掘中高频放大三极管行业投资价值，同时提出中高频放大三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中高频放大三极管行业相关概述</w:t>
      </w:r>
      <w:r>
        <w:rPr>
          <w:rFonts w:hint="eastAsia"/>
        </w:rPr>
        <w:br/>
      </w:r>
      <w:r>
        <w:rPr>
          <w:rFonts w:hint="eastAsia"/>
        </w:rPr>
        <w:t>　　　　一、中高频放大三极管行业定义及特点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1、中高频放大三极管行业定义</w:t>
      </w:r>
      <w:r>
        <w:rPr>
          <w:rFonts w:hint="eastAsia"/>
        </w:rPr>
        <w:br/>
      </w:r>
      <w:r>
        <w:rPr>
          <w:rFonts w:hint="eastAsia"/>
        </w:rPr>
        <w:t>　　　　　　2、中高频放大三极管行业特点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1、中高频放大三极管生产模式</w:t>
      </w:r>
      <w:r>
        <w:rPr>
          <w:rFonts w:hint="eastAsia"/>
        </w:rPr>
        <w:br/>
      </w:r>
      <w:r>
        <w:rPr>
          <w:rFonts w:hint="eastAsia"/>
        </w:rPr>
        <w:t>　　　　　　2、中高频放大三极管采购模式</w:t>
      </w:r>
      <w:r>
        <w:rPr>
          <w:rFonts w:hint="eastAsia"/>
        </w:rPr>
        <w:br/>
      </w:r>
      <w:r>
        <w:rPr>
          <w:rFonts w:hint="eastAsia"/>
        </w:rPr>
        <w:t>　　　　　　3、中高频放大三极管销售模式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2024年世界中高频放大三极管行业市场运行形势分析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2024年全球中高频放大三极管行业发展概况</w:t>
      </w:r>
      <w:r>
        <w:rPr>
          <w:rFonts w:hint="eastAsia"/>
        </w:rPr>
        <w:br/>
      </w:r>
      <w:r>
        <w:rPr>
          <w:rFonts w:hint="eastAsia"/>
        </w:rPr>
        <w:t>　　第二节 世界中高频放大三极管行业发展走势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一、全球中高频放大三极管行业市场分布情况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二、全球中高频放大三极管行业发展趋势分析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全球中高频放大三极管行业重点国家和区域分析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2024年中国中高频放大三极管行业发展环境分析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中高频放大三极管政策环境分析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中高频放大三极管技术环境分析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2024年中高频放大三极管行业技术发展现状及趋势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当前我国中高频放大三极管技术发展现状</w:t>
      </w:r>
      <w:r>
        <w:rPr>
          <w:rFonts w:hint="eastAsia"/>
        </w:rPr>
        <w:br/>
      </w:r>
      <w:r>
        <w:rPr>
          <w:rFonts w:hint="eastAsia"/>
        </w:rPr>
        <w:t>　　第二节 中外中高频放大三极管技术差距及产生差距的主要原因分析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提高我国中高频放大三极管技术的对策</w:t>
      </w:r>
      <w:r>
        <w:rPr>
          <w:rFonts w:hint="eastAsia"/>
        </w:rPr>
        <w:br/>
      </w:r>
      <w:r>
        <w:rPr>
          <w:rFonts w:hint="eastAsia"/>
        </w:rPr>
        <w:t>　　第四节 我国中高频放大三极管研发、设计发展趋势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中国中高频放大三极管行业市场供需状况分析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中国中高频放大三极管行业市场规模情况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中国中高频放大三极管行业盈利情况分析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中国中高频放大三极管行业市场需求状况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三、2024-2030年中高频放大三极管行业市场需求预测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中国中高频放大三极管行业市场供给状况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一、2019-2024年中高频放大三极管行业市场供给情况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三、2024-2030年中高频放大三极管行业市场供给预测</w:t>
      </w:r>
      <w:r>
        <w:rPr>
          <w:rFonts w:hint="eastAsia"/>
        </w:rPr>
        <w:br/>
      </w:r>
      <w:r>
        <w:rPr>
          <w:rFonts w:hint="eastAsia"/>
        </w:rPr>
        <w:t>　　第五节 中高频放大三极管行业市场供需平衡状况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中国中高频放大三极管行业进出口情况分析预测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2019-2024年中国中高频放大三极管行业进出口情况分析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一、2019-2024年中国中高频放大三极管行业进口分析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二、2019-2024年中国中高频放大三极管行业出口分析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2024-2030年中国中高频放大三极管行业进出口情况预测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影响中高频放大三极管行业进出口变化的主要原因分析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2019-2024年中国中高频放大三极管行业重点地区调研分析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一、中国中高频放大三极管行业重点区域市场结构调研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中高频放大三极管行业细分产品市场调研分析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中国中高频放大三极管行业市场行情分析预测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中高频放大三极管价格影响因素分析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2019-2024年中国中高频放大三极管市场价格趋向分析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2024-2030年中国中高频放大三极管市场价格趋向预测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中高频放大三极管行业上、下游市场分析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中高频放大三极管行业上游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中高频放大三极管行业下游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中高频放大三极管行业集中度分析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一、中高频放大三极管市场集中度分析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二、中高频放大三极管企业集中度分析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三、中高频放大三极管区域集中度分析</w:t>
      </w:r>
      <w:r>
        <w:rPr>
          <w:rFonts w:hint="eastAsia"/>
        </w:rPr>
        <w:br/>
      </w:r>
      <w:r>
        <w:rPr>
          <w:rFonts w:hint="eastAsia"/>
        </w:rPr>
        <w:t>　　第二节 中高频放大三极管行业竞争格局分析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一、2024年中高频放大三极管行业竞争分析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二、2024年中外中高频放大三极管产品竞争分析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三、2019-2024年中国中高频放大三极管市场竞争分析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四、2024-2030年国内主要中高频放大三极管企业动向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中高频放大三极管行业重点企业发展调研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中高频放大三极管重点企业（一）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中高频放大三极管重点企业（二）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中高频放大三极管重点企业（三）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中高频放大三极管重点企业（四）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中高频放大三极管重点企业（五）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中高频放大三极管重点企业（六）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中高频放大三极管企业发展策略分析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中高频放大三极管市场策略分析</w:t>
      </w:r>
      <w:r>
        <w:rPr>
          <w:rFonts w:hint="eastAsia"/>
        </w:rPr>
        <w:br/>
      </w:r>
      <w:r>
        <w:rPr>
          <w:rFonts w:hint="eastAsia"/>
        </w:rPr>
        <w:t>　　　　一、中高频放大三极管价格策略分析</w:t>
      </w:r>
      <w:r>
        <w:rPr>
          <w:rFonts w:hint="eastAsia"/>
        </w:rPr>
        <w:br/>
      </w:r>
      <w:r>
        <w:rPr>
          <w:rFonts w:hint="eastAsia"/>
        </w:rPr>
        <w:t>　　　　二、中高频放大三极管渠道策略分析</w:t>
      </w:r>
      <w:r>
        <w:rPr>
          <w:rFonts w:hint="eastAsia"/>
        </w:rPr>
        <w:br/>
      </w:r>
      <w:r>
        <w:rPr>
          <w:rFonts w:hint="eastAsia"/>
        </w:rPr>
        <w:t>　　第二节 中高频放大三极管销售策略分析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提高中高频放大三极管企业竞争力的策略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一、提高中国中高频放大三极管企业核心竞争力的对策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二、中高频放大三极管企业提升竞争力的主要方向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三、影响中高频放大三极管企业核心竞争力的因素及提升途径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四、提高中高频放大三极管企业竞争力的策略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对我国中高频放大三极管品牌的战略思考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一、中高频放大三极管实施品牌战略的意义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二、中高频放大三极管企业品牌的现状分析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三、我国中高频放大三极管企业的品牌战略</w:t>
      </w:r>
      <w:r>
        <w:rPr>
          <w:rFonts w:hint="eastAsia"/>
        </w:rPr>
        <w:br/>
      </w:r>
      <w:r>
        <w:rPr>
          <w:rFonts w:hint="eastAsia"/>
        </w:rPr>
        <w:t>　　　　四、中高频放大三极管品牌战略管理的策略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中国中高频放大三极管行业营销策略分析</w:t>
      </w:r>
      <w:r>
        <w:rPr>
          <w:rFonts w:hint="eastAsia"/>
        </w:rPr>
        <w:br/>
      </w:r>
      <w:r>
        <w:rPr>
          <w:rFonts w:hint="eastAsia"/>
        </w:rPr>
        <w:t>　　第一节 中高频放大三极管市场推广策略研究分析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一、做好中高频放大三极管产品导入</w:t>
      </w:r>
      <w:r>
        <w:rPr>
          <w:rFonts w:hint="eastAsia"/>
        </w:rPr>
        <w:br/>
      </w:r>
      <w:r>
        <w:rPr>
          <w:rFonts w:hint="eastAsia"/>
        </w:rPr>
        <w:t>　　　　二、做好中高频放大三极管产品组合和产品线决策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三、中高频放大三极管行业城市市场推广策略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中高频放大三极管行业渠道营销研究分析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一、中高频放大三极管行业营销环境分析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三、中高频放大三极管行业终端市场营销管理策略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中高频放大三极管行业营销战略研究分析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一、中国中高频放大三极管行业有效整合营销策略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二、建立中高频放大三极管行业厂商的双嬴模式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2024-2030年中国中高频放大三极管行业投资前景与风险预测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2024-2030年中国中高频放大三极管行业投资前景分析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2024-2030年中国中高频放大三极管行业投资特性分析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三、2024-2030年中国中高频放大三极管行业盈利因素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2024-2030年中国中高频放大三极管行业投资机会分析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2024-2030年中国中高频放大三极管行业投资风险分析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三、2024-2030年中国中高频放大三极管行业政策风险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四、2024-2030年中国中高频放大三极管行业进入退出风险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2024-2030年中国中高频放大三极管行业盈利模式与投资策略分析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国外中高频放大三极管行业投资现状及经营模式分析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一、境外中高频放大三极管行业成长情况调查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中国中高频放大三极管行业商业模式探讨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中国中高频放大三极管行业投资国际化发展战略分析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中国中高频放大三极管行业投资策略分析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中国中高频放大三极管行业资本运作战略选择方案研究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中智林－中国中高频放大三极管行业多元化经营战略的可行性分析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中高频放大三极管行业历程</w:t>
      </w:r>
      <w:r>
        <w:rPr>
          <w:rFonts w:hint="eastAsia"/>
        </w:rPr>
        <w:br/>
      </w:r>
      <w:r>
        <w:rPr>
          <w:rFonts w:hint="eastAsia"/>
        </w:rPr>
        <w:t>　　图表 中高频放大三极管行业生命周期</w:t>
      </w:r>
      <w:r>
        <w:rPr>
          <w:rFonts w:hint="eastAsia"/>
        </w:rPr>
        <w:br/>
      </w:r>
      <w:r>
        <w:rPr>
          <w:rFonts w:hint="eastAsia"/>
        </w:rPr>
        <w:t>　　图表 中高频放大三极管行业产业链分析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2019-2024年中高频放大三极管行业市场容量分析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2024年中国中高频放大三极管行业需求领域分布格局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2024年中国中高频放大三极管进口国家及地区分析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2024年中国中高频放大三极管出口国家及地区分析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b3aad3dad4895" w:history="1">
        <w:r>
          <w:rPr>
            <w:rStyle w:val="Hyperlink"/>
          </w:rPr>
          <w:t>2024-2030年中国中高频放大三极管行业发展深度调研与未来前景预测报告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b3aad3dad4895" w:history="1">
        <w:r>
          <w:rPr>
            <w:rStyle w:val="Hyperlink"/>
          </w:rPr>
          <w:t>https://www.20087.com/2/67/ZhongGaoPinFangDaSanJiGuanDeFaZhanQianJing.html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3a2da9b74af8" w:history="1">
      <w:r>
        <w:rPr>
          <w:rStyle w:val="Hyperlink"/>
        </w:rPr>
        <w:t>2024-2030年中国中高频放大三极管行业发展深度调研与未来前景预测报告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ongGaoPinFangDaSanJiGuanDeFaZhanQianJing.html" TargetMode="External" Id="Rf1fb3aad3da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ongGaoPinFangDaSanJiGuanDeFaZhanQianJing.html" TargetMode="External" Id="Rfa053a2da9b7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2024-04-13T00:35:00Z</dcterms:created>
  <dcterms:modified xsi:type="dcterms:W3CDTF">2024-04-13T01:35:00Z</dcterms:modified>
  <dc:subject>2024-2030年中国中高频放大三极管行业发展深度调研与未来前景预测报告</dc:subject>
  <dc:title>2024-2030年中国中高频放大三极管行业发展深度调研与未来前景预测报告</dc:title>
  <cp:keywords>2024-2030年中国中高频放大三极管行业发展深度调研与未来前景预测报告</cp:keywords>
  <dc:description>2024-2030年中国中高频放大三极管行业发展深度调研与未来前景预测报告</dc:description>
</cp:coreProperties>
</file>