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bd13b76f9484e" w:history="1">
              <w:r>
                <w:rPr>
                  <w:rStyle w:val="Hyperlink"/>
                </w:rPr>
                <w:t>2025-2031年中国仓储管理行业市场调研及发展前景预测报告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bd13b76f9484e" w:history="1">
              <w:r>
                <w:rPr>
                  <w:rStyle w:val="Hyperlink"/>
                </w:rPr>
                <w:t>2025-2031年中国仓储管理行业市场调研及发展前景预测报告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bd13b76f9484e" w:history="1">
                <w:r>
                  <w:rPr>
                    <w:rStyle w:val="Hyperlink"/>
                  </w:rPr>
                  <w:t>https://www.20087.com/2/97/CangChuGuanLiShiChangXianZhuangHeQianJing.html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管理是物流和供应链领域的重要环节，涉及库存控制、货物搬运和订单履行等多个方面。近年来，随着电子商务的迅猛发展，对高效、准确的仓储管理提出了更高要求。自动化仓储系统，如自动导引车(AGV)、立体仓库和机器人拣选技术，显著提高了仓库作业效率。同时，云计算和物联网技术的应用，实现了库存数据的实时监控和分析，帮助企业管理者做出更快速、更精准的决策。</w:t>
      </w:r>
      <w:r>
        <w:rPr>
          <w:rFonts w:hint="eastAsia"/>
        </w:rPr>
        <w:br/>
      </w:r>
      <w:r>
        <w:rPr>
          <w:rFonts w:hint="eastAsia"/>
        </w:rPr>
        <w:t>　　未来，仓储管理将更加依赖于数字化和智能化。人工智能和机器学习算法将用于预测库存需求，优化存储布局，减少缺货和过度库存的风险。同时，增强现实(AR)和虚拟现实(VR)技术将辅助员工进行货物定位和拣选，提高作业精度和速度。此外，随着区块链技术的成熟，仓储管理将实现供应链的透明化，提高货物追踪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bd13b76f9484e" w:history="1">
        <w:r>
          <w:rPr>
            <w:rStyle w:val="Hyperlink"/>
          </w:rPr>
          <w:t>2025-2031年中国仓储管理行业市场调研及发展前景预测报告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仓储管理行业的现状与发展趋势，并对仓储管理产业链各环节进行了系统性探讨。报告科学预测了仓储管理行业未来发展方向，重点分析了仓储管理技术现状及创新路径，同时聚焦仓储管理重点企业的经营表现，评估了市场竞争格局、品牌影响力及市场集中度。通过对细分市场的深入研究及SWOT分析，报告揭示了仓储管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2020-2025年中国仓储管理行业发展概述</w:t>
      </w:r>
      <w:r>
        <w:rPr>
          <w:rFonts w:hint="eastAsia"/>
        </w:rPr>
        <w:br/>
      </w:r>
      <w:r>
        <w:rPr>
          <w:rFonts w:hint="eastAsia"/>
        </w:rPr>
        <w:t>　　第一节 仓储管理行业发展现状</w:t>
      </w:r>
      <w:r>
        <w:rPr>
          <w:rFonts w:hint="eastAsia"/>
        </w:rPr>
        <w:br/>
      </w:r>
      <w:r>
        <w:rPr>
          <w:rFonts w:hint="eastAsia"/>
        </w:rPr>
        <w:t>　　　　一、仓储管理行业概念</w:t>
      </w:r>
      <w:r>
        <w:rPr>
          <w:rFonts w:hint="eastAsia"/>
        </w:rPr>
        <w:br/>
      </w:r>
      <w:r>
        <w:rPr>
          <w:rFonts w:hint="eastAsia"/>
        </w:rPr>
        <w:t>　　　　二、仓储管理行业特性及在国民经济中的地位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仓储管理行业供求情况</w:t>
      </w:r>
      <w:r>
        <w:rPr>
          <w:rFonts w:hint="eastAsia"/>
        </w:rPr>
        <w:br/>
      </w:r>
      <w:r>
        <w:rPr>
          <w:rFonts w:hint="eastAsia"/>
        </w:rPr>
        <w:t>　　　　一、仓储管理行业需求情况</w:t>
      </w:r>
      <w:r>
        <w:rPr>
          <w:rFonts w:hint="eastAsia"/>
        </w:rPr>
        <w:br/>
      </w:r>
      <w:r>
        <w:rPr>
          <w:rFonts w:hint="eastAsia"/>
        </w:rPr>
        <w:t>　　　　二、仓储管理行业市场规模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2025-2031年中国仓储管理行业发展趋势分析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一、仓储管理行业发展趋势</w:t>
      </w:r>
      <w:r>
        <w:rPr>
          <w:rFonts w:hint="eastAsia"/>
        </w:rPr>
        <w:br/>
      </w:r>
      <w:r>
        <w:rPr>
          <w:rFonts w:hint="eastAsia"/>
        </w:rPr>
        <w:t>　　　　二、仓储管理市场规模预测</w:t>
      </w:r>
      <w:r>
        <w:rPr>
          <w:rFonts w:hint="eastAsia"/>
        </w:rPr>
        <w:br/>
      </w:r>
      <w:r>
        <w:rPr>
          <w:rFonts w:hint="eastAsia"/>
        </w:rPr>
        <w:t>　　　　三、仓储管理行业应用趋势预测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四、仓储管理细分市场发展趋势预测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2020-2025年中国仓储管理行业发展环境分析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仓储管理行业政策环境分析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仓储管理行业环境分析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仓储管理行业社会环境发展分析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中国仓储管理行业产业链分析</w:t>
      </w:r>
      <w:r>
        <w:rPr>
          <w:rFonts w:hint="eastAsia"/>
        </w:rPr>
        <w:br/>
      </w:r>
      <w:r>
        <w:rPr>
          <w:rFonts w:hint="eastAsia"/>
        </w:rPr>
        <w:t>　　第一节 仓储管理行业产业链分析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仓储管理上游行业分析</w:t>
      </w:r>
      <w:r>
        <w:rPr>
          <w:rFonts w:hint="eastAsia"/>
        </w:rPr>
        <w:br/>
      </w:r>
      <w:r>
        <w:rPr>
          <w:rFonts w:hint="eastAsia"/>
        </w:rPr>
        <w:t>　　　　一、仓储管理成本构成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四、上游行业对仓储管理行业的影响</w:t>
      </w:r>
      <w:r>
        <w:rPr>
          <w:rFonts w:hint="eastAsia"/>
        </w:rPr>
        <w:br/>
      </w:r>
      <w:r>
        <w:rPr>
          <w:rFonts w:hint="eastAsia"/>
        </w:rPr>
        <w:t>　　第三节 仓储管理下游行业分析</w:t>
      </w:r>
      <w:r>
        <w:rPr>
          <w:rFonts w:hint="eastAsia"/>
        </w:rPr>
        <w:br/>
      </w:r>
      <w:r>
        <w:rPr>
          <w:rFonts w:hint="eastAsia"/>
        </w:rPr>
        <w:t>　　　　一、仓储管理下游行业分布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四、下游需求对仓储管理行业的影响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仓储管理市场分析</w:t>
      </w:r>
      <w:r>
        <w:rPr>
          <w:rFonts w:hint="eastAsia"/>
        </w:rPr>
        <w:br/>
      </w:r>
      <w:r>
        <w:rPr>
          <w:rFonts w:hint="eastAsia"/>
        </w:rPr>
        <w:t>　　第一节 仓储管理市场需求分析及预测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一、2020-2025年仓储管理市场需求分析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二、2025-2031年仓储管理市场需求预测</w:t>
      </w:r>
      <w:r>
        <w:rPr>
          <w:rFonts w:hint="eastAsia"/>
        </w:rPr>
        <w:br/>
      </w:r>
      <w:r>
        <w:rPr>
          <w:rFonts w:hint="eastAsia"/>
        </w:rPr>
        <w:t>　　第二节 仓储管理行业主要市场大区发展状况及竞争力研究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2020-2025年中国仓储管理行业渠道分析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各类渠道对仓储管理行业的影响</w:t>
      </w:r>
      <w:r>
        <w:rPr>
          <w:rFonts w:hint="eastAsia"/>
        </w:rPr>
        <w:br/>
      </w:r>
      <w:r>
        <w:rPr>
          <w:rFonts w:hint="eastAsia"/>
        </w:rPr>
        <w:t>　　第三节 主要仓储管理企业渠道策略研究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2020-2025年中国仓储管理行业发展分析</w:t>
      </w:r>
      <w:r>
        <w:rPr>
          <w:rFonts w:hint="eastAsia"/>
        </w:rPr>
        <w:br/>
      </w:r>
      <w:r>
        <w:rPr>
          <w:rFonts w:hint="eastAsia"/>
        </w:rPr>
        <w:t>　　第一节 中国仓储管理行业发展现状</w:t>
      </w:r>
      <w:r>
        <w:rPr>
          <w:rFonts w:hint="eastAsia"/>
        </w:rPr>
        <w:br/>
      </w:r>
      <w:r>
        <w:rPr>
          <w:rFonts w:hint="eastAsia"/>
        </w:rPr>
        <w:t>　　第二节 仓储管理行业特点分析</w:t>
      </w:r>
      <w:r>
        <w:rPr>
          <w:rFonts w:hint="eastAsia"/>
        </w:rPr>
        <w:br/>
      </w:r>
      <w:r>
        <w:rPr>
          <w:rFonts w:hint="eastAsia"/>
        </w:rPr>
        <w:t>　　第三节 仓储管理行业发展趋势分析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2020-2025年中国仓储管理行业供需情况及集中度分析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仓储管理行业发展状况</w:t>
      </w:r>
      <w:r>
        <w:rPr>
          <w:rFonts w:hint="eastAsia"/>
        </w:rPr>
        <w:br/>
      </w:r>
      <w:r>
        <w:rPr>
          <w:rFonts w:hint="eastAsia"/>
        </w:rPr>
        <w:t>　　　　一、仓储管理行业市场供给分析</w:t>
      </w:r>
      <w:r>
        <w:rPr>
          <w:rFonts w:hint="eastAsia"/>
        </w:rPr>
        <w:br/>
      </w:r>
      <w:r>
        <w:rPr>
          <w:rFonts w:hint="eastAsia"/>
        </w:rPr>
        <w:t>　　　　二、仓储管理行业市场需求分析</w:t>
      </w:r>
      <w:r>
        <w:rPr>
          <w:rFonts w:hint="eastAsia"/>
        </w:rPr>
        <w:br/>
      </w:r>
      <w:r>
        <w:rPr>
          <w:rFonts w:hint="eastAsia"/>
        </w:rPr>
        <w:t>　　　　三、仓储管理行业市场规模分析</w:t>
      </w:r>
      <w:r>
        <w:rPr>
          <w:rFonts w:hint="eastAsia"/>
        </w:rPr>
        <w:br/>
      </w:r>
      <w:r>
        <w:rPr>
          <w:rFonts w:hint="eastAsia"/>
        </w:rPr>
        <w:t>　　第二节 仓储管理行业集中度分析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2020-2025年中国仓储管理行业运行状况分析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2020-2025年中国仓储管理所属行业主要数据监测分析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仓储管理所属行业总体数据分析</w:t>
      </w:r>
      <w:r>
        <w:rPr>
          <w:rFonts w:hint="eastAsia"/>
        </w:rPr>
        <w:br/>
      </w:r>
      <w:r>
        <w:rPr>
          <w:rFonts w:hint="eastAsia"/>
        </w:rPr>
        <w:t>　　第二节 仓储管理所属行业不同规模企业数据分析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仓储管理所属行业不同所有制企业数据分析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2020-2025年中国仓储管理行业竞争格局分析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一、仓储管理行业竞争结构分析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三、仓储管理行业swot分析</w:t>
      </w:r>
      <w:r>
        <w:rPr>
          <w:rFonts w:hint="eastAsia"/>
        </w:rPr>
        <w:br/>
      </w:r>
      <w:r>
        <w:rPr>
          <w:rFonts w:hint="eastAsia"/>
        </w:rPr>
        <w:t>　　　　　　1 、仓储管理行业优势分析</w:t>
      </w:r>
      <w:r>
        <w:rPr>
          <w:rFonts w:hint="eastAsia"/>
        </w:rPr>
        <w:br/>
      </w:r>
      <w:r>
        <w:rPr>
          <w:rFonts w:hint="eastAsia"/>
        </w:rPr>
        <w:t>　　　　　　2 、仓储管理行业劣势分析</w:t>
      </w:r>
      <w:r>
        <w:rPr>
          <w:rFonts w:hint="eastAsia"/>
        </w:rPr>
        <w:br/>
      </w:r>
      <w:r>
        <w:rPr>
          <w:rFonts w:hint="eastAsia"/>
        </w:rPr>
        <w:t>　　　　　　3 、仓储管理行业机会分析</w:t>
      </w:r>
      <w:r>
        <w:rPr>
          <w:rFonts w:hint="eastAsia"/>
        </w:rPr>
        <w:br/>
      </w:r>
      <w:r>
        <w:rPr>
          <w:rFonts w:hint="eastAsia"/>
        </w:rPr>
        <w:t>　　　　　　4 、仓储管理行业威胁分析</w:t>
      </w:r>
      <w:r>
        <w:rPr>
          <w:rFonts w:hint="eastAsia"/>
        </w:rPr>
        <w:br/>
      </w:r>
      <w:r>
        <w:rPr>
          <w:rFonts w:hint="eastAsia"/>
        </w:rPr>
        <w:t>　　第二节 仓储管理行业竞争格局综述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一、仓储管理行业竞争概况</w:t>
      </w:r>
      <w:r>
        <w:rPr>
          <w:rFonts w:hint="eastAsia"/>
        </w:rPr>
        <w:br/>
      </w:r>
      <w:r>
        <w:rPr>
          <w:rFonts w:hint="eastAsia"/>
        </w:rPr>
        <w:t>　　　　　　1 、仓储管理行业竞争格局</w:t>
      </w:r>
      <w:r>
        <w:rPr>
          <w:rFonts w:hint="eastAsia"/>
        </w:rPr>
        <w:br/>
      </w:r>
      <w:r>
        <w:rPr>
          <w:rFonts w:hint="eastAsia"/>
        </w:rPr>
        <w:t>　　　　　　2 、仓储管理业未来竞争格局和特点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、仓储管理市场进入及竞争对手分析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二、仓储管理行业竞争力分析</w:t>
      </w:r>
      <w:r>
        <w:rPr>
          <w:rFonts w:hint="eastAsia"/>
        </w:rPr>
        <w:br/>
      </w:r>
      <w:r>
        <w:rPr>
          <w:rFonts w:hint="eastAsia"/>
        </w:rPr>
        <w:t>　　　　　　1 、仓储管理行业竞争力剖析</w:t>
      </w:r>
      <w:r>
        <w:rPr>
          <w:rFonts w:hint="eastAsia"/>
        </w:rPr>
        <w:br/>
      </w:r>
      <w:r>
        <w:rPr>
          <w:rFonts w:hint="eastAsia"/>
        </w:rPr>
        <w:t>　　　　　　2 、仓储管理企业市场竞争的优势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、国内仓储管理企业竞争能力提升途径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三、仓储管理（服务）竞争力优势分析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中国仓储管理主要企业发展概述</w:t>
      </w:r>
      <w:r>
        <w:rPr>
          <w:rFonts w:hint="eastAsia"/>
        </w:rPr>
        <w:br/>
      </w:r>
      <w:r>
        <w:rPr>
          <w:rFonts w:hint="eastAsia"/>
        </w:rPr>
        <w:t>　　第一节 安吉智行物流有限公司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南储仓储管理集团有限公司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天津航物国际贸易有限公司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上海运亚仓储管理有限公司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江西常鑫仓储管理有限公司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湖南鑫创安仓储管理有限公司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宁夏兆龙金融仓储管理有限公司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上海派练实业有限公司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2025-2031年仓储管理行业发展前景预测分析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仓储管理行业未来发展预测分析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一、仓储管理行业发展方向及投资机会分析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二、仓储管理行业发展规模分析</w:t>
      </w:r>
      <w:r>
        <w:rPr>
          <w:rFonts w:hint="eastAsia"/>
        </w:rPr>
        <w:br/>
      </w:r>
      <w:r>
        <w:rPr>
          <w:rFonts w:hint="eastAsia"/>
        </w:rPr>
        <w:t>　　　　三、仓储管理行业发展趋势分析</w:t>
      </w:r>
      <w:r>
        <w:rPr>
          <w:rFonts w:hint="eastAsia"/>
        </w:rPr>
        <w:br/>
      </w:r>
      <w:r>
        <w:rPr>
          <w:rFonts w:hint="eastAsia"/>
        </w:rPr>
        <w:t>　　　　四、仓储管理行业“十五五”整体规划及预测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仓储管理行业供需预测</w:t>
      </w:r>
      <w:r>
        <w:rPr>
          <w:rFonts w:hint="eastAsia"/>
        </w:rPr>
        <w:br/>
      </w:r>
      <w:r>
        <w:rPr>
          <w:rFonts w:hint="eastAsia"/>
        </w:rPr>
        <w:t>　　　　一、仓储管理行业供给预测</w:t>
      </w:r>
      <w:r>
        <w:rPr>
          <w:rFonts w:hint="eastAsia"/>
        </w:rPr>
        <w:br/>
      </w:r>
      <w:r>
        <w:rPr>
          <w:rFonts w:hint="eastAsia"/>
        </w:rPr>
        <w:t>　　　　二、仓储管理行业需求预测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2025-2031年中国仓储管理行业投资风险预警</w:t>
      </w:r>
      <w:r>
        <w:rPr>
          <w:rFonts w:hint="eastAsia"/>
        </w:rPr>
        <w:br/>
      </w:r>
      <w:r>
        <w:rPr>
          <w:rFonts w:hint="eastAsia"/>
        </w:rPr>
        <w:t>　　第一节 仓储管理风险评级模型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仓储管理行业发展中存在的问题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针对仓储管理不同企业的投资建议</w:t>
      </w:r>
      <w:r>
        <w:rPr>
          <w:rFonts w:hint="eastAsia"/>
        </w:rPr>
        <w:br/>
      </w:r>
      <w:r>
        <w:rPr>
          <w:rFonts w:hint="eastAsia"/>
        </w:rPr>
        <w:t>　　　　一、仓储管理总体投资建议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仓储管理投资风险提示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2025-2031年中国仓储管理行业发展策略分析</w:t>
      </w:r>
      <w:r>
        <w:rPr>
          <w:rFonts w:hint="eastAsia"/>
        </w:rPr>
        <w:br/>
      </w:r>
      <w:r>
        <w:rPr>
          <w:rFonts w:hint="eastAsia"/>
        </w:rPr>
        <w:t>　　第一节 仓储管理企业发展战略规划背景意义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仓储管理企业战略规划制定依据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仓储管理企业战略规划策略分析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仓储管理企业重点客户战略实施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仓储管理行业研究结论及建议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仓储管理子行业研究结论及建议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中⋅智⋅林⋅－仓储管理行业发展建议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仓储管理行业历程</w:t>
      </w:r>
      <w:r>
        <w:rPr>
          <w:rFonts w:hint="eastAsia"/>
        </w:rPr>
        <w:br/>
      </w:r>
      <w:r>
        <w:rPr>
          <w:rFonts w:hint="eastAsia"/>
        </w:rPr>
        <w:t>　　图表 仓储管理行业生命周期</w:t>
      </w:r>
      <w:r>
        <w:rPr>
          <w:rFonts w:hint="eastAsia"/>
        </w:rPr>
        <w:br/>
      </w:r>
      <w:r>
        <w:rPr>
          <w:rFonts w:hint="eastAsia"/>
        </w:rPr>
        <w:t>　　图表 仓储管理行业产业链分析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bd13b76f9484e" w:history="1">
        <w:r>
          <w:rPr>
            <w:rStyle w:val="Hyperlink"/>
          </w:rPr>
          <w:t>2025-2031年中国仓储管理行业市场调研及发展前景预测报告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bd13b76f9484e" w:history="1">
        <w:r>
          <w:rPr>
            <w:rStyle w:val="Hyperlink"/>
          </w:rPr>
          <w:t>https://www.20087.com/2/97/CangChuGuanLiShiChangXianZhuangHeQianJing.html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热点：仓储与库存管理、仓储管理员职业资格证书、什么叫仓储管理、仓储管理员证书怎么报名考试、仓储管理管什么、仓储管理员、仓储管理的基本原则包括、仓储管理员证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3a143c280437e" w:history="1">
      <w:r>
        <w:rPr>
          <w:rStyle w:val="Hyperlink"/>
        </w:rPr>
        <w:t>2025-2031年中国仓储管理行业市场调研及发展前景预测报告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angChuGuanLiShiChangXianZhuangHeQianJing.html" TargetMode="External" Id="R23bbd13b76f9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angChuGuanLiShiChangXianZhuangHeQianJing.html" TargetMode="External" Id="R1693a143c280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2025-04-25T23:30:00Z</dcterms:created>
  <dcterms:modified xsi:type="dcterms:W3CDTF">2025-04-26T00:30:00Z</dcterms:modified>
  <dc:subject>2025-2031年中国仓储管理行业市场调研及发展前景预测报告</dc:subject>
  <dc:title>2025-2031年中国仓储管理行业市场调研及发展前景预测报告</dc:title>
  <cp:keywords>2025-2031年中国仓储管理行业市场调研及发展前景预测报告</cp:keywords>
  <dc:description>2025-2031年中国仓储管理行业市场调研及发展前景预测报告</dc:description>
</cp:coreProperties>
</file>