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4597a9cf2249e4" w:history="1">
              <w:r>
                <w:rPr>
                  <w:rStyle w:val="Hyperlink"/>
                </w:rPr>
                <w:t>2025-2031年全球与中国无线表面肌电传感器行业分析及发展前景报告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4597a9cf2249e4" w:history="1">
              <w:r>
                <w:rPr>
                  <w:rStyle w:val="Hyperlink"/>
                </w:rPr>
                <w:t>2025-2031年全球与中国无线表面肌电传感器行业分析及发展前景报告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3885672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4597a9cf2249e4" w:history="1">
                <w:r>
                  <w:rPr>
                    <w:rStyle w:val="Hyperlink"/>
                  </w:rPr>
                  <w:t>https://www.20087.com/2/67/WuXianBiaoMianJiDianChuanGanQiFaZhanXianZhuangQianJing.html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无线表面肌电传感器（Wireless Surface Electromyography, sEMG）是现代生物医学工程领域的一项关键技术，用于非侵入性地检测肌肉的电信号，广泛应用于康复治疗、运动科学、生物力学研究和人机交互等领域。近年来，随着无线通信技术、微电子技术和信号处理算法的不断进步，无线sEMG传感器的性能和便携性得到了显著提升。目前，市场上的无线sEMG传感器不仅能够提供高精度的信号采集，还具备长时间工作、低功耗和用户友好的特性，使得数据收集变得更加便捷和高效。</w:t>
      </w:r>
      <w:r>
        <w:rPr>
          <w:rFonts w:hint="eastAsia"/>
        </w:rPr>
        <w:br/>
      </w:r>
      <w:r>
        <w:rPr>
          <w:rFonts w:hint="eastAsia"/>
        </w:rPr>
        <w:t>　　未来，无线sEMG传感器将朝着更小体积、更高精度和更强智能分析的方向发展。在体积方面，通过集成化和微型化设计，传感器将变得更轻薄，减少对使用者活动的干扰。在精度方面，采用更先进的信号处理技术，提高信噪比，增强信号的解析度，以获取更准确的肌肉活动信息。在智能分析方面，集成人工智能算法，实现实时信号分析和模式识别，为用户提供即时的反馈和指导，例如在康复训练中提供个性化的运动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4597a9cf2249e4" w:history="1">
        <w:r>
          <w:rPr>
            <w:rStyle w:val="Hyperlink"/>
          </w:rPr>
          <w:t>2025-2031年全球与中国无线表面肌电传感器行业分析及发展前景报告</w:t>
        </w:r>
      </w:hyperlink>
      <w:r>
        <w:rPr>
          <w:rFonts w:hint="eastAsia"/>
        </w:rPr>
        <w:t>》基于多年行业研究经验，系统分析了无线表面肌电传感器产业链、市场规模、需求特征及价格趋势，客观呈现无线表面肌电传感器行业现状。报告科学预测了无线表面肌电传感器市场前景与发展方向，重点评估了无线表面肌电传感器重点企业的竞争格局与品牌影响力，同时挖掘无线表面肌电传感器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无线表面肌电传感器市场概述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按照不同产品类型，无线表面肌电传感器主要可以分为如下几个类别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全球不同产品类型无线表面肌电传感器销售额增长趋势2020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基于电极</w:t>
      </w:r>
      <w:r>
        <w:rPr>
          <w:rFonts w:hint="eastAsia"/>
        </w:rPr>
        <w:br/>
      </w:r>
      <w:r>
        <w:rPr>
          <w:rFonts w:hint="eastAsia"/>
        </w:rPr>
        <w:t>　　　　1.2.3 无电极</w:t>
      </w:r>
      <w:r>
        <w:rPr>
          <w:rFonts w:hint="eastAsia"/>
        </w:rPr>
        <w:br/>
      </w:r>
      <w:r>
        <w:rPr>
          <w:rFonts w:hint="eastAsia"/>
        </w:rPr>
        <w:t>　　1.3 从不同应用，无线表面肌电传感器主要包括如下几个方面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全球不同应用无线表面肌电传感器销售额增长趋势2020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运动科学和训练</w:t>
      </w:r>
      <w:r>
        <w:rPr>
          <w:rFonts w:hint="eastAsia"/>
        </w:rPr>
        <w:br/>
      </w:r>
      <w:r>
        <w:rPr>
          <w:rFonts w:hint="eastAsia"/>
        </w:rPr>
        <w:t>　　　　1.3.3 机器人和假肢控制</w:t>
      </w:r>
      <w:r>
        <w:rPr>
          <w:rFonts w:hint="eastAsia"/>
        </w:rPr>
        <w:br/>
      </w:r>
      <w:r>
        <w:rPr>
          <w:rFonts w:hint="eastAsia"/>
        </w:rPr>
        <w:t>　　　　1.3.4 医疗诊断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无线表面肌电传感器行业背景、发展历史、现状及趋势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无线表面肌电传感器行业目前现状分析</w:t>
      </w:r>
      <w:r>
        <w:rPr>
          <w:rFonts w:hint="eastAsia"/>
        </w:rPr>
        <w:br/>
      </w:r>
      <w:r>
        <w:rPr>
          <w:rFonts w:hint="eastAsia"/>
        </w:rPr>
        <w:t>　　　　1.4.2 无线表面肌电传感器发展趋势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全球无线表面肌电传感器总体规模分析</w:t>
      </w:r>
      <w:r>
        <w:rPr>
          <w:rFonts w:hint="eastAsia"/>
        </w:rPr>
        <w:br/>
      </w:r>
      <w:r>
        <w:rPr>
          <w:rFonts w:hint="eastAsia"/>
        </w:rPr>
        <w:t>　　2.1 全球无线表面肌电传感器供需现状及预测（2020-2031）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全球无线表面肌电传感器产能、产量、产能利用率及发展趋势（2020-2031）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全球无线表面肌电传感器产量、需求量及发展趋势（2020-2031）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全球主要地区无线表面肌电传感器产量及发展趋势（2020-2031）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全球主要地区无线表面肌电传感器产量（2020-2025）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全球主要地区无线表面肌电传感器产量（2025-2031）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全球主要地区无线表面肌电传感器产量市场份额（2020-2031）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中国无线表面肌电传感器供需现状及预测（2020-2031）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中国无线表面肌电传感器产能、产量、产能利用率及发展趋势（2020-2031）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中国无线表面肌电传感器产量、市场需求量及发展趋势（2020-2031）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全球无线表面肌电传感器销量及销售额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全球市场无线表面肌电传感器销售额（2020-2031）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全球市场无线表面肌电传感器销量（2020-2031）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全球市场无线表面肌电传感器价格趋势（2020-2031）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全球市场主要厂商无线表面肌电传感器产能市场份额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全球市场主要厂商无线表面肌电传感器销量（2020-2025）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全球市场主要厂商无线表面肌电传感器销量（2020-2025）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全球市场主要厂商无线表面肌电传感器销售收入（2020-2025）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全球市场主要厂商无线表面肌电传感器销售价格（2020-2025）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2025年全球主要生产商无线表面肌电传感器收入排名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中国市场主要厂商无线表面肌电传感器销量（2020-2025）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中国市场主要厂商无线表面肌电传感器销量（2020-2025）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中国市场主要厂商无线表面肌电传感器销售收入（2020-2025）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2025年中国主要生产商无线表面肌电传感器收入排名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中国市场主要厂商无线表面肌电传感器销售价格（2020-2025）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全球主要厂商无线表面肌电传感器总部及产地分布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全球主要厂商成立时间及无线表面肌电传感器商业化日期</w:t>
      </w:r>
      <w:r>
        <w:rPr>
          <w:rFonts w:hint="eastAsia"/>
        </w:rPr>
        <w:br/>
      </w:r>
      <w:r>
        <w:rPr>
          <w:rFonts w:hint="eastAsia"/>
        </w:rPr>
        <w:t>　　3.6 全球主要厂商无线表面肌电传感器产品类型及应用</w:t>
      </w:r>
      <w:r>
        <w:rPr>
          <w:rFonts w:hint="eastAsia"/>
        </w:rPr>
        <w:br/>
      </w:r>
      <w:r>
        <w:rPr>
          <w:rFonts w:hint="eastAsia"/>
        </w:rPr>
        <w:t>　　3.7 无线表面肌电传感器行业集中度、竞争程度分析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无线表面肌电传感器行业集中度分析：2025年全球Top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全球无线表面肌电传感器第一梯队、第二梯队和第三梯队生产商（品牌）及市场份额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全球无线表面肌电传感器主要地区分析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全球主要地区无线表面肌电传感器市场规模分析：2020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全球主要地区无线表面肌电传感器销售收入及市场份额（2020-2025年）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全球主要地区无线表面肌电传感器销售收入预测（2025-2031年）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全球主要地区无线表面肌电传感器销量分析：2020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全球主要地区无线表面肌电传感器销量及市场份额（2020-2025年）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全球主要地区无线表面肌电传感器销量及市场份额预测（2025-2031）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北美市场无线表面肌电传感器销量、收入及增长率（2020-2031）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欧洲市场无线表面肌电传感器销量、收入及增长率（2020-2031）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中国市场无线表面肌电传感器销量、收入及增长率（2020-2031）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日本市场无线表面肌电传感器销量、收入及增长率（2020-2031）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东南亚市场无线表面肌电传感器销量、收入及增长率（2020-2031）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印度市场无线表面肌电传感器销量、收入及增长率（2020-2031）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重点企业（1）基本信息、无线表面肌电传感器生产基地、销售区域、竞争对手及市场地位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无线表面肌电传感器产品规格、参数及市场应用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无线表面肌电传感器销量、收入、价格及毛利率（2020-2025）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重点企业（2）基本信息、无线表面肌电传感器生产基地、销售区域、竞争对手及市场地位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无线表面肌电传感器产品规格、参数及市场应用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无线表面肌电传感器销量、收入、价格及毛利率（2020-2025）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重点企业（3）基本信息、无线表面肌电传感器生产基地、销售区域、竞争对手及市场地位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无线表面肌电传感器产品规格、参数及市场应用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无线表面肌电传感器销量、收入、价格及毛利率（2020-2025）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重点企业（4）基本信息、无线表面肌电传感器生产基地、销售区域、竞争对手及市场地位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无线表面肌电传感器产品规格、参数及市场应用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无线表面肌电传感器销量、收入、价格及毛利率（2020-2025）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重点企业（5）基本信息、无线表面肌电传感器生产基地、销售区域、竞争对手及市场地位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无线表面肌电传感器产品规格、参数及市场应用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无线表面肌电传感器销量、收入、价格及毛利率（2020-2025）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重点企业（6）基本信息、无线表面肌电传感器生产基地、销售区域、竞争对手及市场地位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无线表面肌电传感器产品规格、参数及市场应用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无线表面肌电传感器销量、收入、价格及毛利率（2020-2025）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重点企业（7）基本信息、无线表面肌电传感器生产基地、销售区域、竞争对手及市场地位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无线表面肌电传感器产品规格、参数及市场应用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无线表面肌电传感器销量、收入、价格及毛利率（2020-2025）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重点企业（8）基本信息、无线表面肌电传感器生产基地、销售区域、竞争对手及市场地位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无线表面肌电传感器产品规格、参数及市场应用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无线表面肌电传感器销量、收入、价格及毛利率（2020-2025）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不同产品类型无线表面肌电传感器分析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全球不同产品类型无线表面肌电传感器销量（2020-2031）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全球不同产品类型无线表面肌电传感器销量及市场份额（2020-2025）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全球不同产品类型无线表面肌电传感器销量预测（2025-2031）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全球不同产品类型无线表面肌电传感器收入（2020-2031）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全球不同产品类型无线表面肌电传感器收入及市场份额（2020-2025）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全球不同产品类型无线表面肌电传感器收入预测（2025-2031）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全球不同产品类型无线表面肌电传感器价格走势（2020-2031）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不同应用无线表面肌电传感器分析</w:t>
      </w:r>
      <w:r>
        <w:rPr>
          <w:rFonts w:hint="eastAsia"/>
        </w:rPr>
        <w:br/>
      </w:r>
      <w:r>
        <w:rPr>
          <w:rFonts w:hint="eastAsia"/>
        </w:rPr>
        <w:t>　　7.1 全球不同应用无线表面肌电传感器销量（2020-2031）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全球不同应用无线表面肌电传感器销量及市场份额（2020-2025）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全球不同应用无线表面肌电传感器销量预测（2025-2031）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全球不同应用无线表面肌电传感器收入（2020-2031）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全球不同应用无线表面肌电传感器收入及市场份额（2020-2025）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全球不同应用无线表面肌电传感器收入预测（2025-2031）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全球不同应用无线表面肌电传感器价格走势（2020-2031）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无线表面肌电传感器产业链分析</w:t>
      </w:r>
      <w:r>
        <w:rPr>
          <w:rFonts w:hint="eastAsia"/>
        </w:rPr>
        <w:br/>
      </w:r>
      <w:r>
        <w:rPr>
          <w:rFonts w:hint="eastAsia"/>
        </w:rPr>
        <w:t>　　8.2 无线表面肌电传感器产业上游供应分析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无线表面肌电传感器下游典型客户</w:t>
      </w:r>
      <w:r>
        <w:rPr>
          <w:rFonts w:hint="eastAsia"/>
        </w:rPr>
        <w:br/>
      </w:r>
      <w:r>
        <w:rPr>
          <w:rFonts w:hint="eastAsia"/>
        </w:rPr>
        <w:t>　　8.4 无线表面肌电传感器销售渠道分析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无线表面肌电传感器行业发展机遇及主要驱动因素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无线表面肌电传感器行业发展面临的风险</w:t>
      </w:r>
      <w:r>
        <w:rPr>
          <w:rFonts w:hint="eastAsia"/>
        </w:rPr>
        <w:br/>
      </w:r>
      <w:r>
        <w:rPr>
          <w:rFonts w:hint="eastAsia"/>
        </w:rPr>
        <w:t>　　9.3 无线表面肌电传感器行业政策分析</w:t>
      </w:r>
      <w:r>
        <w:rPr>
          <w:rFonts w:hint="eastAsia"/>
        </w:rPr>
        <w:br/>
      </w:r>
      <w:r>
        <w:rPr>
          <w:rFonts w:hint="eastAsia"/>
        </w:rPr>
        <w:t>　　9.4 无线表面肌电传感器中国企业SWOT分析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全球不同产品类型无线表面肌电传感器销售额增长（CAGR）趋势2020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无线表面肌电传感器行业目前发展现状</w:t>
      </w:r>
      <w:r>
        <w:rPr>
          <w:rFonts w:hint="eastAsia"/>
        </w:rPr>
        <w:br/>
      </w:r>
      <w:r>
        <w:rPr>
          <w:rFonts w:hint="eastAsia"/>
        </w:rPr>
        <w:t>　　表 4： 无线表面肌电传感器发展趋势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全球主要地区无线表面肌电传感器产量增速（CAGR）：（2020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全球主要地区无线表面肌电传感器产量（2020-2025）&amp;（千件）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全球主要地区无线表面肌电传感器产量（2025-2031）&amp;（千件）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全球主要地区无线表面肌电传感器产量市场份额（2020-2025）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全球主要地区无线表面肌电传感器产量（2025-2031）&amp;（千件）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全球市场主要厂商无线表面肌电传感器产能（2024-2025）&amp;（千件）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全球市场主要厂商无线表面肌电传感器销量（2020-2025）&amp;（千件）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全球市场主要厂商无线表面肌电传感器销量市场份额（2020-2025）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全球市场主要厂商无线表面肌电传感器销售收入（2020-2025）&amp;（百万美元）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全球市场主要厂商无线表面肌电传感器销售收入市场份额（2020-2025）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全球市场主要厂商无线表面肌电传感器销售价格（2020-2025）&amp;（美元/件）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2025年全球主要生产商无线表面肌电传感器收入排名（百万美元）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中国市场主要厂商无线表面肌电传感器销量（2020-2025）&amp;（千件）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中国市场主要厂商无线表面肌电传感器销量市场份额（2020-2025）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中国市场主要厂商无线表面肌电传感器销售收入（2020-2025）&amp;（百万美元）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中国市场主要厂商无线表面肌电传感器销售收入市场份额（2020-2025）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2025年中国主要生产商无线表面肌电传感器收入排名（百万美元）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中国市场主要厂商无线表面肌电传感器销售价格（2020-2025）&amp;（美元/件）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全球主要厂商无线表面肌电传感器总部及产地分布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全球主要厂商成立时间及无线表面肌电传感器商业化日期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全球主要厂商无线表面肌电传感器产品类型及应用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2025年全球无线表面肌电传感器主要厂商市场地位（第一梯队、第二梯队和第三梯队）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全球无线表面肌电传感器市场投资、并购等现状分析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全球主要地区无线表面肌电传感器销售收入增速：（2020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全球主要地区无线表面肌电传感器销售收入（2020-2025）&amp;（百万美元）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全球主要地区无线表面肌电传感器销售收入市场份额（2020-2025）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全球主要地区无线表面肌电传感器收入（2025-2031）&amp;（百万美元）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全球主要地区无线表面肌电传感器收入市场份额（2025-2031）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全球主要地区无线表面肌电传感器销量（千件）：2020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全球主要地区无线表面肌电传感器销量（2020-2025）&amp;（千件）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全球主要地区无线表面肌电传感器销量市场份额（2020-2025）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全球主要地区无线表面肌电传感器销量（2025-2031）&amp;（千件）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全球主要地区无线表面肌电传感器销量份额（2025-2031）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无线表面肌电传感器生产基地、销售区域、竞争对手及市场地位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无线表面肌电传感器产品规格、参数及市场应用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无线表面肌电传感器销量（千件）、收入（百万美元）、价格（美元/件）及毛利率（2020-2025）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无线表面肌电传感器生产基地、销售区域、竞争对手及市场地位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无线表面肌电传感器产品规格、参数及市场应用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无线表面肌电传感器销量（千件）、收入（百万美元）、价格（美元/件）及毛利率（2020-2025）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无线表面肌电传感器生产基地、销售区域、竞争对手及市场地位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无线表面肌电传感器产品规格、参数及市场应用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无线表面肌电传感器销量（千件）、收入（百万美元）、价格（美元/件）及毛利率（2020-2025）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无线表面肌电传感器生产基地、销售区域、竞争对手及市场地位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无线表面肌电传感器产品规格、参数及市场应用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无线表面肌电传感器销量（千件）、收入（百万美元）、价格（美元/件）及毛利率（2020-2025）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无线表面肌电传感器生产基地、销售区域、竞争对手及市场地位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无线表面肌电传感器产品规格、参数及市场应用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无线表面肌电传感器销量（千件）、收入（百万美元）、价格（美元/件）及毛利率（2020-2025）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无线表面肌电传感器生产基地、销售区域、竞争对手及市场地位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无线表面肌电传感器产品规格、参数及市场应用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无线表面肌电传感器销量（千件）、收入（百万美元）、价格（美元/件）及毛利率（2020-2025）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无线表面肌电传感器生产基地、销售区域、竞争对手及市场地位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无线表面肌电传感器产品规格、参数及市场应用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无线表面肌电传感器销量（千件）、收入（百万美元）、价格（美元/件）及毛利率（2020-2025）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无线表面肌电传感器生产基地、销售区域、竞争对手及市场地位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无线表面肌电传感器产品规格、参数及市场应用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无线表面肌电传感器销量（千件）、收入（百万美元）、价格（美元/件）及毛利率（2020-2025）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全球不同产品类型无线表面肌电传感器销量（2020-2025年）&amp;（千件）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全球不同产品类型无线表面肌电传感器销量市场份额（2020-2025）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全球不同产品类型无线表面肌电传感器销量预测（2025-2031）&amp;（千件）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全球市场不同产品类型无线表面肌电传感器销量市场份额预测（2025-2031）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全球不同产品类型无线表面肌电传感器收入（2020-2025年）&amp;（百万美元）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全球不同产品类型无线表面肌电传感器收入市场份额（2020-2025）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全球不同产品类型无线表面肌电传感器收入预测（2025-2031）&amp;（百万美元）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全球不同产品类型无线表面肌电传感器收入市场份额预测（2025-2031）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86： 全球不同应用无线表面肌电传感器销量（2020-2025年）&amp;（千件）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87： 全球不同应用无线表面肌电传感器销量市场份额（2020-2025）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全球不同应用无线表面肌电传感器销量预测（2025-2031）&amp;（千件）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全球市场不同应用无线表面肌电传感器销量市场份额预测（2025-2031）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90： 全球不同应用无线表面肌电传感器收入（2020-2025年）&amp;（百万美元）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全球不同应用无线表面肌电传感器收入市场份额（2020-2025）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全球不同应用无线表面肌电传感器收入预测（2025-2031）&amp;（百万美元）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全球不同应用无线表面肌电传感器收入市场份额预测（2025-2031）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94： 无线表面肌电传感器上游原料供应商及联系方式列表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无线表面肌电传感器典型客户列表</w:t>
      </w:r>
      <w:r>
        <w:rPr>
          <w:rFonts w:hint="eastAsia"/>
        </w:rPr>
        <w:br/>
      </w:r>
      <w:r>
        <w:rPr>
          <w:rFonts w:hint="eastAsia"/>
        </w:rPr>
        <w:t>　　表 96： 无线表面肌电传感器主要销售模式及销售渠道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无线表面肌电传感器行业发展机遇及主要驱动因素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无线表面肌电传感器行业发展面临的风险</w:t>
      </w:r>
      <w:r>
        <w:rPr>
          <w:rFonts w:hint="eastAsia"/>
        </w:rPr>
        <w:br/>
      </w:r>
      <w:r>
        <w:rPr>
          <w:rFonts w:hint="eastAsia"/>
        </w:rPr>
        <w:t>　　表 99： 无线表面肌电传感器行业政策分析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无线表面肌电传感器产品图片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全球不同产品类型无线表面肌电传感器销售额2020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全球不同产品类型无线表面肌电传感器市场份额2024 VS 2025</w:t>
      </w:r>
      <w:r>
        <w:rPr>
          <w:rFonts w:hint="eastAsia"/>
        </w:rPr>
        <w:br/>
      </w:r>
      <w:r>
        <w:rPr>
          <w:rFonts w:hint="eastAsia"/>
        </w:rPr>
        <w:t>　　图 4： 基于电极产品图片</w:t>
      </w:r>
      <w:r>
        <w:rPr>
          <w:rFonts w:hint="eastAsia"/>
        </w:rPr>
        <w:br/>
      </w:r>
      <w:r>
        <w:rPr>
          <w:rFonts w:hint="eastAsia"/>
        </w:rPr>
        <w:t>　　图 5： 无电极产品图片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全球不同应用无线表面肌电传感器市场份额2024 VS 2025</w:t>
      </w:r>
      <w:r>
        <w:rPr>
          <w:rFonts w:hint="eastAsia"/>
        </w:rPr>
        <w:br/>
      </w:r>
      <w:r>
        <w:rPr>
          <w:rFonts w:hint="eastAsia"/>
        </w:rPr>
        <w:t>　　图 8： 运动科学和训练</w:t>
      </w:r>
      <w:r>
        <w:rPr>
          <w:rFonts w:hint="eastAsia"/>
        </w:rPr>
        <w:br/>
      </w:r>
      <w:r>
        <w:rPr>
          <w:rFonts w:hint="eastAsia"/>
        </w:rPr>
        <w:t>　　图 9： 机器人和假肢控制</w:t>
      </w:r>
      <w:r>
        <w:rPr>
          <w:rFonts w:hint="eastAsia"/>
        </w:rPr>
        <w:br/>
      </w:r>
      <w:r>
        <w:rPr>
          <w:rFonts w:hint="eastAsia"/>
        </w:rPr>
        <w:t>　　图 10： 医疗诊断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全球无线表面肌电传感器产能、产量、产能利用率及发展趋势（2020-2031）&amp;（千件）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全球无线表面肌电传感器产量、需求量及发展趋势（2020-2031）&amp;（千件）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全球主要地区无线表面肌电传感器产量（2020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全球主要地区无线表面肌电传感器产量市场份额（2020-2031）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中国无线表面肌电传感器产能、产量、产能利用率及发展趋势（2020-2031）&amp;（千件）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中国无线表面肌电传感器产量、市场需求量及发展趋势（2020-2031）&amp;（千件）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全球无线表面肌电传感器市场销售额及增长率：（2020-2031）&amp;（百万美元）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全球市场无线表面肌电传感器市场规模：2020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全球市场无线表面肌电传感器销量及增长率（2020-2031）&amp;（千件）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全球市场无线表面肌电传感器价格趋势（2020-2031）&amp;（美元/件）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2025年全球市场主要厂商无线表面肌电传感器销量市场份额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2025年全球市场主要厂商无线表面肌电传感器收入市场份额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2025年中国市场主要厂商无线表面肌电传感器销量市场份额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2025年中国市场主要厂商无线表面肌电传感器收入市场份额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2025年全球前五大生产商无线表面肌电传感器市场份额</w:t>
      </w:r>
      <w:r>
        <w:rPr>
          <w:rFonts w:hint="eastAsia"/>
        </w:rPr>
        <w:br/>
      </w:r>
      <w:r>
        <w:rPr>
          <w:rFonts w:hint="eastAsia"/>
        </w:rPr>
        <w:t>　　图 27： 2025年全球无线表面肌电传感器第一梯队、第二梯队和第三梯队厂商及市场份额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全球主要地区无线表面肌电传感器销售收入（2020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全球主要地区无线表面肌电传感器销售收入市场份额（2024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北美市场无线表面肌电传感器销量及增长率（2020-2031）&amp;（千件）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北美市场无线表面肌电传感器收入及增长率（2020-2031）&amp;（百万美元）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欧洲市场无线表面肌电传感器销量及增长率（2020-2031）&amp;（千件）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欧洲市场无线表面肌电传感器收入及增长率（2020-2031）&amp;（百万美元）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中国市场无线表面肌电传感器销量及增长率（2020-2031）&amp;（千件）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中国市场无线表面肌电传感器收入及增长率（2020-2031）&amp;（百万美元）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日本市场无线表面肌电传感器销量及增长率（2020-2031）&amp;（千件）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日本市场无线表面肌电传感器收入及增长率（2020-2031）&amp;（百万美元）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东南亚市场无线表面肌电传感器销量及增长率（2020-2031）&amp;（千件）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东南亚市场无线表面肌电传感器收入及增长率（2020-2031）&amp;（百万美元）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印度市场无线表面肌电传感器销量及增长率（2020-2031）&amp;（千件）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印度市场无线表面肌电传感器收入及增长率（2020-2031）&amp;（百万美元）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全球不同产品类型无线表面肌电传感器价格走势（2020-2031）&amp;（美元/件）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全球不同应用无线表面肌电传感器价格走势（2020-2031）&amp;（美元/件）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无线表面肌电传感器产业链</w:t>
      </w:r>
      <w:r>
        <w:rPr>
          <w:rFonts w:hint="eastAsia"/>
        </w:rPr>
        <w:br/>
      </w:r>
      <w:r>
        <w:rPr>
          <w:rFonts w:hint="eastAsia"/>
        </w:rPr>
        <w:t>　　图 45： 无线表面肌电传感器中国企业SWOT分析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4597a9cf2249e4" w:history="1">
        <w:r>
          <w:rPr>
            <w:rStyle w:val="Hyperlink"/>
          </w:rPr>
          <w:t>2025-2031年全球与中国无线表面肌电传感器行业分析及发展前景报告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3885672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4597a9cf2249e4" w:history="1">
        <w:r>
          <w:rPr>
            <w:rStyle w:val="Hyperlink"/>
          </w:rPr>
          <w:t>https://www.20087.com/2/67/WuXianBiaoMianJiDianChuanGanQiFaZhanXianZhuangQianJing.html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热点：无线应变传感器、无线表面肌电传感器Delsys、红外感应器传感器、无线表面肌电传感器mini wave、触觉传感器、delsys无线表面肌电、人体红外线感应传感器、肌电传感器原理、肌电传感器原理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b0025f9c1a4654" w:history="1">
      <w:r>
        <w:rPr>
          <w:rStyle w:val="Hyperlink"/>
        </w:rPr>
        <w:t>2025-2031年全球与中国无线表面肌电传感器行业分析及发展前景报告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WuXianBiaoMianJiDianChuanGanQiFaZhanXianZhuangQianJing.html" TargetMode="External" Id="R554597a9cf2249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WuXianBiaoMianJiDianChuanGanQiFaZhanXianZhuangQianJing.html" TargetMode="External" Id="R91b0025f9c1a46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2025-04-28T08:35:00Z</dcterms:created>
  <dcterms:modified xsi:type="dcterms:W3CDTF">2025-04-28T09:35:00Z</dcterms:modified>
  <dc:subject>2025-2031年全球与中国无线表面肌电传感器行业分析及发展前景报告</dc:subject>
  <dc:title>2025-2031年全球与中国无线表面肌电传感器行业分析及发展前景报告</dc:title>
  <cp:keywords>2025-2031年全球与中国无线表面肌电传感器行业分析及发展前景报告</cp:keywords>
  <dc:description>2025-2031年全球与中国无线表面肌电传感器行业分析及发展前景报告</dc:description>
</cp:coreProperties>
</file>