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05eb566214686" w:history="1">
              <w:r>
                <w:rPr>
                  <w:rStyle w:val="Hyperlink"/>
                </w:rPr>
                <w:t>2025-2031年中国电梯控制系统行业发展全面调研及未来趋势预测报告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05eb566214686" w:history="1">
              <w:r>
                <w:rPr>
                  <w:rStyle w:val="Hyperlink"/>
                </w:rPr>
                <w:t>2025-2031年中国电梯控制系统行业发展全面调研及未来趋势预测报告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05eb566214686" w:history="1">
                <w:r>
                  <w:rPr>
                    <w:rStyle w:val="Hyperlink"/>
                  </w:rPr>
                  <w:t>https://www.20087.com/2/97/DianTiKongZhiXiTongHangYeFaZhanQuShi.html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控制系统是电梯正常运行的核心部分，负责协调电梯的启停、楼层选择、门开关等功能。近年来，随着智能楼宇技术的发展，电梯控制系统也在不断进步，采用了更多先进的控制策略和智能算法，以提高运行效率和乘坐舒适度。此外，随着安全法规的更新，电梯控制系统在设计时更加注重乘客安全，例如通过冗余设计、紧急制动系统等措施提高安全性。</w:t>
      </w:r>
      <w:r>
        <w:rPr>
          <w:rFonts w:hint="eastAsia"/>
        </w:rPr>
        <w:br/>
      </w:r>
      <w:r>
        <w:rPr>
          <w:rFonts w:hint="eastAsia"/>
        </w:rPr>
        <w:t>　　未来，电梯控制系统的发展将更加注重智能化和个性化服务。一方面，随着物联网(IoT)技术的应用，电梯控制系统将能够与其他楼宇系统无缝连接，实现更加智能化的调度和维护。另一方面，随着人工智能技术的进步，电梯控制系统将能够提供更加个性化的服务，如基于乘客行为分析的智能调度、无障碍访问功能等。此外，随着可持续发展的理念深入人心，电梯控制系统还将更加注重能效管理，通过优化运行策略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05eb566214686" w:history="1">
        <w:r>
          <w:rPr>
            <w:rStyle w:val="Hyperlink"/>
          </w:rPr>
          <w:t>2025-2031年中国电梯控制系统行业发展全面调研及未来趋势预测报告</w:t>
        </w:r>
      </w:hyperlink>
      <w:r>
        <w:rPr>
          <w:rFonts w:hint="eastAsia"/>
        </w:rPr>
        <w:t>》基于多年电梯控制系统行业研究积累，结合电梯控制系统行业市场现状，通过资深研究团队对电梯控制系统市场资讯的系统整理与分析，依托权威数据资源及长期市场监测数据库，对电梯控制系统行业进行了全面调研。报告详细分析了电梯控制系统市场规模、市场前景、技术现状及未来发展方向，重点评估了电梯控制系统行业内企业的竞争格局及经营表现，并通过SWOT分析揭示了电梯控制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805eb566214686" w:history="1">
        <w:r>
          <w:rPr>
            <w:rStyle w:val="Hyperlink"/>
          </w:rPr>
          <w:t>2025-2031年中国电梯控制系统行业发展全面调研及未来趋势预测报告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》为投资者提供了准确的市场现状分析及前景预判，帮助挖掘行业投资价值，并提出投资策略与营销策略建议，是把握电梯控制系统行业动态、优化决策的重要工具。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2020-2025年电梯产业背景</w:t>
      </w:r>
      <w:r>
        <w:rPr>
          <w:rFonts w:hint="eastAsia"/>
        </w:rPr>
        <w:br/>
      </w:r>
      <w:r>
        <w:rPr>
          <w:rFonts w:hint="eastAsia"/>
        </w:rPr>
        <w:t>　　第一节 电梯产品</w:t>
      </w:r>
      <w:r>
        <w:rPr>
          <w:rFonts w:hint="eastAsia"/>
        </w:rPr>
        <w:br/>
      </w:r>
      <w:r>
        <w:rPr>
          <w:rFonts w:hint="eastAsia"/>
        </w:rPr>
        <w:t>　　　　一、电梯产品部件</w:t>
      </w:r>
      <w:r>
        <w:rPr>
          <w:rFonts w:hint="eastAsia"/>
        </w:rPr>
        <w:br/>
      </w:r>
      <w:r>
        <w:rPr>
          <w:rFonts w:hint="eastAsia"/>
        </w:rPr>
        <w:t>　　　　二、扶梯产品部件</w:t>
      </w:r>
      <w:r>
        <w:rPr>
          <w:rFonts w:hint="eastAsia"/>
        </w:rPr>
        <w:br/>
      </w:r>
      <w:r>
        <w:rPr>
          <w:rFonts w:hint="eastAsia"/>
        </w:rPr>
        <w:t>　　第二节 2025年电梯市场容量</w:t>
      </w:r>
      <w:r>
        <w:rPr>
          <w:rFonts w:hint="eastAsia"/>
        </w:rPr>
        <w:br/>
      </w:r>
      <w:r>
        <w:rPr>
          <w:rFonts w:hint="eastAsia"/>
        </w:rPr>
        <w:t>　　一2025年电梯市场容量</w:t>
      </w:r>
      <w:r>
        <w:rPr>
          <w:rFonts w:hint="eastAsia"/>
        </w:rPr>
        <w:br/>
      </w:r>
      <w:r>
        <w:rPr>
          <w:rFonts w:hint="eastAsia"/>
        </w:rPr>
        <w:t>　　　　二、外资品牌成长性</w:t>
      </w:r>
      <w:r>
        <w:rPr>
          <w:rFonts w:hint="eastAsia"/>
        </w:rPr>
        <w:br/>
      </w:r>
      <w:r>
        <w:rPr>
          <w:rFonts w:hint="eastAsia"/>
        </w:rPr>
        <w:t>　　　　三、民族品牌成长性</w:t>
      </w:r>
      <w:r>
        <w:rPr>
          <w:rFonts w:hint="eastAsia"/>
        </w:rPr>
        <w:br/>
      </w:r>
      <w:r>
        <w:rPr>
          <w:rFonts w:hint="eastAsia"/>
        </w:rPr>
        <w:t>　　　　三、零部件市场简介</w:t>
      </w:r>
      <w:r>
        <w:rPr>
          <w:rFonts w:hint="eastAsia"/>
        </w:rPr>
        <w:br/>
      </w:r>
      <w:r>
        <w:rPr>
          <w:rFonts w:hint="eastAsia"/>
        </w:rPr>
        <w:t>　　　　四、电梯产业区域布局</w:t>
      </w:r>
      <w:r>
        <w:rPr>
          <w:rFonts w:hint="eastAsia"/>
        </w:rPr>
        <w:br/>
      </w:r>
      <w:r>
        <w:rPr>
          <w:rFonts w:hint="eastAsia"/>
        </w:rPr>
        <w:t>　　第三节 2025年市场竞争格局</w:t>
      </w:r>
      <w:r>
        <w:rPr>
          <w:rFonts w:hint="eastAsia"/>
        </w:rPr>
        <w:br/>
      </w:r>
      <w:r>
        <w:rPr>
          <w:rFonts w:hint="eastAsia"/>
        </w:rPr>
        <w:t>　　　　一、国内电梯行业格局</w:t>
      </w:r>
      <w:r>
        <w:rPr>
          <w:rFonts w:hint="eastAsia"/>
        </w:rPr>
        <w:br/>
      </w:r>
      <w:r>
        <w:rPr>
          <w:rFonts w:hint="eastAsia"/>
        </w:rPr>
        <w:t>　　　　二、整机产品竞争企业</w:t>
      </w:r>
      <w:r>
        <w:rPr>
          <w:rFonts w:hint="eastAsia"/>
        </w:rPr>
        <w:br/>
      </w:r>
      <w:r>
        <w:rPr>
          <w:rFonts w:hint="eastAsia"/>
        </w:rPr>
        <w:t>　　　　三、内资企业品牌分析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2020-2025年中国经济发展背景</w:t>
      </w:r>
      <w:r>
        <w:rPr>
          <w:rFonts w:hint="eastAsia"/>
        </w:rPr>
        <w:br/>
      </w:r>
      <w:r>
        <w:rPr>
          <w:rFonts w:hint="eastAsia"/>
        </w:rPr>
        <w:t>　　第一节 中国宏观经济走势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房地产建设分析</w:t>
      </w:r>
      <w:r>
        <w:rPr>
          <w:rFonts w:hint="eastAsia"/>
        </w:rPr>
        <w:br/>
      </w:r>
      <w:r>
        <w:rPr>
          <w:rFonts w:hint="eastAsia"/>
        </w:rPr>
        <w:t>　　　　一、2020-2025年房地产投资</w:t>
      </w:r>
      <w:r>
        <w:rPr>
          <w:rFonts w:hint="eastAsia"/>
        </w:rPr>
        <w:br/>
      </w:r>
      <w:r>
        <w:rPr>
          <w:rFonts w:hint="eastAsia"/>
        </w:rPr>
        <w:t>　　　　二、2020-2025年销售面积</w:t>
      </w:r>
      <w:r>
        <w:rPr>
          <w:rFonts w:hint="eastAsia"/>
        </w:rPr>
        <w:br/>
      </w:r>
      <w:r>
        <w:rPr>
          <w:rFonts w:hint="eastAsia"/>
        </w:rPr>
        <w:t>　　　　三、2020-2025年施工面积</w:t>
      </w:r>
      <w:r>
        <w:rPr>
          <w:rFonts w:hint="eastAsia"/>
        </w:rPr>
        <w:br/>
      </w:r>
      <w:r>
        <w:rPr>
          <w:rFonts w:hint="eastAsia"/>
        </w:rPr>
        <w:t>　　　　四、2020-2025年市场价格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2020-2025年电梯控制系统市场分析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第二节 电梯控制系统行业特征</w:t>
      </w:r>
      <w:r>
        <w:rPr>
          <w:rFonts w:hint="eastAsia"/>
        </w:rPr>
        <w:br/>
      </w:r>
      <w:r>
        <w:rPr>
          <w:rFonts w:hint="eastAsia"/>
        </w:rPr>
        <w:t>　　　　一、行业特有模式及特征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三、行业上下游关系分析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五、行业进入壁垒分析</w:t>
      </w:r>
      <w:r>
        <w:rPr>
          <w:rFonts w:hint="eastAsia"/>
        </w:rPr>
        <w:br/>
      </w:r>
      <w:r>
        <w:rPr>
          <w:rFonts w:hint="eastAsia"/>
        </w:rPr>
        <w:t>　　第三节 2020-2025年市场容量</w:t>
      </w:r>
      <w:r>
        <w:rPr>
          <w:rFonts w:hint="eastAsia"/>
        </w:rPr>
        <w:br/>
      </w:r>
      <w:r>
        <w:rPr>
          <w:rFonts w:hint="eastAsia"/>
        </w:rPr>
        <w:t>　　　　一、全球电梯控制系统市场容量</w:t>
      </w:r>
      <w:r>
        <w:rPr>
          <w:rFonts w:hint="eastAsia"/>
        </w:rPr>
        <w:br/>
      </w:r>
      <w:r>
        <w:rPr>
          <w:rFonts w:hint="eastAsia"/>
        </w:rPr>
        <w:t>　　　　二、我国电梯控制系统市场容量</w:t>
      </w:r>
      <w:r>
        <w:rPr>
          <w:rFonts w:hint="eastAsia"/>
        </w:rPr>
        <w:br/>
      </w:r>
      <w:r>
        <w:rPr>
          <w:rFonts w:hint="eastAsia"/>
        </w:rPr>
        <w:t>　　第四节 2020-2025年市场前景</w:t>
      </w:r>
      <w:r>
        <w:rPr>
          <w:rFonts w:hint="eastAsia"/>
        </w:rPr>
        <w:br/>
      </w:r>
      <w:r>
        <w:rPr>
          <w:rFonts w:hint="eastAsia"/>
        </w:rPr>
        <w:t>　　　　一、2025-2031年市场容量预测</w:t>
      </w:r>
      <w:r>
        <w:rPr>
          <w:rFonts w:hint="eastAsia"/>
        </w:rPr>
        <w:br/>
      </w:r>
      <w:r>
        <w:rPr>
          <w:rFonts w:hint="eastAsia"/>
        </w:rPr>
        <w:t>　　　　二、新增电梯控制系统市场容量</w:t>
      </w:r>
      <w:r>
        <w:rPr>
          <w:rFonts w:hint="eastAsia"/>
        </w:rPr>
        <w:br/>
      </w:r>
      <w:r>
        <w:rPr>
          <w:rFonts w:hint="eastAsia"/>
        </w:rPr>
        <w:t>　　　　二、用梯改造和维保市场容量</w:t>
      </w:r>
      <w:r>
        <w:rPr>
          <w:rFonts w:hint="eastAsia"/>
        </w:rPr>
        <w:br/>
      </w:r>
      <w:r>
        <w:rPr>
          <w:rFonts w:hint="eastAsia"/>
        </w:rPr>
        <w:t>　　第五节 电梯控制系统竞争格局</w:t>
      </w:r>
      <w:r>
        <w:rPr>
          <w:rFonts w:hint="eastAsia"/>
        </w:rPr>
        <w:br/>
      </w:r>
      <w:r>
        <w:rPr>
          <w:rFonts w:hint="eastAsia"/>
        </w:rPr>
        <w:t>　　　　一、产业竞争格局分析</w:t>
      </w:r>
      <w:r>
        <w:rPr>
          <w:rFonts w:hint="eastAsia"/>
        </w:rPr>
        <w:br/>
      </w:r>
      <w:r>
        <w:rPr>
          <w:rFonts w:hint="eastAsia"/>
        </w:rPr>
        <w:t>　　　　二、电梯控制系统企业</w:t>
      </w:r>
      <w:r>
        <w:rPr>
          <w:rFonts w:hint="eastAsia"/>
        </w:rPr>
        <w:br/>
      </w:r>
      <w:r>
        <w:rPr>
          <w:rFonts w:hint="eastAsia"/>
        </w:rPr>
        <w:t>　　第六节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电梯控制系统重点企业分析</w:t>
      </w:r>
      <w:r>
        <w:rPr>
          <w:rFonts w:hint="eastAsia"/>
        </w:rPr>
        <w:br/>
      </w:r>
      <w:r>
        <w:rPr>
          <w:rFonts w:hint="eastAsia"/>
        </w:rPr>
        <w:t>　　第一节 上海新时达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t>　　第二节 沈阳蓝光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t>　　第三节 无锡中秀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t>　　第四节 苏州默纳克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t>　　第五节 迅达电子（苏州）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t>　　第六节 中⋅智林⋅杭州通达控制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电梯控制系统行业历程</w:t>
      </w:r>
      <w:r>
        <w:rPr>
          <w:rFonts w:hint="eastAsia"/>
        </w:rPr>
        <w:br/>
      </w:r>
      <w:r>
        <w:rPr>
          <w:rFonts w:hint="eastAsia"/>
        </w:rPr>
        <w:t>　　图表 电梯控制系统行业生命周期</w:t>
      </w:r>
      <w:r>
        <w:rPr>
          <w:rFonts w:hint="eastAsia"/>
        </w:rPr>
        <w:br/>
      </w:r>
      <w:r>
        <w:rPr>
          <w:rFonts w:hint="eastAsia"/>
        </w:rPr>
        <w:t>　　图表 电梯控制系统行业产业链分析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电梯控制系统行业动态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2025年中国电梯控制系统进口国家及地区分析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05eb566214686" w:history="1">
        <w:r>
          <w:rPr>
            <w:rStyle w:val="Hyperlink"/>
          </w:rPr>
          <w:t>2025-2031年中国电梯控制系统行业发展全面调研及未来趋势预测报告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05eb566214686" w:history="1">
        <w:r>
          <w:rPr>
            <w:rStyle w:val="Hyperlink"/>
          </w:rPr>
          <w:t>https://www.20087.com/2/97/DianTiKongZhiXiTongHangYeFaZhanQuShi.html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控制柜部件认识、电梯控制系统主要有哪些、梯控系统哪个品牌的好、电梯控制系统属于、电梯控制柜各部件图解和作用、电梯控制系统毕业论文、电梯的控制方式有哪些、电梯控制系统核心部件有哪些、万能电梯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12902f2024dd8" w:history="1">
      <w:r>
        <w:rPr>
          <w:rStyle w:val="Hyperlink"/>
        </w:rPr>
        <w:t>2025-2031年中国电梯控制系统行业发展全面调研及未来趋势预测报告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TiKongZhiXiTongHangYeFaZhanQuShi.html" TargetMode="External" Id="Ra2805eb5662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TiKongZhiXiTongHangYeFaZhanQuShi.html" TargetMode="External" Id="R94312902f20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2025-01-12T02:18:00Z</dcterms:created>
  <dcterms:modified xsi:type="dcterms:W3CDTF">2025-01-12T03:18:00Z</dcterms:modified>
  <dc:subject>2025-2031年中国电梯控制系统行业发展全面调研及未来趋势预测报告</dc:subject>
  <dc:title>2025-2031年中国电梯控制系统行业发展全面调研及未来趋势预测报告</dc:title>
  <cp:keywords>2025-2031年中国电梯控制系统行业发展全面调研及未来趋势预测报告</cp:keywords>
  <dc:description>2025-2031年中国电梯控制系统行业发展全面调研及未来趋势预测报告</dc:description>
</cp:coreProperties>
</file>