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58cf2667a46cc" w:history="1">
              <w:r>
                <w:rPr>
                  <w:rStyle w:val="Hyperlink"/>
                </w:rPr>
                <w:t>2025-2031年中国脑电图（EEG）设备行业调研与发展前景预测报告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58cf2667a46cc" w:history="1">
              <w:r>
                <w:rPr>
                  <w:rStyle w:val="Hyperlink"/>
                </w:rPr>
                <w:t>2025-2031年中国脑电图（EEG）设备行业调研与发展前景预测报告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58cf2667a46cc" w:history="1">
                <w:r>
                  <w:rPr>
                    <w:rStyle w:val="Hyperlink"/>
                  </w:rPr>
                  <w:t>https://www.20087.com/2/67/NaoDianTu-EEG-SheBeiDeQianJing.html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（EEG）设备作为神经科学和医学领域的重要诊断工具，近年来在全球范围内得到了广泛应用。随着全球对神经系统疾病和脑功能研究的深入，脑电图（EEG）设备的市场需求呈现出快速增长的趋势。在技术层面，脑电图（EEG）设备不断引入先进的传感技术、信号处理技术和数据分析技术，提高了检测精度和诊断准确性。</w:t>
      </w:r>
      <w:r>
        <w:rPr>
          <w:rFonts w:hint="eastAsia"/>
        </w:rPr>
        <w:br/>
      </w:r>
      <w:r>
        <w:rPr>
          <w:rFonts w:hint="eastAsia"/>
        </w:rPr>
        <w:t>　　未来，脑电图（EEG）设备市场的发展前景看好。随着全球神经科学和医学研究的深入推进，脑电图（EEG）设备的应用领域将进一步拓宽。此外，随着全球市场的拓展和合作交流的加强，脑电图（EEG）设备行业将迎来更多的发展机遇。然而，面对全球供应链的不稳定和原材料价格的波动等挑战，脑电图（EEG）设备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58cf2667a46cc" w:history="1">
        <w:r>
          <w:rPr>
            <w:rStyle w:val="Hyperlink"/>
          </w:rPr>
          <w:t>2025-2031年中国脑电图（EEG）设备行业调研与发展前景预测报告</w:t>
        </w:r>
      </w:hyperlink>
      <w:r>
        <w:rPr>
          <w:rFonts w:hint="eastAsia"/>
        </w:rPr>
        <w:t>》依托权威数据资源与长期市场监测，系统分析了脑电图（EEG）设备行业的市场规模、市场需求及产业链结构，深入探讨了脑电图（EEG）设备价格变动与细分市场特征。报告科学预测了脑电图（EEG）设备市场前景及未来发展趋势，重点剖析了行业集中度、竞争格局及重点企业的市场地位，并通过SWOT分析揭示了脑电图（EEG）设备行业机遇与潜在风险。报告为投资者及业内企业提供了全面的市场洞察与决策参考，助力把握脑电图（EEG）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脑电图（EEG）设备行业界定</w:t>
      </w:r>
      <w:r>
        <w:rPr>
          <w:rFonts w:hint="eastAsia"/>
        </w:rPr>
        <w:br/>
      </w:r>
      <w:r>
        <w:rPr>
          <w:rFonts w:hint="eastAsia"/>
        </w:rPr>
        <w:t>　　第一节 脑电图（EEG）设备行业定义</w:t>
      </w:r>
      <w:r>
        <w:rPr>
          <w:rFonts w:hint="eastAsia"/>
        </w:rPr>
        <w:br/>
      </w:r>
      <w:r>
        <w:rPr>
          <w:rFonts w:hint="eastAsia"/>
        </w:rPr>
        <w:t>　　第二节 脑电图（EEG）设备行业特点分析</w:t>
      </w:r>
      <w:r>
        <w:rPr>
          <w:rFonts w:hint="eastAsia"/>
        </w:rPr>
        <w:br/>
      </w:r>
      <w:r>
        <w:rPr>
          <w:rFonts w:hint="eastAsia"/>
        </w:rPr>
        <w:t>　　第三节 脑电图（EEG）设备行业发展历程</w:t>
      </w:r>
      <w:r>
        <w:rPr>
          <w:rFonts w:hint="eastAsia"/>
        </w:rPr>
        <w:br/>
      </w:r>
      <w:r>
        <w:rPr>
          <w:rFonts w:hint="eastAsia"/>
        </w:rPr>
        <w:t>　　第四节 脑电图（EEG）设备产业链分析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2024-2025年国外脑电图（EEG）设备行业发展态势分析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国外脑电图（EEG）设备行业总体情况</w:t>
      </w:r>
      <w:r>
        <w:rPr>
          <w:rFonts w:hint="eastAsia"/>
        </w:rPr>
        <w:br/>
      </w:r>
      <w:r>
        <w:rPr>
          <w:rFonts w:hint="eastAsia"/>
        </w:rPr>
        <w:t>　　第二节 脑电图（EEG）设备行业重点国家、地区市场分析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国外脑电图（EEG）设备行业发展前景预测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2024-2025年中国脑电图（EEG）设备行业发展环境分析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脑电图（EEG）设备行业政策环境分析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一、脑电图（EEG）设备行业相关政策</w:t>
      </w:r>
      <w:r>
        <w:rPr>
          <w:rFonts w:hint="eastAsia"/>
        </w:rPr>
        <w:br/>
      </w:r>
      <w:r>
        <w:rPr>
          <w:rFonts w:hint="eastAsia"/>
        </w:rPr>
        <w:t>　　　　二、脑电图（EEG）设备行业相关标准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2024-2025年脑电图（EEG）设备行业技术发展现状及趋势分析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国内外脑电图（EEG）设备行业技术差异与原因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脑电图（EEG）设备行业技术发展方向、趋势预测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提升脑电图（EEG）设备行业技术能力策略建议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中国脑电图（EEG）设备行业市场供需状况分析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中国脑电图（EEG）设备行业市场规模情况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中国脑电图（EEG）设备行业市场需求状况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二、脑电图（EEG）设备行业市场需求特点分析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中国脑电图（EEG）设备行业产量情况分析与预测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二、2025年脑电图（EEG）设备行业产量特点分析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三、2025-2031年脑电图（EEG）设备行业产量预测分析</w:t>
      </w:r>
      <w:r>
        <w:rPr>
          <w:rFonts w:hint="eastAsia"/>
        </w:rPr>
        <w:br/>
      </w:r>
      <w:r>
        <w:rPr>
          <w:rFonts w:hint="eastAsia"/>
        </w:rPr>
        <w:t>　　第四节 脑电图（EEG）设备行业市场供需平衡状况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中国脑电图（EEG）设备行业进出口情况分析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三、2025-2031年脑电图（EEG）设备行业出口情况预测</w:t>
      </w:r>
      <w:r>
        <w:rPr>
          <w:rFonts w:hint="eastAsia"/>
        </w:rPr>
        <w:br/>
      </w:r>
      <w:r>
        <w:rPr>
          <w:rFonts w:hint="eastAsia"/>
        </w:rPr>
        <w:t>　　第二节 脑电图（EEG）设备行业进口情况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一、2019-2024年脑电图（EEG）设备行业进口情况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三、2025-2031年脑电图（EEG）设备行业进口情况预测</w:t>
      </w:r>
      <w:r>
        <w:rPr>
          <w:rFonts w:hint="eastAsia"/>
        </w:rPr>
        <w:br/>
      </w:r>
      <w:r>
        <w:rPr>
          <w:rFonts w:hint="eastAsia"/>
        </w:rPr>
        <w:t>　　第三节 脑电图（EEG）设备行业进出口面临的挑战及对策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中国脑电图（EEG）设备行业产品价格监测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一、脑电图（EEG）设备市场价格特征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二、当前脑电图（EEG）设备市场价格评述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三、影响脑电图（EEG）设备市场价格因素分析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四、未来脑电图（EEG）设备市场价格走势预测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中国脑电图（EEG）设备行业重点区域市场分析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2024-2025年脑电图（EEG）设备行业细分市场调研分析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脑电图（EEG）设备细分产品（一）市场调研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脑电图（EEG）设备细分产品（二）市场调研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脑电图（EEG）设备行业上、下游市场分析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脑电图（EEG）设备行业下游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脑电图（EEG）设备行业重点企业发展调研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脑电图（EEG）设备重点企业（一）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脑电图（EEG）设备重点企业（二）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脑电图（EEG）设备重点企业（三）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脑电图（EEG）设备重点企业（四）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脑电图（EEG）设备重点企业（五）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脑电图（EEG）设备重点企业（六）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脑电图（EEG）设备行业风险及对策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2025-2031年脑电图（EEG）设备行业发展环境分析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2025-2031年脑电图（EEG）设备行业投资特性分析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一、脑电图（EEG）设备行业进入壁垒</w:t>
      </w:r>
      <w:r>
        <w:rPr>
          <w:rFonts w:hint="eastAsia"/>
        </w:rPr>
        <w:br/>
      </w:r>
      <w:r>
        <w:rPr>
          <w:rFonts w:hint="eastAsia"/>
        </w:rPr>
        <w:t>　　　　二、脑电图（EEG）设备行业盈利模式</w:t>
      </w:r>
      <w:r>
        <w:rPr>
          <w:rFonts w:hint="eastAsia"/>
        </w:rPr>
        <w:br/>
      </w:r>
      <w:r>
        <w:rPr>
          <w:rFonts w:hint="eastAsia"/>
        </w:rPr>
        <w:t>　　　　三、脑电图（EEG）设备行业盈利因素</w:t>
      </w:r>
      <w:r>
        <w:rPr>
          <w:rFonts w:hint="eastAsia"/>
        </w:rPr>
        <w:br/>
      </w:r>
      <w:r>
        <w:rPr>
          <w:rFonts w:hint="eastAsia"/>
        </w:rPr>
        <w:t>　　第三节 脑电图（EEG）设备行业“波特五力模型”分析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2025-2031年脑电图（EEG）设备行业风险及对策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脑电图（EEG）设备企业竞争策略分析</w:t>
      </w:r>
      <w:r>
        <w:rPr>
          <w:rFonts w:hint="eastAsia"/>
        </w:rPr>
        <w:br/>
      </w:r>
      <w:r>
        <w:rPr>
          <w:rFonts w:hint="eastAsia"/>
        </w:rPr>
        <w:t>　　第一节 脑电图（EEG）设备市场竞争策略分析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一、2025-2031年中国脑电图（EEG）设备市场增长潜力分析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二、2025-2031年中国脑电图（EEG）设备主要潜力品种分析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三、现有脑电图（EEG）设备产品竞争策略分析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四、潜力脑电图（EEG）设备品种竞争策略选择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2025-2031年中国脑电图（EEG）设备企业竞争策略分析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一、2025-2031年我国脑电图（EEG）设备市场竞争趋势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二、2025-2031年脑电图（EEG）设备行业竞争格局展望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四、2025-2031年脑电图（EEG）设备企业竞争策略分析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2025-2031年中国脑电图（EEG）设备行业发展趋势分析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一、2025-2031年脑电图（EEG）设备技术发展趋势分析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二、2025-2031年脑电图（EEG）设备产品发展趋势分析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2025-2031年中国脑电图（EEG）设备市场趋势分析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一、2025-2031年脑电图（EEG）设备发展趋势预测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二、2025-2025年脑电图（EEG）设备市场前景分析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三、2025-2031年脑电图（EEG）设备产业政策趋向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2025-2031年脑电图（EEG）设备行业投资价值评估分析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脑电图（EEG）设备行业发展建议分析</w:t>
      </w:r>
      <w:r>
        <w:rPr>
          <w:rFonts w:hint="eastAsia"/>
        </w:rPr>
        <w:br/>
      </w:r>
      <w:r>
        <w:rPr>
          <w:rFonts w:hint="eastAsia"/>
        </w:rPr>
        <w:t>　　第一节 脑电图（EEG）设备行业研究结论及建议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脑电图（EEG）设备细分行业研究结论及建议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中⋅智⋅林⋅－脑电图（EEG）设备行业竞争策略总结及建议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**地区脑电图（EEG）设备市场规模及增长情况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**地区脑电图（EEG）设备行业市场需求情况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**地区脑电图（EEG）设备市场规模及增长情况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**地区脑电图（EEG）设备行业市场需求情况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2019-2024年中国脑电图（EEG）设备行业产品市场价格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脑电图（EEG）设备重点企业经营情况分析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脑电图（EEG）设备重点企业经营情况分析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2025-2031年中国脑电图（EEG）设备行业利润预测</w:t>
      </w:r>
      <w:r>
        <w:rPr>
          <w:rFonts w:hint="eastAsia"/>
        </w:rPr>
        <w:br/>
      </w:r>
      <w:r>
        <w:rPr>
          <w:rFonts w:hint="eastAsia"/>
        </w:rPr>
        <w:t>　　图表 2025年脑电图（EEG）设备行业壁垒</w:t>
      </w:r>
      <w:r>
        <w:rPr>
          <w:rFonts w:hint="eastAsia"/>
        </w:rPr>
        <w:br/>
      </w:r>
      <w:r>
        <w:rPr>
          <w:rFonts w:hint="eastAsia"/>
        </w:rPr>
        <w:t>　　图表 2025年脑电图（EEG）设备市场前景分析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2025-2031年中国脑电图（EEG）设备市场需求预测</w:t>
      </w:r>
      <w:r>
        <w:rPr>
          <w:rFonts w:hint="eastAsia"/>
        </w:rPr>
        <w:br/>
      </w:r>
      <w:r>
        <w:rPr>
          <w:rFonts w:hint="eastAsia"/>
        </w:rPr>
        <w:t>　　图表 2025年脑电图（EEG）设备发展趋势预测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58cf2667a46cc" w:history="1">
        <w:r>
          <w:rPr>
            <w:rStyle w:val="Hyperlink"/>
          </w:rPr>
          <w:t>2025-2031年中国脑电图（EEG）设备行业调研与发展前景预测报告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58cf2667a46cc" w:history="1">
        <w:r>
          <w:rPr>
            <w:rStyle w:val="Hyperlink"/>
          </w:rPr>
          <w:t>https://www.20087.com/2/67/NaoDianTu-EEG-SheBeiDeQianJing.html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热点：脑电图中度异常eeg是什么意思、脑电图仪、脑电图费用、egg脑电图、脑电图eeg、ecog 脑电图、立体定向脑电图(SEEG)、脑电图的机器操作视频、脑ET是脑电图吗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e0becae2740c7" w:history="1">
      <w:r>
        <w:rPr>
          <w:rStyle w:val="Hyperlink"/>
        </w:rPr>
        <w:t>2025-2031年中国脑电图（EEG）设备行业调研与发展前景预测报告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NaoDianTu-EEG-SheBeiDeQianJing.html" TargetMode="External" Id="R51958cf2667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NaoDianTu-EEG-SheBeiDeQianJing.html" TargetMode="External" Id="R067e0becae2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2024-10-16T03:27:00Z</dcterms:created>
  <dcterms:modified xsi:type="dcterms:W3CDTF">2024-10-16T04:27:00Z</dcterms:modified>
  <dc:subject>2025-2031年中国脑电图（EEG）设备行业调研与发展前景预测报告</dc:subject>
  <dc:title>2025-2031年中国脑电图（EEG）设备行业调研与发展前景预测报告</dc:title>
  <cp:keywords>2025-2031年中国脑电图（EEG）设备行业调研与发展前景预测报告</cp:keywords>
  <dc:description>2025-2031年中国脑电图（EEG）设备行业调研与发展前景预测报告</dc:description>
</cp:coreProperties>
</file>