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4a8fdbeef49c3" w:history="1">
              <w:r>
                <w:rPr>
                  <w:rStyle w:val="Hyperlink"/>
                </w:rPr>
                <w:t>中国镀锌钢卷市场调查研究与发展前景预测报告（2023-2029年）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4a8fdbeef49c3" w:history="1">
              <w:r>
                <w:rPr>
                  <w:rStyle w:val="Hyperlink"/>
                </w:rPr>
                <w:t>中国镀锌钢卷市场调查研究与发展前景预测报告（2023-2029年）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84a8fdbeef49c3" w:history="1">
                <w:r>
                  <w:rPr>
                    <w:rStyle w:val="Hyperlink"/>
                  </w:rPr>
                  <w:t>https://www.20087.com/2/07/DuXinGangJuanDeXianZhuangHeFaZha.html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卷作为防腐蚀性能优良的建筑材料和制造原材料，在建筑、汽车、家电、基础设施等领域广泛应用。目前，热浸镀锌和电镀锌是主流生产工艺，其中热浸镀锌因其优异的耐蚀性和良好的涂装附着力而广受欢迎。随着环保法规的收紧，绿色镀锌工艺的研发与推广成为行业焦点，包括无铬钝化技术、低锌耗工艺等。此外，为满足不同应用环境和外观需求，彩涂镀锌钢卷、镀铝锌钢卷等多元化的镀锌产品也日益丰富市场选择。</w:t>
      </w:r>
      <w:r>
        <w:rPr>
          <w:rFonts w:hint="eastAsia"/>
        </w:rPr>
        <w:br/>
      </w:r>
      <w:r>
        <w:rPr>
          <w:rFonts w:hint="eastAsia"/>
        </w:rPr>
        <w:t>　　镀锌钢卷行业将沿着环保、高性能、多功能化的方向持续发展。首先，随着全球对碳中和目标的推进，镀锌钢卷生产过程的节能减排技术将得到强化，包括更高效的能源利用、废热回收、清洁电镀技术等，以实现全生命周期的环保友好。其次，针对极端环境下的防腐蚀需求，新型高耐蚀镀锌层材料与工艺的研发将成为技术攻关重点，提升产品在海洋、化工等腐蚀环境中的服役寿命。最后，镀锌钢卷将进一步与其他材料复合或表面改性，形成集隔热、防火、自清洁等功能于一体的多功能复合材料，以满足建筑、交通等领域对材料性能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4a8fdbeef49c3" w:history="1">
        <w:r>
          <w:rPr>
            <w:rStyle w:val="Hyperlink"/>
          </w:rPr>
          <w:t>中国镀锌钢卷市场调查研究与发展前景预测报告（2023-2029年）</w:t>
        </w:r>
      </w:hyperlink>
      <w:r>
        <w:rPr>
          <w:rFonts w:hint="eastAsia"/>
        </w:rPr>
        <w:t>》全面分析了镀锌钢卷行业的市场规模、需求和价格趋势，探讨了产业链结构及其发展变化。镀锌钢卷报告详尽阐述了行业现状，对未来镀锌钢卷市场前景和发展趋势进行了科学预测。同时，镀锌钢卷报告还深入剖析了细分市场的竞争格局，重点评估了行业领先企业的竞争实力、市场集中度及品牌影响力。镀锌钢卷报告以专业、科学的视角，为投资者揭示了镀锌钢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镀锌钢卷概述</w:t>
      </w:r>
      <w:r>
        <w:rPr>
          <w:rFonts w:hint="eastAsia"/>
        </w:rPr>
        <w:br/>
      </w:r>
      <w:r>
        <w:rPr>
          <w:rFonts w:hint="eastAsia"/>
        </w:rPr>
        <w:t>　　第一节 镀锌钢卷定义</w:t>
      </w:r>
      <w:r>
        <w:rPr>
          <w:rFonts w:hint="eastAsia"/>
        </w:rPr>
        <w:br/>
      </w:r>
      <w:r>
        <w:rPr>
          <w:rFonts w:hint="eastAsia"/>
        </w:rPr>
        <w:t>　　第二节 镀锌钢卷行业发展历程</w:t>
      </w:r>
      <w:r>
        <w:rPr>
          <w:rFonts w:hint="eastAsia"/>
        </w:rPr>
        <w:br/>
      </w:r>
      <w:r>
        <w:rPr>
          <w:rFonts w:hint="eastAsia"/>
        </w:rPr>
        <w:t>　　第三节 镀锌钢卷分类情况</w:t>
      </w:r>
      <w:r>
        <w:rPr>
          <w:rFonts w:hint="eastAsia"/>
        </w:rPr>
        <w:br/>
      </w:r>
      <w:r>
        <w:rPr>
          <w:rFonts w:hint="eastAsia"/>
        </w:rPr>
        <w:t>　　第四节 镀锌钢卷产业链分析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二、镀锌钢卷产业链模型分析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2018-2023年中国镀锌钢卷行业发展环境分析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2018-2023年中国镀锌钢卷行业发展政策环境分析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2018-2023年中国镀锌钢卷行业发展社会环境分析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中国镀锌钢卷生产现状分析</w:t>
      </w:r>
      <w:r>
        <w:rPr>
          <w:rFonts w:hint="eastAsia"/>
        </w:rPr>
        <w:br/>
      </w:r>
      <w:r>
        <w:rPr>
          <w:rFonts w:hint="eastAsia"/>
        </w:rPr>
        <w:t>　　第一节 镀锌钢卷行业总体规模</w:t>
      </w:r>
      <w:r>
        <w:rPr>
          <w:rFonts w:hint="eastAsia"/>
        </w:rPr>
        <w:br/>
      </w:r>
      <w:r>
        <w:rPr>
          <w:rFonts w:hint="eastAsia"/>
        </w:rPr>
        <w:t>　　第一节 镀锌钢卷产能概况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镀锌钢卷产量概况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镀锌钢卷产业的生命周期分析</w:t>
      </w:r>
      <w:r>
        <w:rPr>
          <w:rFonts w:hint="eastAsia"/>
        </w:rPr>
        <w:br/>
      </w:r>
      <w:r>
        <w:rPr>
          <w:rFonts w:hint="eastAsia"/>
        </w:rPr>
        <w:t>　　第五节 镀锌钢卷产业供需情况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镀锌钢卷国内产品价格走势及影响因素分析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2018-2023年中国镀锌钢卷行业总体发展状况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中国镀锌钢卷行业规模情况分析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中国镀锌钢卷行业产销情况分析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中国镀锌钢卷行业财务能力分析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2023年中国镀锌钢卷行业发展概况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2023年中国镀锌钢卷行业发展态势分析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2023年中国镀锌钢卷行业发展特点分析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2023年中国镀锌钢卷行业市场供需分析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镀锌钢卷市场竞争策略分析</w:t>
      </w:r>
      <w:r>
        <w:rPr>
          <w:rFonts w:hint="eastAsia"/>
        </w:rPr>
        <w:br/>
      </w:r>
      <w:r>
        <w:rPr>
          <w:rFonts w:hint="eastAsia"/>
        </w:rPr>
        <w:t>　　　　一、镀锌钢卷市场增长潜力分析</w:t>
      </w:r>
      <w:r>
        <w:rPr>
          <w:rFonts w:hint="eastAsia"/>
        </w:rPr>
        <w:br/>
      </w:r>
      <w:r>
        <w:rPr>
          <w:rFonts w:hint="eastAsia"/>
        </w:rPr>
        <w:t>　　　　二、镀锌钢卷产品竞争策略分析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镀锌钢卷企业竞争策略分析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一、2023-2029年我国镀锌钢卷市场竞争趋势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二、2023-2029年镀锌钢卷行业竞争格局展望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三、2023-2029年镀锌钢卷行业竞争策略分析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镀锌钢卷行业投资与发展前景分析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2023年镀锌钢卷行业投资情况分析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镀锌钢卷行业投资机会分析</w:t>
      </w:r>
      <w:r>
        <w:rPr>
          <w:rFonts w:hint="eastAsia"/>
        </w:rPr>
        <w:br/>
      </w:r>
      <w:r>
        <w:rPr>
          <w:rFonts w:hint="eastAsia"/>
        </w:rPr>
        <w:t>　　　　一、镀锌钢卷投资项目分析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二、可以投资的镀锌钢卷模式</w:t>
      </w:r>
      <w:r>
        <w:rPr>
          <w:rFonts w:hint="eastAsia"/>
        </w:rPr>
        <w:br/>
      </w:r>
      <w:r>
        <w:rPr>
          <w:rFonts w:hint="eastAsia"/>
        </w:rPr>
        <w:t>　　　　三、2023年镀锌钢卷投资机会</w:t>
      </w:r>
      <w:r>
        <w:rPr>
          <w:rFonts w:hint="eastAsia"/>
        </w:rPr>
        <w:br/>
      </w:r>
      <w:r>
        <w:rPr>
          <w:rFonts w:hint="eastAsia"/>
        </w:rPr>
        <w:t>　　　　四、2023年镀锌钢卷投资新方向</w:t>
      </w:r>
      <w:r>
        <w:rPr>
          <w:rFonts w:hint="eastAsia"/>
        </w:rPr>
        <w:br/>
      </w:r>
      <w:r>
        <w:rPr>
          <w:rFonts w:hint="eastAsia"/>
        </w:rPr>
        <w:t>　　第三节 镀锌钢卷行业发展前景分析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一、金融危机下镀锌钢卷市场的发展前景</w:t>
      </w:r>
      <w:r>
        <w:rPr>
          <w:rFonts w:hint="eastAsia"/>
        </w:rPr>
        <w:br/>
      </w:r>
      <w:r>
        <w:rPr>
          <w:rFonts w:hint="eastAsia"/>
        </w:rPr>
        <w:t>　　　　二、2023年镀锌钢卷市场面临的发展商机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2023-2029年中国镀锌钢卷行业发展前景预测分析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2023-2029年中国镀锌钢卷行业发展预测分析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一、未来镀锌钢卷发展分析</w:t>
      </w:r>
      <w:r>
        <w:rPr>
          <w:rFonts w:hint="eastAsia"/>
        </w:rPr>
        <w:br/>
      </w:r>
      <w:r>
        <w:rPr>
          <w:rFonts w:hint="eastAsia"/>
        </w:rPr>
        <w:t>　　　　二、未来镀锌钢卷行业技术开发方向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2023-2029年中国镀锌钢卷行业市场前景分析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镀锌钢卷产业用户度分析</w:t>
      </w:r>
      <w:r>
        <w:rPr>
          <w:rFonts w:hint="eastAsia"/>
        </w:rPr>
        <w:br/>
      </w:r>
      <w:r>
        <w:rPr>
          <w:rFonts w:hint="eastAsia"/>
        </w:rPr>
        <w:t>　　第一节 镀锌钢卷产业用户认知程度</w:t>
      </w:r>
      <w:r>
        <w:rPr>
          <w:rFonts w:hint="eastAsia"/>
        </w:rPr>
        <w:br/>
      </w:r>
      <w:r>
        <w:rPr>
          <w:rFonts w:hint="eastAsia"/>
        </w:rPr>
        <w:t>　　第二节 镀锌钢卷产业用户关注因素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2023-2029年镀锌钢卷行业发展趋势及投资风险分析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当前镀锌钢卷存在的问题</w:t>
      </w:r>
      <w:r>
        <w:rPr>
          <w:rFonts w:hint="eastAsia"/>
        </w:rPr>
        <w:br/>
      </w:r>
      <w:r>
        <w:rPr>
          <w:rFonts w:hint="eastAsia"/>
        </w:rPr>
        <w:t>　　第二节 镀锌钢卷未来发展预测分析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一、中国镀锌钢卷发展方向分析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二、2023-2029年中国镀锌钢卷行业发展规模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三、2023-2029年中国镀锌钢卷行业发展趋势预测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2023-2029年中国镀锌钢卷行业投资风险分析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镀锌钢卷国内重点生产厂家分析</w:t>
      </w:r>
      <w:r>
        <w:rPr>
          <w:rFonts w:hint="eastAsia"/>
        </w:rPr>
        <w:br/>
      </w:r>
      <w:r>
        <w:rPr>
          <w:rFonts w:hint="eastAsia"/>
        </w:rPr>
        <w:t>　　第一节 本钢集团有限公司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邯郸钢铁集团有限责任公司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华西彩镀钢板有限公司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新疆八一钢铁有限公司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山东钢铁济钢集团有限公司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镀锌钢卷地区销售分析</w:t>
      </w:r>
      <w:r>
        <w:rPr>
          <w:rFonts w:hint="eastAsia"/>
        </w:rPr>
        <w:br/>
      </w:r>
      <w:r>
        <w:rPr>
          <w:rFonts w:hint="eastAsia"/>
        </w:rPr>
        <w:t>　　第一节 镀锌钢卷各地区对比销售分析</w:t>
      </w:r>
      <w:r>
        <w:rPr>
          <w:rFonts w:hint="eastAsia"/>
        </w:rPr>
        <w:br/>
      </w:r>
      <w:r>
        <w:rPr>
          <w:rFonts w:hint="eastAsia"/>
        </w:rPr>
        <w:t>　　第二节 镀锌钢卷“重点地区一”销售分析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镀锌钢卷“重点地区二”销售分析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镀锌钢卷“重点地区三”销售分析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镀锌钢卷“重点地区四”销售分析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镀锌钢卷产品竞争力优势分析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镀锌钢卷产业链结构图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常见镀锌钢板卷规格分析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2018-2023年我国镀锌钢卷市场规模统计表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2018-2023年我国镀锌钢卷市场规模及增长率变化图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2018-2023年我国镀锌钢卷产能统计表</w:t>
      </w:r>
      <w:r>
        <w:rPr>
          <w:rFonts w:hint="eastAsia"/>
        </w:rPr>
        <w:br/>
      </w:r>
      <w:r>
        <w:rPr>
          <w:rFonts w:hint="eastAsia"/>
        </w:rPr>
        <w:t>　　图表 2018-2023年我国镀锌钢卷产能及增长率变化图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2023-2029年中国镀锌钢卷产能及增长率预测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2018-2023年我国镀锌钢卷产量统计表</w:t>
      </w:r>
      <w:r>
        <w:rPr>
          <w:rFonts w:hint="eastAsia"/>
        </w:rPr>
        <w:br/>
      </w:r>
      <w:r>
        <w:rPr>
          <w:rFonts w:hint="eastAsia"/>
        </w:rPr>
        <w:t>　　图表 2018-2023年我国镀锌钢卷产量及增长率变化图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2018-2023年中国镀锌钢卷产能利用率变化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2023-2029年中国镀锌钢卷产量及增长率预测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2018-2023年国内镀锌钢卷平均价格走势</w:t>
      </w:r>
      <w:r>
        <w:rPr>
          <w:rFonts w:hint="eastAsia"/>
        </w:rPr>
        <w:br/>
      </w:r>
      <w:r>
        <w:rPr>
          <w:rFonts w:hint="eastAsia"/>
        </w:rPr>
        <w:t>　　图表 2023年我国镀锌钢卷市场不同因素的价格影响力对比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2023-2029年中国镀锌钢卷平均价格走势预测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2018-2023年不同性质的镀锌钢卷加工企业数量比较</w:t>
      </w:r>
      <w:r>
        <w:rPr>
          <w:rFonts w:hint="eastAsia"/>
        </w:rPr>
        <w:br/>
      </w:r>
      <w:r>
        <w:rPr>
          <w:rFonts w:hint="eastAsia"/>
        </w:rPr>
        <w:t>　　图表 2023年不同性质的镀锌钢卷加工企业总资产所占比例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2018-2023年中国镀锌钢卷加工企业从业人员统计</w:t>
      </w:r>
      <w:r>
        <w:rPr>
          <w:rFonts w:hint="eastAsia"/>
        </w:rPr>
        <w:br/>
      </w:r>
      <w:r>
        <w:rPr>
          <w:rFonts w:hint="eastAsia"/>
        </w:rPr>
        <w:t>　　图表 2023年不同规模的镀锌钢卷加工企业工业总产值所占比例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2023年我国镀锌钢卷行业中不同类型企业销售利润率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2018-2023年我国镀锌钢卷产能及增长率变化图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2018-2023年中国镀锌钢卷行业市场供需分析</w:t>
      </w:r>
      <w:r>
        <w:rPr>
          <w:rFonts w:hint="eastAsia"/>
        </w:rPr>
        <w:br/>
      </w:r>
      <w:r>
        <w:rPr>
          <w:rFonts w:hint="eastAsia"/>
        </w:rPr>
        <w:t>　　图表 镀锌钢卷行业环境“波特五力”分析模型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2018-2023年我国镀锌钢卷市场规模及增长率变化图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2018-2023年镀锌钢卷五强企业市场占有率预测</w:t>
      </w:r>
      <w:r>
        <w:rPr>
          <w:rFonts w:hint="eastAsia"/>
        </w:rPr>
        <w:br/>
      </w:r>
      <w:r>
        <w:rPr>
          <w:rFonts w:hint="eastAsia"/>
        </w:rPr>
        <w:t>　　图表 镀锌钢卷生产企业定价目标选择</w:t>
      </w:r>
      <w:r>
        <w:rPr>
          <w:rFonts w:hint="eastAsia"/>
        </w:rPr>
        <w:br/>
      </w:r>
      <w:r>
        <w:rPr>
          <w:rFonts w:hint="eastAsia"/>
        </w:rPr>
        <w:t>　　图表 镀锌钢卷企业对付竞争者降价的程序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镀锌钢卷项目投资注意事项图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2023-2029年中国镀锌钢卷投资机会分析</w:t>
      </w:r>
      <w:r>
        <w:rPr>
          <w:rFonts w:hint="eastAsia"/>
        </w:rPr>
        <w:br/>
      </w:r>
      <w:r>
        <w:rPr>
          <w:rFonts w:hint="eastAsia"/>
        </w:rPr>
        <w:t>　　图表 2023-2029年镀锌钢卷行业投资方向预测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2023-2029年中国镀锌钢卷市场发展商机分析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2023年消费者对镀锌钢卷品牌认知度调查</w:t>
      </w:r>
      <w:r>
        <w:rPr>
          <w:rFonts w:hint="eastAsia"/>
        </w:rPr>
        <w:br/>
      </w:r>
      <w:r>
        <w:rPr>
          <w:rFonts w:hint="eastAsia"/>
        </w:rPr>
        <w:t>　　图表 镀锌钢卷产品功能影响程度分析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镀锌钢卷产品质量影响程度分析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镀锌钢卷产品价格影响程度分析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2023-2029年中国镀锌钢卷行业发展规模预测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2023-2029年中国镀锌钢卷行业发展趋势预测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2023-2029年镀锌钢卷组行业同业竞争风险及控制策略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4a8fdbeef49c3" w:history="1">
        <w:r>
          <w:rPr>
            <w:rStyle w:val="Hyperlink"/>
          </w:rPr>
          <w:t>中国镀锌钢卷市场调查研究与发展前景预测报告（2023-2029年）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84a8fdbeef49c3" w:history="1">
        <w:r>
          <w:rPr>
            <w:rStyle w:val="Hyperlink"/>
          </w:rPr>
          <w:t>https://www.20087.com/2/07/DuXinGangJuanDeXianZhuangHeFaZha.html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ca4e9384042ff" w:history="1">
      <w:r>
        <w:rPr>
          <w:rStyle w:val="Hyperlink"/>
        </w:rPr>
        <w:t>中国镀锌钢卷市场调查研究与发展前景预测报告（2023-2029年）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uXinGangJuanDeXianZhuangHeFaZha.html" TargetMode="External" Id="Rec84a8fdbeef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uXinGangJuanDeXianZhuangHeFaZha.html" TargetMode="External" Id="Ra55ca4e9384042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2023-05-25T01:32:00Z</dcterms:created>
  <dcterms:modified xsi:type="dcterms:W3CDTF">2023-05-25T02:32:00Z</dcterms:modified>
  <dc:subject>中国镀锌钢卷市场调查研究与发展前景预测报告（2023-2029年）</dc:subject>
  <dc:title>中国镀锌钢卷市场调查研究与发展前景预测报告（2023-2029年）</dc:title>
  <cp:keywords>中国镀锌钢卷市场调查研究与发展前景预测报告（2023-2029年）</cp:keywords>
  <dc:description>中国镀锌钢卷市场调查研究与发展前景预测报告（2023-2029年）</dc:description>
</cp:coreProperties>
</file>