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509abc62d40e6" w:history="1">
              <w:r>
                <w:rPr>
                  <w:rStyle w:val="Hyperlink"/>
                </w:rPr>
                <w:t>2025-2031年全球与中国AGV行业分析及发展趋势研究报告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509abc62d40e6" w:history="1">
              <w:r>
                <w:rPr>
                  <w:rStyle w:val="Hyperlink"/>
                </w:rPr>
                <w:t>2025-2031年全球与中国AGV行业分析及发展趋势研究报告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509abc62d40e6" w:history="1">
                <w:r>
                  <w:rPr>
                    <w:rStyle w:val="Hyperlink"/>
                  </w:rPr>
                  <w:t>https://www.20087.com/2/37/AGVFaZhanQuShi.html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是自动化物流系统的关键组成部分，近年来在制造业、仓储物流、电商配送等领域得到了广泛应用。它们依靠磁条、激光导航等技术实现自动搬运、物料运输，极大地提升了作业效率与精度，降低了人力成本。随着技术进步，AGV正向着更加智能化、柔性化发展，如自主导航、云端调度系统集成，以及与其他智能设备的协同作业能力增强。</w:t>
      </w:r>
      <w:r>
        <w:rPr>
          <w:rFonts w:hint="eastAsia"/>
        </w:rPr>
        <w:br/>
      </w:r>
      <w:r>
        <w:rPr>
          <w:rFonts w:hint="eastAsia"/>
        </w:rPr>
        <w:t>　　未来，AGV技术将更加侧重于融合物联网、5G通讯、人工智能等先进技术，实现更高效的信息交互和环境适应能力。模块化、可定制化设计将满足更多样化的应用场景需求。此外，安全性和能效也将是重要发展方向，通过引入更先进的感知技术与能源管理系统，提升整体系统的稳定性和可持续性。随着“智慧工厂”和“无人仓库”概念的深入，AGV将成为推动智能制造和物流自动化不可或缺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509abc62d40e6" w:history="1">
        <w:r>
          <w:rPr>
            <w:rStyle w:val="Hyperlink"/>
          </w:rPr>
          <w:t>2025-2031年全球与中国AGV行业分析及发展趋势研究报告</w:t>
        </w:r>
      </w:hyperlink>
      <w:r>
        <w:rPr>
          <w:rFonts w:hint="eastAsia"/>
        </w:rPr>
        <w:t>》通过全面的行业调研，系统梳理了AGV产业链的各个环节，详细分析了AGV市场规模、需求变化及价格趋势。报告结合当前AGV行业现状，科学预测了市场前景与发展方向，并解读了重点企业的竞争格局、市场集中度及品牌表现。同时，报告对AGV细分市场进行了深入探讨，结合AGV技术现状与SWOT分析，揭示了AGV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AGV行业概述及发展现状</w:t>
      </w:r>
      <w:r>
        <w:rPr>
          <w:rFonts w:hint="eastAsia"/>
        </w:rPr>
        <w:br/>
      </w:r>
      <w:r>
        <w:rPr>
          <w:rFonts w:hint="eastAsia"/>
        </w:rPr>
        <w:t>　　1.1 AGV行业介绍</w:t>
      </w:r>
      <w:r>
        <w:rPr>
          <w:rFonts w:hint="eastAsia"/>
        </w:rPr>
        <w:br/>
      </w:r>
      <w:r>
        <w:rPr>
          <w:rFonts w:hint="eastAsia"/>
        </w:rPr>
        <w:t>　　1.2 AGV主要种类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2024年不同种类AGV产量占比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2020-2031年不同种类AGV价格走势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AGV主要应用领域分析</w:t>
      </w:r>
      <w:r>
        <w:rPr>
          <w:rFonts w:hint="eastAsia"/>
        </w:rPr>
        <w:br/>
      </w:r>
      <w:r>
        <w:rPr>
          <w:rFonts w:hint="eastAsia"/>
        </w:rPr>
        <w:t>　　　　1.3.1 AGV主要应用领域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2024年全球AGV不同应用领域消费量占比分析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全球与中国AGV市场发展现状对比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2020-2031年全球AGV市场现状及发展趋势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2020-2031年中国AGV市场现状及发展趋势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2020-2031年全球AGV供需现状及趋势预测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2020-2031年全球AGV产能、产量、产能利用率情况及趋势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2020-2031年全球AGV产量、表观消费量情况及趋势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2020-2031年中国AGV供需现状及趋势预测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2020-2031年中国AGV产能、产量、产能利用率情况及趋势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2020-2031年中国AGV产量、表观消费量情况及趋势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2020-2031年中国AGV产量、需求量、市场缺口情况及趋势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中国AGV行业政策分析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全球与中国AGV重点企业产量、产值、集中度分析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全球市场AGV重点企业2024和2025年产量、产值对比分析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全球市场AGV重点企业2024和2025年产量对比分析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全球市场AGV重点企业2024和2025年产值对比分析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全球市场AGV重点企业2024和2025年产品价格分析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中国市场AGV重点企业2024和2025年产量、产值对比分析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中国市场AGV重点企业2024和2025年产量对比分析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中国市场AGV重点企业2024和2025年产值对比分析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AGV重点厂商总部</w:t>
      </w:r>
      <w:r>
        <w:rPr>
          <w:rFonts w:hint="eastAsia"/>
        </w:rPr>
        <w:br/>
      </w:r>
      <w:r>
        <w:rPr>
          <w:rFonts w:hint="eastAsia"/>
        </w:rPr>
        <w:t>　　2.4 AGV行业企业集中度分析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全球重点AGV企业SWOT分析</w:t>
      </w:r>
      <w:r>
        <w:rPr>
          <w:rFonts w:hint="eastAsia"/>
        </w:rPr>
        <w:br/>
      </w:r>
      <w:r>
        <w:rPr>
          <w:rFonts w:hint="eastAsia"/>
        </w:rPr>
        <w:t>　　2.6 中国重点AGV企业SWOT分析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2020-2031年全球主要地区AGV产量、产值、市场份额情况及趋势预测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2020-2031年全球主要地区AGV产量、产值及市场份额情况及趋势预测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2020-2031年全球主要地区AGV产量及市场份额情况及趋势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2020-2031年全球主要地区AGV产值及市场份额情况及趋势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2020-2031年中国市场AGV产量、产值情况及趋势预测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2020-2031年北美市场AGV产量、产值情况及趋势预测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2020-2031年欧洲市场AGV产量、产值情况及趋势预测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2020-2031年日本市场AGV产量、产值情况及趋势预测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2020-2031年全球主要地区AGV消费量、市场份额及发展趋势分析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2020-2031年全球主要地区AGV消费量、市场份额及发展趋势预测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2020-2031年中国市场AGV消费情况及发展趋势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2020-2031年北美市场AGV消费情况及发展趋势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2020-2031年欧洲市场AGV消费情况及发展趋势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2020-2031年日本市场AGV消费情况及发展趋势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AGV行业重点企业调研分析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企业AGV产品</w:t>
      </w:r>
      <w:r>
        <w:rPr>
          <w:rFonts w:hint="eastAsia"/>
        </w:rPr>
        <w:br/>
      </w:r>
      <w:r>
        <w:rPr>
          <w:rFonts w:hint="eastAsia"/>
        </w:rPr>
        <w:t>　　　　5.1.3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企业AGV产品</w:t>
      </w:r>
      <w:r>
        <w:rPr>
          <w:rFonts w:hint="eastAsia"/>
        </w:rPr>
        <w:br/>
      </w:r>
      <w:r>
        <w:rPr>
          <w:rFonts w:hint="eastAsia"/>
        </w:rPr>
        <w:t>　　　　5.2.3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企业AGV产品</w:t>
      </w:r>
      <w:r>
        <w:rPr>
          <w:rFonts w:hint="eastAsia"/>
        </w:rPr>
        <w:br/>
      </w:r>
      <w:r>
        <w:rPr>
          <w:rFonts w:hint="eastAsia"/>
        </w:rPr>
        <w:t>　　　　5.3.3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企业AGV产品</w:t>
      </w:r>
      <w:r>
        <w:rPr>
          <w:rFonts w:hint="eastAsia"/>
        </w:rPr>
        <w:br/>
      </w:r>
      <w:r>
        <w:rPr>
          <w:rFonts w:hint="eastAsia"/>
        </w:rPr>
        <w:t>　　　　5.4.3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企业AGV产品</w:t>
      </w:r>
      <w:r>
        <w:rPr>
          <w:rFonts w:hint="eastAsia"/>
        </w:rPr>
        <w:br/>
      </w:r>
      <w:r>
        <w:rPr>
          <w:rFonts w:hint="eastAsia"/>
        </w:rPr>
        <w:t>　　　　5.5.3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企业AGV产品</w:t>
      </w:r>
      <w:r>
        <w:rPr>
          <w:rFonts w:hint="eastAsia"/>
        </w:rPr>
        <w:br/>
      </w:r>
      <w:r>
        <w:rPr>
          <w:rFonts w:hint="eastAsia"/>
        </w:rPr>
        <w:t>　　　　5.6.3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企业AGV产品</w:t>
      </w:r>
      <w:r>
        <w:rPr>
          <w:rFonts w:hint="eastAsia"/>
        </w:rPr>
        <w:br/>
      </w:r>
      <w:r>
        <w:rPr>
          <w:rFonts w:hint="eastAsia"/>
        </w:rPr>
        <w:t>　　　　5.7.3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企业AGV产品</w:t>
      </w:r>
      <w:r>
        <w:rPr>
          <w:rFonts w:hint="eastAsia"/>
        </w:rPr>
        <w:br/>
      </w:r>
      <w:r>
        <w:rPr>
          <w:rFonts w:hint="eastAsia"/>
        </w:rPr>
        <w:t>　　　　5.8.3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企业AGV产品</w:t>
      </w:r>
      <w:r>
        <w:rPr>
          <w:rFonts w:hint="eastAsia"/>
        </w:rPr>
        <w:br/>
      </w:r>
      <w:r>
        <w:rPr>
          <w:rFonts w:hint="eastAsia"/>
        </w:rPr>
        <w:t>　　　　5.9.3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企业AGV产品</w:t>
      </w:r>
      <w:r>
        <w:rPr>
          <w:rFonts w:hint="eastAsia"/>
        </w:rPr>
        <w:br/>
      </w:r>
      <w:r>
        <w:rPr>
          <w:rFonts w:hint="eastAsia"/>
        </w:rPr>
        <w:t>　　　　5.10.3 企业AGV产量、价格、收入、成本、毛利情况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2020-2031不同种类AGV产量、价格、产值及市场份额情况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全球市场不同种类AGV产量、产值及市场份额情况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2020-2031年全球市场不同种类AGV产量、市场份额情况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2020-2031年全球市场不同种类AGV产值、市场份额情况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2020-2031年全球市场不同种类AGV价格走势分析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中国市场不同种类AGV产量、产值及市场份额情况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2020-2031年中国市场不同种类AGV产量、市场份额情况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2020-2031年中国市场不同种类AGV产值、市场份额情况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2020-2031年中国市场不同种类AGV价格走势分析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AGV产业链分析</w:t>
      </w:r>
      <w:r>
        <w:rPr>
          <w:rFonts w:hint="eastAsia"/>
        </w:rPr>
        <w:br/>
      </w:r>
      <w:r>
        <w:rPr>
          <w:rFonts w:hint="eastAsia"/>
        </w:rPr>
        <w:t>　　7.2 AGV产业上游供应分析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2020-2031年全球市场AGV下游主要应用领域消费量、市场份额情况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2020-2031年中国市场AGV下游主要应用领域消费量、市场份额及增长情况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2020-2031年中国市场AGV产量、消费量、进出口分析及发展趋势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2020-2031年中国市场AGV产量、消费量、进出口分析及发展趋势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2020-2031年中国市场AGV进出口贸易趋势</w:t>
      </w:r>
      <w:r>
        <w:rPr>
          <w:rFonts w:hint="eastAsia"/>
        </w:rPr>
        <w:br/>
      </w:r>
      <w:r>
        <w:rPr>
          <w:rFonts w:hint="eastAsia"/>
        </w:rPr>
        <w:t>　　8.3 中国市场AGV主要进口来源</w:t>
      </w:r>
      <w:r>
        <w:rPr>
          <w:rFonts w:hint="eastAsia"/>
        </w:rPr>
        <w:br/>
      </w:r>
      <w:r>
        <w:rPr>
          <w:rFonts w:hint="eastAsia"/>
        </w:rPr>
        <w:t>　　8.4 中国市场AGV主要出口目的地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2025年中国市场AGV主要地区分布</w:t>
      </w:r>
      <w:r>
        <w:rPr>
          <w:rFonts w:hint="eastAsia"/>
        </w:rPr>
        <w:br/>
      </w:r>
      <w:r>
        <w:rPr>
          <w:rFonts w:hint="eastAsia"/>
        </w:rPr>
        <w:t>　　9.1 中国AGV生产地区分布</w:t>
      </w:r>
      <w:r>
        <w:rPr>
          <w:rFonts w:hint="eastAsia"/>
        </w:rPr>
        <w:br/>
      </w:r>
      <w:r>
        <w:rPr>
          <w:rFonts w:hint="eastAsia"/>
        </w:rPr>
        <w:t>　　9.2 中国AGV消费地区分布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影响中国市场AGV供需因素分析</w:t>
      </w:r>
      <w:r>
        <w:rPr>
          <w:rFonts w:hint="eastAsia"/>
        </w:rPr>
        <w:br/>
      </w:r>
      <w:r>
        <w:rPr>
          <w:rFonts w:hint="eastAsia"/>
        </w:rPr>
        <w:t>　　10.1 AGV及相关行业技术发展概况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2020-2031年AGV进出口贸易现状及趋势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2020-2031年AGV产品技术趋势与价格走势预测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AGV行业市场环境发展趋势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2020-2031年不同种类AGV产品技术发展趋势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2020-2031年AGV价格走势预测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国内市场AGV销售渠道分析</w:t>
      </w:r>
      <w:r>
        <w:rPr>
          <w:rFonts w:hint="eastAsia"/>
        </w:rPr>
        <w:br/>
      </w:r>
      <w:r>
        <w:rPr>
          <w:rFonts w:hint="eastAsia"/>
        </w:rPr>
        <w:t>　　　　12.1.1 当前AGV主要销售模式及销售渠道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2020-2031年国内市场AGV销售模式及销售渠道趋势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海外市场AGV销售渠道分析</w:t>
      </w:r>
      <w:r>
        <w:rPr>
          <w:rFonts w:hint="eastAsia"/>
        </w:rPr>
        <w:br/>
      </w:r>
      <w:r>
        <w:rPr>
          <w:rFonts w:hint="eastAsia"/>
        </w:rPr>
        <w:t>　　12.3 AGV行业营销策略建议</w:t>
      </w:r>
      <w:r>
        <w:rPr>
          <w:rFonts w:hint="eastAsia"/>
        </w:rPr>
        <w:br/>
      </w:r>
      <w:r>
        <w:rPr>
          <w:rFonts w:hint="eastAsia"/>
        </w:rPr>
        <w:t>　　　　12.3.1 AGV市场定位及目标消费者分析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AGV行业营销模式及销售渠道建议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AGV产品介绍</w:t>
      </w:r>
      <w:r>
        <w:rPr>
          <w:rFonts w:hint="eastAsia"/>
        </w:rPr>
        <w:br/>
      </w:r>
      <w:r>
        <w:rPr>
          <w:rFonts w:hint="eastAsia"/>
        </w:rPr>
        <w:t>　　表 AGV产品分类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2025年全球不同种类AGV产量份额</w:t>
      </w:r>
      <w:r>
        <w:rPr>
          <w:rFonts w:hint="eastAsia"/>
        </w:rPr>
        <w:br/>
      </w:r>
      <w:r>
        <w:rPr>
          <w:rFonts w:hint="eastAsia"/>
        </w:rPr>
        <w:t>　　表 2020-2031年不同种类AGV价格及趋势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AGV主要应用领域</w:t>
      </w:r>
      <w:r>
        <w:rPr>
          <w:rFonts w:hint="eastAsia"/>
        </w:rPr>
        <w:br/>
      </w:r>
      <w:r>
        <w:rPr>
          <w:rFonts w:hint="eastAsia"/>
        </w:rPr>
        <w:t>　　图 全球2025年AGV不同应用领域消费量份额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2020-2031年全球市场AGV产量及增长情况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2020-2031年全球市场AGV产值及增长情况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2020-2031年中国市场AGV产量、增长率及趋势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2020-2031年中国市场AGV产值、增长率及趋势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2020-2031年全球AGV产能、产量、产能利用率及趋势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2020-2031年全球AGV产量、表观消费量及趋势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2020-2031年中国AGV产能、产量、产能利用率及趋势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2020-2031年中国AGV产量、表观消费量及趋势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2020-2031年中国AGV产量、市场需求量及趋势</w:t>
      </w:r>
      <w:r>
        <w:rPr>
          <w:rFonts w:hint="eastAsia"/>
        </w:rPr>
        <w:br/>
      </w:r>
      <w:r>
        <w:rPr>
          <w:rFonts w:hint="eastAsia"/>
        </w:rPr>
        <w:t>　　表 AGV行业政策分析</w:t>
      </w:r>
      <w:r>
        <w:rPr>
          <w:rFonts w:hint="eastAsia"/>
        </w:rPr>
        <w:br/>
      </w:r>
      <w:r>
        <w:rPr>
          <w:rFonts w:hint="eastAsia"/>
        </w:rPr>
        <w:t>　　表 全球市场AGV重点企业2024和2025年产量对比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全球市场AGV重点企业2024和2025年产量、市场份额统计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全球市场AGV重点企业2025年产量、市场份额统计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全球市场AGV重点企业2025年产量、市场份额统计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全球市场AGV重点企业2024和2025年产值对比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全球市场AGV重点企业2024和2025年产值市场份额统计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全球市场AGV重点企业2025年产值、市场份额统计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全球市场AGV重点企业2025年产值、市场份额统计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全球市场AGV重点企业2024和2025年产品价格统计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中国市场AGV重点企业2024和2025年产量对比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中国市场AGV重点企业2024和2025年产量市场份额统计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中国市场AGV重点企业2025年产量、市场份额统计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中国市场AGV重点企业2025年产量、市场份额统计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中国市场AGV重点企业2024和2025年产值对比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中国市场AGV重点企业2024和2025年产值市场份额统计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中国市场AGV重点企业2025年产值、市场份额统计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中国市场AGV重点企业2025年产值、市场份额统计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AGV企业总部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2024和2025年全球市场AGV重点企业产值市场份额对比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全球AGV重点企业SWOT分析</w:t>
      </w:r>
      <w:r>
        <w:rPr>
          <w:rFonts w:hint="eastAsia"/>
        </w:rPr>
        <w:br/>
      </w:r>
      <w:r>
        <w:rPr>
          <w:rFonts w:hint="eastAsia"/>
        </w:rPr>
        <w:t>　　表 中国AGV重点企业SWOT分析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2020-2025年全球主要地区AGV产量统计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2025-2031年全球主要地区AGV产量预测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2020-2031年全球主要地区AGV产量市场份额统计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2025年全球主要地区AGV产量市场份额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2020-2025年全球主要地区AGV产值统计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2025-2031年全球主要地区AGV产值预测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2020-2031年全球主要地区AGV产值市场份额统计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2025年全球主要地区AGV产值市场份额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2020-2031年中国市场AGV产量及增长情况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2020-2031年中国市场AGV产值及增长情况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2020-2031年北美市场AGV产量及增长情况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2020-2031年北美市场AGV产值及增长情况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2020-2031年欧洲市场AGV产量及增长情况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2020-2031年欧洲市场AGV产值及增长情况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2020-2031年日本市场AGV产量及增长情况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2020-2031年日本市场AGV产值及增长情况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2020-2025年全球主要地区AGV消费量统计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2025-2031年全球主要地区AGV消费量预测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2020-2031年全球主要地区AGV消费量市场份额统计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2025年全球主要地区AGV消费量市场份额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2020-2031年中国市场AGV消费量、增长率及趋势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2020-2031年北美市场AGV消费量、增长率及趋势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2020-2031年欧洲市场AGV消费量、增长率及趋势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2020-2031年日本市场AGV消费量、增长率及趋势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重点企业（一）AGV产品情况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重点企业（二）AGV产品情况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重点企业（三）AGV产品情况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重点企业（四）AGV产品情况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重点企业（五）AGV产品情况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重点企业（六）AGV产品情况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重点企业（七）AGV产品情况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重点企业（八）AGV产品情况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重点企业（九）AGV产品情况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重点企业（十）AGV产品情况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重点企业（十）2024-2025年AGV产量、价格、收入、成本、毛利情况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2020-2025年全球市场不同种类AGV产量统计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2025-2031年全球市场不同种类AGV产量预测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2020-2031年全球市场不同种类AGV产量市场份额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2020-2025年全球市场不同种类AGV产值统计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2025-2031年全球市场不同种类AGV产值预测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2020-2031年全球市场不同种类AGV产值市场份额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2020-2031年全球市场不同种类AGV价格走势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2020-2025年中国市场不同种类AGV产量统计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2025-2031年中国市场不同种类AGV产量预测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2020-2031年中国市场不同种类AGV产量市场份额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2020-2025年中国市场不同种类AGV产值统计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2025-2031年中国市场不同种类AGV产值预测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2020-2031年中国市场不同种类AGV产值市场份额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2020-2031年中国市场不同种类AGV价格走势</w:t>
      </w:r>
      <w:r>
        <w:rPr>
          <w:rFonts w:hint="eastAsia"/>
        </w:rPr>
        <w:br/>
      </w:r>
      <w:r>
        <w:rPr>
          <w:rFonts w:hint="eastAsia"/>
        </w:rPr>
        <w:t>　　图 AGV产业链</w:t>
      </w:r>
      <w:r>
        <w:rPr>
          <w:rFonts w:hint="eastAsia"/>
        </w:rPr>
        <w:br/>
      </w:r>
      <w:r>
        <w:rPr>
          <w:rFonts w:hint="eastAsia"/>
        </w:rPr>
        <w:t>　　表 AGV原材料</w:t>
      </w:r>
      <w:r>
        <w:rPr>
          <w:rFonts w:hint="eastAsia"/>
        </w:rPr>
        <w:br/>
      </w:r>
      <w:r>
        <w:rPr>
          <w:rFonts w:hint="eastAsia"/>
        </w:rPr>
        <w:t>　　表 AGV上游原料供应商及联系方式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2020-2025年全球市场AGV主要应用领域消费量统计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2025-2031年全球市场AGV主要应用领域消费量预测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2020-2031年全球市场AGV主要应用领域消费量市场份额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2025年全球市场AGV主要应用领域消费量市场份额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2020-2031年全球市场AGV主要应用领域消费量增长率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2020-2025年中国市场AGV主要应用领域消费量统计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2025-2031年中国市场AGV主要应用领域消费量预测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2020-2031年中国市场AGV主要应用领域消费量市场份额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2020-2031年中国市场AGV主要应用领域消费量增长率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2020-2025年中国市场AGV产量、消费量、进出口情况分析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2025-2031年中国市场AGV产量、消费量、进出口情况预测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2020-2031年中国市场AGV进出口量</w:t>
      </w:r>
      <w:r>
        <w:rPr>
          <w:rFonts w:hint="eastAsia"/>
        </w:rPr>
        <w:br/>
      </w:r>
      <w:r>
        <w:rPr>
          <w:rFonts w:hint="eastAsia"/>
        </w:rPr>
        <w:t>　　图 2025年AGV生产地区分布</w:t>
      </w:r>
      <w:r>
        <w:rPr>
          <w:rFonts w:hint="eastAsia"/>
        </w:rPr>
        <w:br/>
      </w:r>
      <w:r>
        <w:rPr>
          <w:rFonts w:hint="eastAsia"/>
        </w:rPr>
        <w:t>　　图 2025年AGV消费地区分布</w:t>
      </w:r>
      <w:r>
        <w:rPr>
          <w:rFonts w:hint="eastAsia"/>
        </w:rPr>
        <w:br/>
      </w:r>
      <w:r>
        <w:rPr>
          <w:rFonts w:hint="eastAsia"/>
        </w:rPr>
        <w:t>　　图 2020-2031年中国AGV进口量及趋势预测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2020-2031年中国AGV出口量及趋势预测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2025-2031年不同种类AGV产量占比</w:t>
      </w:r>
      <w:r>
        <w:rPr>
          <w:rFonts w:hint="eastAsia"/>
        </w:rPr>
        <w:br/>
      </w:r>
      <w:r>
        <w:rPr>
          <w:rFonts w:hint="eastAsia"/>
        </w:rPr>
        <w:t>　　图 2025-2031年AGV价格走势预测</w:t>
      </w:r>
      <w:r>
        <w:rPr>
          <w:rFonts w:hint="eastAsia"/>
        </w:rPr>
        <w:br/>
      </w:r>
      <w:r>
        <w:rPr>
          <w:rFonts w:hint="eastAsia"/>
        </w:rPr>
        <w:t>　　图 国内市场AGV未来销售渠道趋势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509abc62d40e6" w:history="1">
        <w:r>
          <w:rPr>
            <w:rStyle w:val="Hyperlink"/>
          </w:rPr>
          <w:t>2025-2031年全球与中国AGV行业分析及发展趋势研究报告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509abc62d40e6" w:history="1">
        <w:r>
          <w:rPr>
            <w:rStyle w:val="Hyperlink"/>
          </w:rPr>
          <w:t>https://www.20087.com/2/37/AGVFaZhanQuShi.html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热点：AGV百度百科、AGV小车、AGV无人运输车、AGV物流系统、AGV亚洲版和欧洲版买哪个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b6e1898924355" w:history="1">
      <w:r>
        <w:rPr>
          <w:rStyle w:val="Hyperlink"/>
        </w:rPr>
        <w:t>2025-2031年全球与中国AGV行业分析及发展趋势研究报告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AGVFaZhanQuShi.html" TargetMode="External" Id="R7d7509abc62d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AGVFaZhanQuShi.html" TargetMode="External" Id="Raf0b6e189892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2024-12-30T04:21:00Z</dcterms:created>
  <dcterms:modified xsi:type="dcterms:W3CDTF">2024-12-30T05:21:00Z</dcterms:modified>
  <dc:subject>2025-2031年全球与中国AGV行业分析及发展趋势研究报告</dc:subject>
  <dc:title>2025-2031年全球与中国AGV行业分析及发展趋势研究报告</dc:title>
  <cp:keywords>2025-2031年全球与中国AGV行业分析及发展趋势研究报告</cp:keywords>
  <dc:description>2025-2031年全球与中国AGV行业分析及发展趋势研究报告</dc:description>
</cp:coreProperties>
</file>