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6a8584810407c" w:history="1">
              <w:r>
                <w:rPr>
                  <w:rStyle w:val="Hyperlink"/>
                </w:rPr>
                <w:t>2024年中国OLED行业发展调研与发展趋势分析报告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6a8584810407c" w:history="1">
              <w:r>
                <w:rPr>
                  <w:rStyle w:val="Hyperlink"/>
                </w:rPr>
                <w:t>2024年中国OLED行业发展调研与发展趋势分析报告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f6a8584810407c" w:history="1">
                <w:r>
                  <w:rPr>
                    <w:rStyle w:val="Hyperlink"/>
                  </w:rPr>
                  <w:t>https://www.20087.com/M_JiXieJiDian/72/OLEDHangYeQianJingFenXi.html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作为一种自发光显示技术，近年来取得了快速的发展。与传统的LCD技术相比，OLED显示器具有更高的对比度、更快的响应速度和更宽的视角，同时还具备柔性显示的能力。目前，OLED已经被广泛应用于智能手机、电视、可穿戴设备等领域。随着技术的进步和成本的下降，OLED显示屏正在逐渐渗透到更多的应用领域，如车载显示、医疗设备等。</w:t>
      </w:r>
      <w:r>
        <w:rPr>
          <w:rFonts w:hint="eastAsia"/>
        </w:rPr>
        <w:br/>
      </w:r>
      <w:r>
        <w:rPr>
          <w:rFonts w:hint="eastAsia"/>
        </w:rPr>
        <w:t>　　未来，OLED的发展将更加注重技术创新和应用领域的扩展。一方面，通过改进材料和制造工艺，OLED将实现更高的亮度、更长的使用寿命和更低的能耗。另一方面，随着折叠屏和卷曲屏技术的成熟，OLED将开辟新的应用领域，如可折叠手机和平板电脑。此外，随着虚拟现实（VR）和增强现实（AR）技术的发展，OLED显示屏将更多地应用于这些领域，提供更加沉浸式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6a8584810407c" w:history="1">
        <w:r>
          <w:rPr>
            <w:rStyle w:val="Hyperlink"/>
          </w:rPr>
          <w:t>2024年中国OLED行业发展调研与发展趋势分析报告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OLED产业链。OLED报告详细分析了市场竞争格局，聚焦了重点企业及品牌影响力，并对价格机制和OLED细分市场特征进行了探讨。此外，报告还对市场前景进行了展望，预测了行业发展趋势，并就潜在的风险与机遇提供了专业的见解。OLED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OLED的分类</w:t>
      </w:r>
      <w:r>
        <w:rPr>
          <w:rFonts w:hint="eastAsia"/>
        </w:rPr>
        <w:br/>
      </w:r>
      <w:r>
        <w:rPr>
          <w:rFonts w:hint="eastAsia"/>
        </w:rPr>
        <w:t>　　第三节 OLED关键工艺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全球OLED市场现状及发展趋势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全球OLED市场现状及发展趋势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一、全球OLED产业发展阶段</w:t>
      </w:r>
      <w:r>
        <w:rPr>
          <w:rFonts w:hint="eastAsia"/>
        </w:rPr>
        <w:br/>
      </w:r>
      <w:r>
        <w:rPr>
          <w:rFonts w:hint="eastAsia"/>
        </w:rPr>
        <w:t>　　　　二、全球OLED产业竞争现状</w:t>
      </w:r>
      <w:r>
        <w:rPr>
          <w:rFonts w:hint="eastAsia"/>
        </w:rPr>
        <w:br/>
      </w:r>
      <w:r>
        <w:rPr>
          <w:rFonts w:hint="eastAsia"/>
        </w:rPr>
        <w:t>　　　　三、全球OLED产业投资状况</w:t>
      </w:r>
      <w:r>
        <w:rPr>
          <w:rFonts w:hint="eastAsia"/>
        </w:rPr>
        <w:br/>
      </w:r>
      <w:r>
        <w:rPr>
          <w:rFonts w:hint="eastAsia"/>
        </w:rPr>
        <w:t>　　第二节 主要国家发展状况分析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第三节 世界OLED产业发展趋势分析</w:t>
      </w:r>
      <w:r>
        <w:rPr>
          <w:rFonts w:hint="eastAsia"/>
        </w:rPr>
        <w:br/>
      </w:r>
      <w:r>
        <w:rPr>
          <w:rFonts w:hint="eastAsia"/>
        </w:rPr>
        <w:t>　　　　一、全球OLED增长趋势分析</w:t>
      </w:r>
      <w:r>
        <w:rPr>
          <w:rFonts w:hint="eastAsia"/>
        </w:rPr>
        <w:br/>
      </w:r>
      <w:r>
        <w:rPr>
          <w:rFonts w:hint="eastAsia"/>
        </w:rPr>
        <w:t>　　　　二、全球OLED产业市场发展趋势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中国OLED产业链发展状况分析</w:t>
      </w:r>
      <w:r>
        <w:rPr>
          <w:rFonts w:hint="eastAsia"/>
        </w:rPr>
        <w:br/>
      </w:r>
      <w:r>
        <w:rPr>
          <w:rFonts w:hint="eastAsia"/>
        </w:rPr>
        <w:t>　　第一节 OLED产业链概述</w:t>
      </w:r>
      <w:r>
        <w:rPr>
          <w:rFonts w:hint="eastAsia"/>
        </w:rPr>
        <w:br/>
      </w:r>
      <w:r>
        <w:rPr>
          <w:rFonts w:hint="eastAsia"/>
        </w:rPr>
        <w:t>　　第二节 上游行业发展状况</w:t>
      </w:r>
      <w:r>
        <w:rPr>
          <w:rFonts w:hint="eastAsia"/>
        </w:rPr>
        <w:br/>
      </w:r>
      <w:r>
        <w:rPr>
          <w:rFonts w:hint="eastAsia"/>
        </w:rPr>
        <w:t>　　第三节 下游行业发展状况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中国OLED产业发展分析</w:t>
      </w:r>
      <w:r>
        <w:rPr>
          <w:rFonts w:hint="eastAsia"/>
        </w:rPr>
        <w:br/>
      </w:r>
      <w:r>
        <w:rPr>
          <w:rFonts w:hint="eastAsia"/>
        </w:rPr>
        <w:t>　　第一节 中国OLED产业发展现状</w:t>
      </w:r>
      <w:r>
        <w:rPr>
          <w:rFonts w:hint="eastAsia"/>
        </w:rPr>
        <w:br/>
      </w:r>
      <w:r>
        <w:rPr>
          <w:rFonts w:hint="eastAsia"/>
        </w:rPr>
        <w:t>　　第二节 中国OLED产业国际地位现状</w:t>
      </w:r>
      <w:r>
        <w:rPr>
          <w:rFonts w:hint="eastAsia"/>
        </w:rPr>
        <w:br/>
      </w:r>
      <w:r>
        <w:rPr>
          <w:rFonts w:hint="eastAsia"/>
        </w:rPr>
        <w:t>　　第三节 中国OLED产业经济运行现状</w:t>
      </w:r>
      <w:r>
        <w:rPr>
          <w:rFonts w:hint="eastAsia"/>
        </w:rPr>
        <w:br/>
      </w:r>
      <w:r>
        <w:rPr>
          <w:rFonts w:hint="eastAsia"/>
        </w:rPr>
        <w:t>　　第四节 中国OLED产业运营态势分析</w:t>
      </w:r>
      <w:r>
        <w:rPr>
          <w:rFonts w:hint="eastAsia"/>
        </w:rPr>
        <w:br/>
      </w:r>
      <w:r>
        <w:rPr>
          <w:rFonts w:hint="eastAsia"/>
        </w:rPr>
        <w:t>　　第五节 中国OLED产业存在的问题及发展障碍分析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中国OLED产业发展趋势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中国OLED市场供给状况</w:t>
      </w:r>
      <w:r>
        <w:rPr>
          <w:rFonts w:hint="eastAsia"/>
        </w:rPr>
        <w:br/>
      </w:r>
      <w:r>
        <w:rPr>
          <w:rFonts w:hint="eastAsia"/>
        </w:rPr>
        <w:t>　　第二节 中国OLED市场需求状况</w:t>
      </w:r>
      <w:r>
        <w:rPr>
          <w:rFonts w:hint="eastAsia"/>
        </w:rPr>
        <w:br/>
      </w:r>
      <w:r>
        <w:rPr>
          <w:rFonts w:hint="eastAsia"/>
        </w:rPr>
        <w:t>　　第三节 中国OLED市场结构状况</w:t>
      </w:r>
      <w:r>
        <w:rPr>
          <w:rFonts w:hint="eastAsia"/>
        </w:rPr>
        <w:br/>
      </w:r>
      <w:r>
        <w:rPr>
          <w:rFonts w:hint="eastAsia"/>
        </w:rPr>
        <w:t>　　第四节 中国OLED市场存在的问题及障碍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中国OLED市场发展潜力及发展趋势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中国OLED专利市场分析</w:t>
      </w:r>
      <w:r>
        <w:rPr>
          <w:rFonts w:hint="eastAsia"/>
        </w:rPr>
        <w:br/>
      </w:r>
      <w:r>
        <w:rPr>
          <w:rFonts w:hint="eastAsia"/>
        </w:rPr>
        <w:t>　　第一节 OLED技术专利发展概况</w:t>
      </w:r>
      <w:r>
        <w:rPr>
          <w:rFonts w:hint="eastAsia"/>
        </w:rPr>
        <w:br/>
      </w:r>
      <w:r>
        <w:rPr>
          <w:rFonts w:hint="eastAsia"/>
        </w:rPr>
        <w:t>　　　　一、专利发展概述</w:t>
      </w:r>
      <w:r>
        <w:rPr>
          <w:rFonts w:hint="eastAsia"/>
        </w:rPr>
        <w:br/>
      </w:r>
      <w:r>
        <w:rPr>
          <w:rFonts w:hint="eastAsia"/>
        </w:rPr>
        <w:t>　　　　二、技术专利分析</w:t>
      </w:r>
      <w:r>
        <w:rPr>
          <w:rFonts w:hint="eastAsia"/>
        </w:rPr>
        <w:br/>
      </w:r>
      <w:r>
        <w:rPr>
          <w:rFonts w:hint="eastAsia"/>
        </w:rPr>
        <w:t>　　　　三、重要专利分析</w:t>
      </w:r>
      <w:r>
        <w:rPr>
          <w:rFonts w:hint="eastAsia"/>
        </w:rPr>
        <w:br/>
      </w:r>
      <w:r>
        <w:rPr>
          <w:rFonts w:hint="eastAsia"/>
        </w:rPr>
        <w:t>　　　　四、产业专利状况综述</w:t>
      </w:r>
      <w:r>
        <w:rPr>
          <w:rFonts w:hint="eastAsia"/>
        </w:rPr>
        <w:br/>
      </w:r>
      <w:r>
        <w:rPr>
          <w:rFonts w:hint="eastAsia"/>
        </w:rPr>
        <w:t>　　第二节 国内重点企业OLED专利申请状况分析</w:t>
      </w:r>
      <w:r>
        <w:rPr>
          <w:rFonts w:hint="eastAsia"/>
        </w:rPr>
        <w:br/>
      </w:r>
      <w:r>
        <w:rPr>
          <w:rFonts w:hint="eastAsia"/>
        </w:rPr>
        <w:t>　　第三节 OLED专利发展策略分析</w:t>
      </w:r>
      <w:r>
        <w:rPr>
          <w:rFonts w:hint="eastAsia"/>
        </w:rPr>
        <w:br/>
      </w:r>
      <w:r>
        <w:rPr>
          <w:rFonts w:hint="eastAsia"/>
        </w:rPr>
        <w:t>　　　　一、专利许可问题</w:t>
      </w:r>
      <w:r>
        <w:rPr>
          <w:rFonts w:hint="eastAsia"/>
        </w:rPr>
        <w:br/>
      </w:r>
      <w:r>
        <w:rPr>
          <w:rFonts w:hint="eastAsia"/>
        </w:rPr>
        <w:t>　　　　二、专利方面的发展举措</w:t>
      </w:r>
      <w:r>
        <w:rPr>
          <w:rFonts w:hint="eastAsia"/>
        </w:rPr>
        <w:br/>
      </w:r>
      <w:r>
        <w:rPr>
          <w:rFonts w:hint="eastAsia"/>
        </w:rPr>
        <w:t>　　　　三、我国企业应联合建立专利池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中国OLED产业基本竞争战略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中国OLED产业市场竞争策略分析</w:t>
      </w:r>
      <w:r>
        <w:rPr>
          <w:rFonts w:hint="eastAsia"/>
        </w:rPr>
        <w:br/>
      </w:r>
      <w:r>
        <w:rPr>
          <w:rFonts w:hint="eastAsia"/>
        </w:rPr>
        <w:t>　　第一节 OLED产业市场五种竞争动力模式结构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二、替代品的威胁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</w:t>
      </w:r>
      <w:r>
        <w:rPr>
          <w:rFonts w:hint="eastAsia"/>
        </w:rPr>
        <w:br/>
      </w:r>
      <w:r>
        <w:rPr>
          <w:rFonts w:hint="eastAsia"/>
        </w:rPr>
        <w:t>　　第二节 OLED产业市场核心竞争力的塑造要素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OLED产业市场不同市场地位的竞争策略分析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国外领先OLED企业经营状况分析</w:t>
      </w:r>
      <w:r>
        <w:rPr>
          <w:rFonts w:hint="eastAsia"/>
        </w:rPr>
        <w:br/>
      </w:r>
      <w:r>
        <w:rPr>
          <w:rFonts w:hint="eastAsia"/>
        </w:rPr>
        <w:t>　　第一节 三星（Samsung）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二、2024年三星电子经营状况分析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四、2024年三星经营状况分析</w:t>
      </w:r>
      <w:r>
        <w:rPr>
          <w:rFonts w:hint="eastAsia"/>
        </w:rPr>
        <w:br/>
      </w:r>
      <w:r>
        <w:rPr>
          <w:rFonts w:hint="eastAsia"/>
        </w:rPr>
        <w:t>　　第二节 LG集团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二、2024年LG集团经营状况分析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四、2024年LG经营状况分析</w:t>
      </w:r>
      <w:r>
        <w:rPr>
          <w:rFonts w:hint="eastAsia"/>
        </w:rPr>
        <w:br/>
      </w:r>
      <w:r>
        <w:rPr>
          <w:rFonts w:hint="eastAsia"/>
        </w:rPr>
        <w:t>　　第三节 飞利浦（Philips）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二、2024年飞利浦经营状况分析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爱普生（Epson）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二、2024年财年爱普生经营状况分析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国内OLED产业企业市场新型运营模式竞争策略研究</w:t>
      </w:r>
      <w:r>
        <w:rPr>
          <w:rFonts w:hint="eastAsia"/>
        </w:rPr>
        <w:br/>
      </w:r>
      <w:r>
        <w:rPr>
          <w:rFonts w:hint="eastAsia"/>
        </w:rPr>
        <w:t>　　第一节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维信诺公司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二、企业产品与业绩</w:t>
      </w:r>
      <w:r>
        <w:rPr>
          <w:rFonts w:hint="eastAsia"/>
        </w:rPr>
        <w:br/>
      </w:r>
      <w:r>
        <w:rPr>
          <w:rFonts w:hint="eastAsia"/>
        </w:rPr>
        <w:t>　　　　三、企业技术成果</w:t>
      </w:r>
      <w:r>
        <w:rPr>
          <w:rFonts w:hint="eastAsia"/>
        </w:rPr>
        <w:br/>
      </w:r>
      <w:r>
        <w:rPr>
          <w:rFonts w:hint="eastAsia"/>
        </w:rPr>
        <w:t>　　第四节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第五节 四川虹视显示技术有限公司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二、企业产品与业绩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四、企业技术成果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中国OLED产业市场发展预测</w:t>
      </w:r>
      <w:r>
        <w:rPr>
          <w:rFonts w:hint="eastAsia"/>
        </w:rPr>
        <w:br/>
      </w:r>
      <w:r>
        <w:rPr>
          <w:rFonts w:hint="eastAsia"/>
        </w:rPr>
        <w:t>　　第一节 中国OLED产业发展环境预测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二、政策环境预测</w:t>
      </w:r>
      <w:r>
        <w:rPr>
          <w:rFonts w:hint="eastAsia"/>
        </w:rPr>
        <w:br/>
      </w:r>
      <w:r>
        <w:rPr>
          <w:rFonts w:hint="eastAsia"/>
        </w:rPr>
        <w:t>　　　　三、技术环境预测</w:t>
      </w:r>
      <w:r>
        <w:rPr>
          <w:rFonts w:hint="eastAsia"/>
        </w:rPr>
        <w:br/>
      </w:r>
      <w:r>
        <w:rPr>
          <w:rFonts w:hint="eastAsia"/>
        </w:rPr>
        <w:t>　　第二节 中国OLED产业发展方向及价值分析</w:t>
      </w:r>
      <w:r>
        <w:rPr>
          <w:rFonts w:hint="eastAsia"/>
        </w:rPr>
        <w:br/>
      </w:r>
      <w:r>
        <w:rPr>
          <w:rFonts w:hint="eastAsia"/>
        </w:rPr>
        <w:t>　　第三节 2024-2030年中国OLED市场发展预测分析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一、2024-2030年中国OLED市场规模预测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二、2024-2030年中国OLED市场需求预测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三、2024-2030年中国OLED市场结构预测</w:t>
      </w:r>
      <w:r>
        <w:rPr>
          <w:rFonts w:hint="eastAsia"/>
        </w:rPr>
        <w:br/>
      </w:r>
      <w:r>
        <w:rPr>
          <w:rFonts w:hint="eastAsia"/>
        </w:rPr>
        <w:t>　　　　四、2024-2030年中国OLED市场集中度预测</w:t>
      </w:r>
      <w:r>
        <w:rPr>
          <w:rFonts w:hint="eastAsia"/>
        </w:rPr>
        <w:br/>
      </w:r>
      <w:r>
        <w:rPr>
          <w:rFonts w:hint="eastAsia"/>
        </w:rPr>
        <w:t>　　　　五、2024-2030年中国OLED市场供给预测</w:t>
      </w:r>
      <w:r>
        <w:rPr>
          <w:rFonts w:hint="eastAsia"/>
        </w:rPr>
        <w:br/>
      </w:r>
      <w:r>
        <w:rPr>
          <w:rFonts w:hint="eastAsia"/>
        </w:rPr>
        <w:t>　　第四节 中国OLED产业竞争发展趋势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中国OLED产业市场投资机会与风险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中国OLED产业市场投资优势分析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中国OLED产业市场投资劣势分析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中国OLED产业市场投资机会分析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中国OLED产业市场投资风险分析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中国OLED产业市场竞争策略建议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中国OLED产业竞争战略建议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第二节 中国OLED产业竞争策略建议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二、技术竞争策略建议</w:t>
      </w:r>
      <w:r>
        <w:rPr>
          <w:rFonts w:hint="eastAsia"/>
        </w:rPr>
        <w:br/>
      </w:r>
      <w:r>
        <w:rPr>
          <w:rFonts w:hint="eastAsia"/>
        </w:rPr>
        <w:t>　　　　三、产业资源整合建议</w:t>
      </w:r>
      <w:r>
        <w:rPr>
          <w:rFonts w:hint="eastAsia"/>
        </w:rPr>
        <w:br/>
      </w:r>
      <w:r>
        <w:rPr>
          <w:rFonts w:hint="eastAsia"/>
        </w:rPr>
        <w:t>　　　　四、经营模式策略建议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(中-智林)中国OLED市场竞争趋势及策略建议</w:t>
      </w:r>
      <w:r>
        <w:rPr>
          <w:rFonts w:hint="eastAsia"/>
        </w:rPr>
        <w:br/>
      </w:r>
      <w:r>
        <w:rPr>
          <w:rFonts w:hint="eastAsia"/>
        </w:rPr>
        <w:t>　　　　一、中国OLED产业未来发展前景无限</w:t>
      </w:r>
      <w:r>
        <w:rPr>
          <w:rFonts w:hint="eastAsia"/>
        </w:rPr>
        <w:br/>
      </w:r>
      <w:r>
        <w:rPr>
          <w:rFonts w:hint="eastAsia"/>
        </w:rPr>
        <w:t>　　　　二、OLED产业格局趋势及发展建议</w:t>
      </w:r>
      <w:r>
        <w:rPr>
          <w:rFonts w:hint="eastAsia"/>
        </w:rPr>
        <w:br/>
      </w:r>
      <w:r>
        <w:rPr>
          <w:rFonts w:hint="eastAsia"/>
        </w:rPr>
        <w:t>　　　　三、中国OLED产业面临挑战及建议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量产级和研发/试生产级OLED蒸镀设备供应商情况</w:t>
      </w:r>
      <w:r>
        <w:rPr>
          <w:rFonts w:hint="eastAsia"/>
        </w:rPr>
        <w:br/>
      </w:r>
      <w:r>
        <w:rPr>
          <w:rFonts w:hint="eastAsia"/>
        </w:rPr>
        <w:t>　　图表 2 OLED材料供应商情况</w:t>
      </w:r>
      <w:r>
        <w:rPr>
          <w:rFonts w:hint="eastAsia"/>
        </w:rPr>
        <w:br/>
      </w:r>
      <w:r>
        <w:rPr>
          <w:rFonts w:hint="eastAsia"/>
        </w:rPr>
        <w:t>　　图表 3 全球OLED生产线建设情况</w:t>
      </w:r>
      <w:r>
        <w:rPr>
          <w:rFonts w:hint="eastAsia"/>
        </w:rPr>
        <w:br/>
      </w:r>
      <w:r>
        <w:rPr>
          <w:rFonts w:hint="eastAsia"/>
        </w:rPr>
        <w:t>　　图表 4 全球主要OLED厂商动态</w:t>
      </w:r>
      <w:r>
        <w:rPr>
          <w:rFonts w:hint="eastAsia"/>
        </w:rPr>
        <w:br/>
      </w:r>
      <w:r>
        <w:rPr>
          <w:rFonts w:hint="eastAsia"/>
        </w:rPr>
        <w:t>　　图表 5 2024年美国固态照明投入经费分布</w:t>
      </w:r>
      <w:r>
        <w:rPr>
          <w:rFonts w:hint="eastAsia"/>
        </w:rPr>
        <w:br/>
      </w:r>
      <w:r>
        <w:rPr>
          <w:rFonts w:hint="eastAsia"/>
        </w:rPr>
        <w:t>　　图表 6 2024-2030年全球OLED消费增长趋势</w:t>
      </w:r>
      <w:r>
        <w:rPr>
          <w:rFonts w:hint="eastAsia"/>
        </w:rPr>
        <w:br/>
      </w:r>
      <w:r>
        <w:rPr>
          <w:rFonts w:hint="eastAsia"/>
        </w:rPr>
        <w:t>　　图表 7 OLED产业链构成图</w:t>
      </w:r>
      <w:r>
        <w:rPr>
          <w:rFonts w:hint="eastAsia"/>
        </w:rPr>
        <w:br/>
      </w:r>
      <w:r>
        <w:rPr>
          <w:rFonts w:hint="eastAsia"/>
        </w:rPr>
        <w:t>　　图表 8 国际几大公司在红绿连光材料的器件性能进展</w:t>
      </w:r>
      <w:r>
        <w:rPr>
          <w:rFonts w:hint="eastAsia"/>
        </w:rPr>
        <w:br/>
      </w:r>
      <w:r>
        <w:rPr>
          <w:rFonts w:hint="eastAsia"/>
        </w:rPr>
        <w:t>　　图表 9 松下公司LED开发计划</w:t>
      </w:r>
      <w:r>
        <w:rPr>
          <w:rFonts w:hint="eastAsia"/>
        </w:rPr>
        <w:br/>
      </w:r>
      <w:r>
        <w:rPr>
          <w:rFonts w:hint="eastAsia"/>
        </w:rPr>
        <w:t>　　图表 10 2019-2024年按应用类型中小OLED显示出货情况及预测</w:t>
      </w:r>
      <w:r>
        <w:rPr>
          <w:rFonts w:hint="eastAsia"/>
        </w:rPr>
        <w:br/>
      </w:r>
      <w:r>
        <w:rPr>
          <w:rFonts w:hint="eastAsia"/>
        </w:rPr>
        <w:t>　　图表 11 美国授权OLED专利前十名专利权人</w:t>
      </w:r>
      <w:r>
        <w:rPr>
          <w:rFonts w:hint="eastAsia"/>
        </w:rPr>
        <w:br/>
      </w:r>
      <w:r>
        <w:rPr>
          <w:rFonts w:hint="eastAsia"/>
        </w:rPr>
        <w:t>　　图表 12 OLED相关专利中被引证次数最多的前10篇美国专利</w:t>
      </w:r>
      <w:r>
        <w:rPr>
          <w:rFonts w:hint="eastAsia"/>
        </w:rPr>
        <w:br/>
      </w:r>
      <w:r>
        <w:rPr>
          <w:rFonts w:hint="eastAsia"/>
        </w:rPr>
        <w:t>　　图表 13 OLED相关专利中平均每年被引证次数最多的前10篇专利</w:t>
      </w:r>
      <w:r>
        <w:rPr>
          <w:rFonts w:hint="eastAsia"/>
        </w:rPr>
        <w:br/>
      </w:r>
      <w:r>
        <w:rPr>
          <w:rFonts w:hint="eastAsia"/>
        </w:rPr>
        <w:t>　　图表 14 OLED全球十大在华专利申请人情况</w:t>
      </w:r>
      <w:r>
        <w:rPr>
          <w:rFonts w:hint="eastAsia"/>
        </w:rPr>
        <w:br/>
      </w:r>
      <w:r>
        <w:rPr>
          <w:rFonts w:hint="eastAsia"/>
        </w:rPr>
        <w:t>　　图表 15 国内上市公司OLED中国专利申请情况</w:t>
      </w:r>
      <w:r>
        <w:rPr>
          <w:rFonts w:hint="eastAsia"/>
        </w:rPr>
        <w:br/>
      </w:r>
      <w:r>
        <w:rPr>
          <w:rFonts w:hint="eastAsia"/>
        </w:rPr>
        <w:t>　　图表 16 竞争优势示意图</w:t>
      </w:r>
      <w:r>
        <w:rPr>
          <w:rFonts w:hint="eastAsia"/>
        </w:rPr>
        <w:br/>
      </w:r>
      <w:r>
        <w:rPr>
          <w:rFonts w:hint="eastAsia"/>
        </w:rPr>
        <w:t>　　图表 17 核心竞争力的五要素</w:t>
      </w:r>
      <w:r>
        <w:rPr>
          <w:rFonts w:hint="eastAsia"/>
        </w:rPr>
        <w:br/>
      </w:r>
      <w:r>
        <w:rPr>
          <w:rFonts w:hint="eastAsia"/>
        </w:rPr>
        <w:t>　　图表 18 2023-2024年三星电子综合收益表</w:t>
      </w:r>
      <w:r>
        <w:rPr>
          <w:rFonts w:hint="eastAsia"/>
        </w:rPr>
        <w:br/>
      </w:r>
      <w:r>
        <w:rPr>
          <w:rFonts w:hint="eastAsia"/>
        </w:rPr>
        <w:t>　　图表 19 2023-2024年三星电子分部资料</w:t>
      </w:r>
      <w:r>
        <w:rPr>
          <w:rFonts w:hint="eastAsia"/>
        </w:rPr>
        <w:br/>
      </w:r>
      <w:r>
        <w:rPr>
          <w:rFonts w:hint="eastAsia"/>
        </w:rPr>
        <w:t>　　图表 20 2023-2024年三星电子收入分地区资料</w:t>
      </w:r>
      <w:r>
        <w:rPr>
          <w:rFonts w:hint="eastAsia"/>
        </w:rPr>
        <w:br/>
      </w:r>
      <w:r>
        <w:rPr>
          <w:rFonts w:hint="eastAsia"/>
        </w:rPr>
        <w:t>　　图表 21 2023-2024年三星电子综合收益表</w:t>
      </w:r>
      <w:r>
        <w:rPr>
          <w:rFonts w:hint="eastAsia"/>
        </w:rPr>
        <w:br/>
      </w:r>
      <w:r>
        <w:rPr>
          <w:rFonts w:hint="eastAsia"/>
        </w:rPr>
        <w:t>　　图表 22 2023-2024年三星电子分部资料</w:t>
      </w:r>
      <w:r>
        <w:rPr>
          <w:rFonts w:hint="eastAsia"/>
        </w:rPr>
        <w:br/>
      </w:r>
      <w:r>
        <w:rPr>
          <w:rFonts w:hint="eastAsia"/>
        </w:rPr>
        <w:t>　　图表 23 2023-2024年三星电子收入分地区资料</w:t>
      </w:r>
      <w:r>
        <w:rPr>
          <w:rFonts w:hint="eastAsia"/>
        </w:rPr>
        <w:br/>
      </w:r>
      <w:r>
        <w:rPr>
          <w:rFonts w:hint="eastAsia"/>
        </w:rPr>
        <w:t>　　图表 24 2023-2024年三星综合收益表（未经审核）</w:t>
      </w:r>
      <w:r>
        <w:rPr>
          <w:rFonts w:hint="eastAsia"/>
        </w:rPr>
        <w:br/>
      </w:r>
      <w:r>
        <w:rPr>
          <w:rFonts w:hint="eastAsia"/>
        </w:rPr>
        <w:t>　　图表 25 2023-2024年三星收入分地区资料（未经审核）</w:t>
      </w:r>
      <w:r>
        <w:rPr>
          <w:rFonts w:hint="eastAsia"/>
        </w:rPr>
        <w:br/>
      </w:r>
      <w:r>
        <w:rPr>
          <w:rFonts w:hint="eastAsia"/>
        </w:rPr>
        <w:t>　　图表 26 2023-2024年LG集团综合收益表</w:t>
      </w:r>
      <w:r>
        <w:rPr>
          <w:rFonts w:hint="eastAsia"/>
        </w:rPr>
        <w:br/>
      </w:r>
      <w:r>
        <w:rPr>
          <w:rFonts w:hint="eastAsia"/>
        </w:rPr>
        <w:t>　　图表 27 2023-2024年LG集团收入分部门资料</w:t>
      </w:r>
      <w:r>
        <w:rPr>
          <w:rFonts w:hint="eastAsia"/>
        </w:rPr>
        <w:br/>
      </w:r>
      <w:r>
        <w:rPr>
          <w:rFonts w:hint="eastAsia"/>
        </w:rPr>
        <w:t>　　图表 28 2023-2024年LG集团收入分地区资料</w:t>
      </w:r>
      <w:r>
        <w:rPr>
          <w:rFonts w:hint="eastAsia"/>
        </w:rPr>
        <w:br/>
      </w:r>
      <w:r>
        <w:rPr>
          <w:rFonts w:hint="eastAsia"/>
        </w:rPr>
        <w:t>　　图表 29 2023-2024年LG集团综合收益表</w:t>
      </w:r>
      <w:r>
        <w:rPr>
          <w:rFonts w:hint="eastAsia"/>
        </w:rPr>
        <w:br/>
      </w:r>
      <w:r>
        <w:rPr>
          <w:rFonts w:hint="eastAsia"/>
        </w:rPr>
        <w:t>　　图表 30 2023-2024年LG集团收入分部门资料</w:t>
      </w:r>
      <w:r>
        <w:rPr>
          <w:rFonts w:hint="eastAsia"/>
        </w:rPr>
        <w:br/>
      </w:r>
      <w:r>
        <w:rPr>
          <w:rFonts w:hint="eastAsia"/>
        </w:rPr>
        <w:t>　　图表 31 2023-2024年LG集团收入分地区资料</w:t>
      </w:r>
      <w:r>
        <w:rPr>
          <w:rFonts w:hint="eastAsia"/>
        </w:rPr>
        <w:br/>
      </w:r>
      <w:r>
        <w:rPr>
          <w:rFonts w:hint="eastAsia"/>
        </w:rPr>
        <w:t>　　图表 32 2023-2024年LG综合收益表（未经审核）</w:t>
      </w:r>
      <w:r>
        <w:rPr>
          <w:rFonts w:hint="eastAsia"/>
        </w:rPr>
        <w:br/>
      </w:r>
      <w:r>
        <w:rPr>
          <w:rFonts w:hint="eastAsia"/>
        </w:rPr>
        <w:t>　　图表 33 2023-2024年飞利浦综合收益表</w:t>
      </w:r>
      <w:r>
        <w:rPr>
          <w:rFonts w:hint="eastAsia"/>
        </w:rPr>
        <w:br/>
      </w:r>
      <w:r>
        <w:rPr>
          <w:rFonts w:hint="eastAsia"/>
        </w:rPr>
        <w:t>　　图表 34 2023-2024年飞利浦收入分部门资料</w:t>
      </w:r>
      <w:r>
        <w:rPr>
          <w:rFonts w:hint="eastAsia"/>
        </w:rPr>
        <w:br/>
      </w:r>
      <w:r>
        <w:rPr>
          <w:rFonts w:hint="eastAsia"/>
        </w:rPr>
        <w:t>　　图表 35 2023-2024年飞利浦收入分地区资料</w:t>
      </w:r>
      <w:r>
        <w:rPr>
          <w:rFonts w:hint="eastAsia"/>
        </w:rPr>
        <w:br/>
      </w:r>
      <w:r>
        <w:rPr>
          <w:rFonts w:hint="eastAsia"/>
        </w:rPr>
        <w:t>　　图表 36 2023-2024年飞利浦综合收益表</w:t>
      </w:r>
      <w:r>
        <w:rPr>
          <w:rFonts w:hint="eastAsia"/>
        </w:rPr>
        <w:br/>
      </w:r>
      <w:r>
        <w:rPr>
          <w:rFonts w:hint="eastAsia"/>
        </w:rPr>
        <w:t>　　图表 37 2023-2024年飞利浦收入分部门资料</w:t>
      </w:r>
      <w:r>
        <w:rPr>
          <w:rFonts w:hint="eastAsia"/>
        </w:rPr>
        <w:br/>
      </w:r>
      <w:r>
        <w:rPr>
          <w:rFonts w:hint="eastAsia"/>
        </w:rPr>
        <w:t>　　图表 38 2023-2024年飞利浦收入分地区资料</w:t>
      </w:r>
      <w:r>
        <w:rPr>
          <w:rFonts w:hint="eastAsia"/>
        </w:rPr>
        <w:br/>
      </w:r>
      <w:r>
        <w:rPr>
          <w:rFonts w:hint="eastAsia"/>
        </w:rPr>
        <w:t>　　图表 39 2023-2024年飞利浦综合收益表（未经审核）</w:t>
      </w:r>
      <w:r>
        <w:rPr>
          <w:rFonts w:hint="eastAsia"/>
        </w:rPr>
        <w:br/>
      </w:r>
      <w:r>
        <w:rPr>
          <w:rFonts w:hint="eastAsia"/>
        </w:rPr>
        <w:t>　　图表 40 2023-2024年飞利浦收入分部门资料（未经审核）</w:t>
      </w:r>
      <w:r>
        <w:rPr>
          <w:rFonts w:hint="eastAsia"/>
        </w:rPr>
        <w:br/>
      </w:r>
      <w:r>
        <w:rPr>
          <w:rFonts w:hint="eastAsia"/>
        </w:rPr>
        <w:t>　　图表 41 2023-2024年飞利浦收入分地区资料（未经审核）</w:t>
      </w:r>
      <w:r>
        <w:rPr>
          <w:rFonts w:hint="eastAsia"/>
        </w:rPr>
        <w:br/>
      </w:r>
      <w:r>
        <w:rPr>
          <w:rFonts w:hint="eastAsia"/>
        </w:rPr>
        <w:t>　　图表 42 2023-2024年财年爱普生综合收益表</w:t>
      </w:r>
      <w:r>
        <w:rPr>
          <w:rFonts w:hint="eastAsia"/>
        </w:rPr>
        <w:br/>
      </w:r>
      <w:r>
        <w:rPr>
          <w:rFonts w:hint="eastAsia"/>
        </w:rPr>
        <w:t>　　图表 43 2023-2024年财年爱普生收入分部门资料</w:t>
      </w:r>
      <w:r>
        <w:rPr>
          <w:rFonts w:hint="eastAsia"/>
        </w:rPr>
        <w:br/>
      </w:r>
      <w:r>
        <w:rPr>
          <w:rFonts w:hint="eastAsia"/>
        </w:rPr>
        <w:t>　　图表 44 2023-2024年财年爱普生收入分地区资料</w:t>
      </w:r>
      <w:r>
        <w:rPr>
          <w:rFonts w:hint="eastAsia"/>
        </w:rPr>
        <w:br/>
      </w:r>
      <w:r>
        <w:rPr>
          <w:rFonts w:hint="eastAsia"/>
        </w:rPr>
        <w:t>　　图表 45 2023-2024年财年爱普生综合收益表</w:t>
      </w:r>
      <w:r>
        <w:rPr>
          <w:rFonts w:hint="eastAsia"/>
        </w:rPr>
        <w:br/>
      </w:r>
      <w:r>
        <w:rPr>
          <w:rFonts w:hint="eastAsia"/>
        </w:rPr>
        <w:t>　　图表 46 2023-2024年财年爱普生收入分部门资料</w:t>
      </w:r>
      <w:r>
        <w:rPr>
          <w:rFonts w:hint="eastAsia"/>
        </w:rPr>
        <w:br/>
      </w:r>
      <w:r>
        <w:rPr>
          <w:rFonts w:hint="eastAsia"/>
        </w:rPr>
        <w:t>　　图表 47 2023-2024年财年爱普生收入分地区资料</w:t>
      </w:r>
      <w:r>
        <w:rPr>
          <w:rFonts w:hint="eastAsia"/>
        </w:rPr>
        <w:br/>
      </w:r>
      <w:r>
        <w:rPr>
          <w:rFonts w:hint="eastAsia"/>
        </w:rPr>
        <w:t>　　图表 48 2023-2024年财年爱普生综合收益表（未经审核）</w:t>
      </w:r>
      <w:r>
        <w:rPr>
          <w:rFonts w:hint="eastAsia"/>
        </w:rPr>
        <w:br/>
      </w:r>
      <w:r>
        <w:rPr>
          <w:rFonts w:hint="eastAsia"/>
        </w:rPr>
        <w:t>　　图表 49 2023-2024年财年爱普生收入分部门资料（未经审核）</w:t>
      </w:r>
      <w:r>
        <w:rPr>
          <w:rFonts w:hint="eastAsia"/>
        </w:rPr>
        <w:br/>
      </w:r>
      <w:r>
        <w:rPr>
          <w:rFonts w:hint="eastAsia"/>
        </w:rPr>
        <w:t>　　图表 50 2019-2024年彩虹显示器件股份有限公司总资产和净资产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51 2023-2024年彩虹显示器件股份有限公司营业收入和净利润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52 2024年彩虹显示器件股份有限公司营业收入和净利润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53 2023-2024年彩虹显示器件股份有限公司现金流量</w:t>
      </w:r>
      <w:r>
        <w:rPr>
          <w:rFonts w:hint="eastAsia"/>
        </w:rPr>
        <w:br/>
      </w:r>
      <w:r>
        <w:rPr>
          <w:rFonts w:hint="eastAsia"/>
        </w:rPr>
        <w:t>　　图表 54 2024年彩虹显示器件股份有限公司现金流量</w:t>
      </w:r>
      <w:r>
        <w:rPr>
          <w:rFonts w:hint="eastAsia"/>
        </w:rPr>
        <w:br/>
      </w:r>
      <w:r>
        <w:rPr>
          <w:rFonts w:hint="eastAsia"/>
        </w:rPr>
        <w:t>　　图表 55 2024年彩虹显示器件股份有限公司主营业务收入分行业、产品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56 2024年彩虹显示器件股份有限公司主营业务收入分区域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57 2023-2024年彩虹显示器件股份有限公司成长能力</w:t>
      </w:r>
      <w:r>
        <w:rPr>
          <w:rFonts w:hint="eastAsia"/>
        </w:rPr>
        <w:br/>
      </w:r>
      <w:r>
        <w:rPr>
          <w:rFonts w:hint="eastAsia"/>
        </w:rPr>
        <w:t>　　图表 58 2024年彩虹显示器件股份有限公司成长能力</w:t>
      </w:r>
      <w:r>
        <w:rPr>
          <w:rFonts w:hint="eastAsia"/>
        </w:rPr>
        <w:br/>
      </w:r>
      <w:r>
        <w:rPr>
          <w:rFonts w:hint="eastAsia"/>
        </w:rPr>
        <w:t>　　图表 59 2023-2024年彩虹显示器件股份有限公司短期偿债能力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60 2024年彩虹显示器件股份有限公司短期偿债能力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61 2023-2024年彩虹显示器件股份有限公司长期偿债能力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62 2024年彩虹显示器件股份有限公司长期偿债能力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63 2023-2024年彩虹显示器件股份有限公司运营能力</w:t>
      </w:r>
      <w:r>
        <w:rPr>
          <w:rFonts w:hint="eastAsia"/>
        </w:rPr>
        <w:br/>
      </w:r>
      <w:r>
        <w:rPr>
          <w:rFonts w:hint="eastAsia"/>
        </w:rPr>
        <w:t>　　图表 64 2024年彩虹显示器件股份有限公司运营能力</w:t>
      </w:r>
      <w:r>
        <w:rPr>
          <w:rFonts w:hint="eastAsia"/>
        </w:rPr>
        <w:br/>
      </w:r>
      <w:r>
        <w:rPr>
          <w:rFonts w:hint="eastAsia"/>
        </w:rPr>
        <w:t>　　图表 65 2023-2024年彩虹显示器件股份有限公司盈利能力</w:t>
      </w:r>
      <w:r>
        <w:rPr>
          <w:rFonts w:hint="eastAsia"/>
        </w:rPr>
        <w:br/>
      </w:r>
      <w:r>
        <w:rPr>
          <w:rFonts w:hint="eastAsia"/>
        </w:rPr>
        <w:t>　　图表 66 2024年彩虹显示器件股份有限公司盈利能力</w:t>
      </w:r>
      <w:r>
        <w:rPr>
          <w:rFonts w:hint="eastAsia"/>
        </w:rPr>
        <w:br/>
      </w:r>
      <w:r>
        <w:rPr>
          <w:rFonts w:hint="eastAsia"/>
        </w:rPr>
        <w:t>　　图表 67 2019-2024年天马微电子股份有限公司总资产和净资产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68 2023-2024年天马微电子股份有限公司营业收入和净利润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69 2024年天马微电子股份有限公司营业收入和净利润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70 2023-2024年天马微电子股份有限公司现金流量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71 2024年天马微电子股份有限公司现金流量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72 2024年天马微电子股份有限公司主营业务收入分行业、产品、地区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73 2023-2024年天马微电子股份有限公司成长能力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74 2024年天马微电子股份有限公司成长能力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75 2023-2024年天马微电子股份有限公司短期偿债能力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76 2024年天马微电子股份有限公司短期偿债能力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77 2023-2024年天马微电子股份有限公司长期偿债能力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78 2024年天马微电子股份有限公司长期偿债能力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79 2023-2024年天马微电子股份有限公司运营能力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80 2024年天马微电子股份有限公司运营能力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81 2023-2024年天马微电子股份有限公司盈利能力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82 2024年天马微电子股份有限公司盈利能力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83 PMOLED显示产品</w:t>
      </w:r>
      <w:r>
        <w:rPr>
          <w:rFonts w:hint="eastAsia"/>
        </w:rPr>
        <w:br/>
      </w:r>
      <w:r>
        <w:rPr>
          <w:rFonts w:hint="eastAsia"/>
        </w:rPr>
        <w:t>　　图表 84 OLED产品</w:t>
      </w:r>
      <w:r>
        <w:rPr>
          <w:rFonts w:hint="eastAsia"/>
        </w:rPr>
        <w:br/>
      </w:r>
      <w:r>
        <w:rPr>
          <w:rFonts w:hint="eastAsia"/>
        </w:rPr>
        <w:t>　　图表 85 PMOLED产品</w:t>
      </w:r>
      <w:r>
        <w:rPr>
          <w:rFonts w:hint="eastAsia"/>
        </w:rPr>
        <w:br/>
      </w:r>
      <w:r>
        <w:rPr>
          <w:rFonts w:hint="eastAsia"/>
        </w:rPr>
        <w:t>　　图表 86 2024-2030年中国OLED市场规模预测</w:t>
      </w:r>
      <w:r>
        <w:rPr>
          <w:rFonts w:hint="eastAsia"/>
        </w:rPr>
        <w:br/>
      </w:r>
      <w:r>
        <w:rPr>
          <w:rFonts w:hint="eastAsia"/>
        </w:rPr>
        <w:t>　　图表 87 2024-2030年中国OLED市场需求预测</w:t>
      </w:r>
      <w:r>
        <w:rPr>
          <w:rFonts w:hint="eastAsia"/>
        </w:rPr>
        <w:br/>
      </w:r>
      <w:r>
        <w:rPr>
          <w:rFonts w:hint="eastAsia"/>
        </w:rPr>
        <w:t>　　图表 88 2024-2030年中国OLED市场需求中消费性电子需求预测</w:t>
      </w:r>
      <w:r>
        <w:rPr>
          <w:rFonts w:hint="eastAsia"/>
        </w:rPr>
        <w:br/>
      </w:r>
      <w:r>
        <w:rPr>
          <w:rFonts w:hint="eastAsia"/>
        </w:rPr>
        <w:t>　　图表 89 2024-2030年中国OLED市场需求中工控/军用等需求量预测</w:t>
      </w:r>
      <w:r>
        <w:rPr>
          <w:rFonts w:hint="eastAsia"/>
        </w:rPr>
        <w:br/>
      </w:r>
      <w:r>
        <w:rPr>
          <w:rFonts w:hint="eastAsia"/>
        </w:rPr>
        <w:t>　　图表 90 2019-2024年中国大陆AMOLED与PMOLED产值对比分析</w:t>
      </w:r>
      <w:r>
        <w:rPr>
          <w:rFonts w:hint="eastAsia"/>
        </w:rPr>
        <w:br/>
      </w:r>
      <w:r>
        <w:rPr>
          <w:rFonts w:hint="eastAsia"/>
        </w:rPr>
        <w:t>　　图表 91 2024-2030年中国OLED市场出货量预测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6a8584810407c" w:history="1">
        <w:r>
          <w:rPr>
            <w:rStyle w:val="Hyperlink"/>
          </w:rPr>
          <w:t>2024年中国OLED行业发展调研与发展趋势分析报告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f6a8584810407c" w:history="1">
        <w:r>
          <w:rPr>
            <w:rStyle w:val="Hyperlink"/>
          </w:rPr>
          <w:t>https://www.20087.com/M_JiXieJiDian/72/OLEDHangYeQianJingFenXi.html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565142a644f08" w:history="1">
      <w:r>
        <w:rPr>
          <w:rStyle w:val="Hyperlink"/>
        </w:rPr>
        <w:t>2024年中国OLED行业发展调研与发展趋势分析报告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2/OLEDHangYeQianJingFenXi.html" TargetMode="External" Id="R02f6a8584810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2/OLEDHangYeQianJingFenXi.html" TargetMode="External" Id="R453565142a64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2024-05-02T06:47:00Z</dcterms:created>
  <dcterms:modified xsi:type="dcterms:W3CDTF">2024-05-02T07:47:00Z</dcterms:modified>
  <dc:subject>2024年中国OLED行业发展调研与发展趋势分析报告</dc:subject>
  <dc:title>2024年中国OLED行业发展调研与发展趋势分析报告</dc:title>
  <cp:keywords>2024年中国OLED行业发展调研与发展趋势分析报告</cp:keywords>
  <dc:description>2024年中国OLED行业发展调研与发展趋势分析报告</dc:description>
</cp:coreProperties>
</file>