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bd1b2b589422c" w:history="1">
              <w:r>
                <w:rPr>
                  <w:rStyle w:val="Hyperlink"/>
                </w:rPr>
                <w:t>2023-2029年全球与中国TFT触摸屏行业发展研究及趋势分析报告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bd1b2b589422c" w:history="1">
              <w:r>
                <w:rPr>
                  <w:rStyle w:val="Hyperlink"/>
                </w:rPr>
                <w:t>2023-2029年全球与中国TFT触摸屏行业发展研究及趋势分析报告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bd1b2b589422c" w:history="1">
                <w:r>
                  <w:rPr>
                    <w:rStyle w:val="Hyperlink"/>
                  </w:rPr>
                  <w:t>https://www.20087.com/2/87/TFTChuMoPingHangYeQuShi.html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）触摸屏技术是当今显示领域主流的显示和触控解决方案之一，广泛应用于智能手机、平板电脑、车载信息娱乐系统、智能家居以及其他各类电子设备。目前，TFT-LCD（液晶显示）与TFT-OLED（有机发光二极管）两种类型的触摸屏技术在市场上占据主导地位。TFT-LCD技术在清晰度、亮度和成本控制上有优势，而TFT-OLED则以其超薄、省电、对比度高等特点受到追捧。随着技术的迭代升级，TFT触摸屏在像素密度、色彩饱和度、响应速度等方面持续优化，同时，In-cell、On-cell技术的集成让屏幕更加轻薄，触控体验更佳。</w:t>
      </w:r>
      <w:r>
        <w:rPr>
          <w:rFonts w:hint="eastAsia"/>
        </w:rPr>
        <w:br/>
      </w:r>
      <w:r>
        <w:rPr>
          <w:rFonts w:hint="eastAsia"/>
        </w:rPr>
        <w:t>　　未来，TFT触摸屏的发展将更加注重技术的深度创新和跨界融合。一方面，Mini-LED和Micro-LED等新型显示技术将推动TFT触摸屏向更高亮度、更高对比度、更长寿命的方向发展，有望取代传统LCD并拓宽在高端市场的应用。另一方面，柔性显示技术的发展将使得TFT触摸屏实现弯曲、折叠甚至是卷曲的形态，适应未来可穿戴设备和移动终端的轻薄化、可变形趋势。此外，集成触控功能的TFT面板将更加智能化，与手势识别、眼球追踪等新兴交互技术相结合，为用户提供更为自然和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bd1b2b589422c" w:history="1">
        <w:r>
          <w:rPr>
            <w:rStyle w:val="Hyperlink"/>
          </w:rPr>
          <w:t>2023-2029年全球与中国TFT触摸屏行业发展研究及趋势分析报告</w:t>
        </w:r>
      </w:hyperlink>
      <w:r>
        <w:rPr>
          <w:rFonts w:hint="eastAsia"/>
        </w:rPr>
        <w:t>》基于深入的行业调研，对TFT触摸屏产业链进行了全面分析。报告详细探讨了TFT触摸屏市场规模、需求状况，以及价格动态，并深入解读了当前TFT触摸屏行业现状、市场前景及未来发展趋势。同时，报告聚焦于TFT触摸屏行业重点企业，剖析了竞争格局、市场集中度及品牌建设情况，并对TFT触摸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TFT触摸屏行业概述及市场现状分析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TFT触摸屏行业介绍</w:t>
      </w:r>
      <w:r>
        <w:rPr>
          <w:rFonts w:hint="eastAsia"/>
        </w:rPr>
        <w:br/>
      </w:r>
      <w:r>
        <w:rPr>
          <w:rFonts w:hint="eastAsia"/>
        </w:rPr>
        <w:t>　　第二节 TFT触摸屏产品主要分类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一、不同种类TFT触摸屏产量占比（2022年）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二、不同种类TFT触摸屏价格走势（2018-2029年）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TFT触摸屏主要应用领域分析</w:t>
      </w:r>
      <w:r>
        <w:rPr>
          <w:rFonts w:hint="eastAsia"/>
        </w:rPr>
        <w:br/>
      </w:r>
      <w:r>
        <w:rPr>
          <w:rFonts w:hint="eastAsia"/>
        </w:rPr>
        <w:t>　　　　一、TFT触摸屏主要应用领域</w:t>
      </w:r>
      <w:r>
        <w:rPr>
          <w:rFonts w:hint="eastAsia"/>
        </w:rPr>
        <w:br/>
      </w:r>
      <w:r>
        <w:rPr>
          <w:rFonts w:hint="eastAsia"/>
        </w:rPr>
        <w:t>　　　　二、全球TFT触摸屏不同应用领域消费量占比（2022年）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全球与中国TFT触摸屏市场发展现状对比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一、全球TFT触摸屏市场现状及发展趋势（2018-2029年）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二、中国TFT触摸屏市场现状及发展趋势（2018-2029年）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全球TFT触摸屏供需现状及趋势预测（2018-2029年）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一、全球TFT触摸屏产能、产量、产能利用率情况及趋势（2018-2029年）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二、全球TFT触摸屏产量、表观消费量情况及趋势（2018-2029年）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中国TFT触摸屏供需现状及趋势预测（2018-2029年）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一、中国TFT触摸屏产能、产量、产能利用率情况及趋势（2018-2029年）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二、中国TFT触摸屏产量、表观消费量情况及趋势（2018-2029年）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三、中国TFT触摸屏产量、需求量、市场缺口情况及趋势（2018-2029年）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中国TFT触摸屏行业政策分析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全球与中国TFT触摸屏重点企业产量、产值、集中度分析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全球市场TFT触摸屏重点企业2020和2022年产量、产值统计分析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一、全球市场TFT触摸屏重点企业2020和2022年产量统计分析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二、全球市场TFT触摸屏重点企业2020和2022年产值统计分析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三、全球市场TFT触摸屏重点企业2020和2022年产品价格分析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中国市场TFT触摸屏重点企业2020和2022年产量、产值统计分析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一、中国市场TFT触摸屏重点企业2020和2022年产量统计分析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二、中国市场TFT触摸屏重点企业2020和2022年产值统计分析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TFT触摸屏重点厂商总部</w:t>
      </w:r>
      <w:r>
        <w:rPr>
          <w:rFonts w:hint="eastAsia"/>
        </w:rPr>
        <w:br/>
      </w:r>
      <w:r>
        <w:rPr>
          <w:rFonts w:hint="eastAsia"/>
        </w:rPr>
        <w:t>　　第四节 TFT触摸屏行业企业集中度分析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全球重点TFT触摸屏企业SWOT分析</w:t>
      </w:r>
      <w:r>
        <w:rPr>
          <w:rFonts w:hint="eastAsia"/>
        </w:rPr>
        <w:br/>
      </w:r>
      <w:r>
        <w:rPr>
          <w:rFonts w:hint="eastAsia"/>
        </w:rPr>
        <w:t>　　第六节 中国重点TFT触摸屏企业SWOT分析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全球主要地区TFT触摸屏产量、产值、市场份额情况及趋势预测（2018-2029年）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全球主要地区TFT触摸屏产量、产值及市场份额情况及趋势（2018-2029年）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一、全球主要地区TFT触摸屏产量及市场份额情况及趋势（2018-2029年）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二、全球主要地区TFT触摸屏产值及市场份额情况及趋势（2018-2029年）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中国市场2018-2029年TFT触摸屏产量、产值情况及趋势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北美市场2018-2029年TFT触摸屏产量、产值情况及趋势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欧洲市场2018-2029年TFT触摸屏产量、产值情况及趋势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日本市场2018-2029年TFT触摸屏产量、产值情况及趋势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全球主要地区TFT触摸屏消费量、市场份额及发展趋势分析（2018-2029年）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全球主要地区TFT触摸屏消费量、市场份额及发展趋势（2018-2029年）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中国市场2018-2029年TFT触摸屏消费情况及发展趋势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北美市场2018-2029年TFT触摸屏消费情况及发展趋势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欧洲市场2018-2029年TFT触摸屏消费情况及发展趋势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日本市场2018-2029年TFT触摸屏消费情况及发展趋势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主要TFT触摸屏企业调研分析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二、企业TFT触摸屏产品</w:t>
      </w:r>
      <w:r>
        <w:rPr>
          <w:rFonts w:hint="eastAsia"/>
        </w:rPr>
        <w:br/>
      </w:r>
      <w:r>
        <w:rPr>
          <w:rFonts w:hint="eastAsia"/>
        </w:rPr>
        <w:t>　　　　三、企业TFT触摸屏产量、价格、收入、成本、毛利情况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不同种类TFT触摸屏产量、价格、产值及市场份额情况（2018-2029）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全球市场不同种类TFT触摸屏产量、产值及市场份额情况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一、全球市场不同种类TFT触摸屏产量、市场份额情况（2018-2029年）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二、全球市场不同种类TFT触摸屏产值、市场份额情况（2018-2029年）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三、全球市场不同种类TFT触摸屏价格走势分析（2018-2029年）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中国市场不同种类TFT触摸屏产量、产值及市场份额情况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一、中国市场不同种类TFT触摸屏产量、市场份额情况（2018-2029年）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二、中国市场不同种类TFT触摸屏产值、市场份额情况（2018-2029年）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三、中国市场不同种类TFT触摸屏价格走势分析（2018-2029年）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TFT触摸屏上游原料及下游主要应用领域分析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TFT触摸屏产业链分析</w:t>
      </w:r>
      <w:r>
        <w:rPr>
          <w:rFonts w:hint="eastAsia"/>
        </w:rPr>
        <w:br/>
      </w:r>
      <w:r>
        <w:rPr>
          <w:rFonts w:hint="eastAsia"/>
        </w:rPr>
        <w:t>　　第二节 TFT触摸屏产业上游供应分析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全球市场TFT触摸屏下游主要应用领域消费量、市场份额及增长情况（2018-2029年）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中国市场TFT触摸屏下游主要应用领域消费量、市场份额及增长情况（2018-2029年）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中国市场TFT触摸屏产量、消费量、进出口分析及发展趋势（2018-2029年）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中国市场TFT触摸屏产量、消费量、进出口分析及发展趋势（2018-2029年）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中国市场TFT触摸屏进出口贸易趋势（2018-2029年）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中国市场TFT触摸屏主要进口来源</w:t>
      </w:r>
      <w:r>
        <w:rPr>
          <w:rFonts w:hint="eastAsia"/>
        </w:rPr>
        <w:br/>
      </w:r>
      <w:r>
        <w:rPr>
          <w:rFonts w:hint="eastAsia"/>
        </w:rPr>
        <w:t>　　第四节 中国市场TFT触摸屏主要出口目的地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中国市场TFT触摸屏主要地区分布（2022年）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中国TFT触摸屏生产地区分布</w:t>
      </w:r>
      <w:r>
        <w:rPr>
          <w:rFonts w:hint="eastAsia"/>
        </w:rPr>
        <w:br/>
      </w:r>
      <w:r>
        <w:rPr>
          <w:rFonts w:hint="eastAsia"/>
        </w:rPr>
        <w:t>　　第二节 中国TFT触摸屏消费地区分布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影响中国市场TFT触摸屏供需因素分析</w:t>
      </w:r>
      <w:r>
        <w:rPr>
          <w:rFonts w:hint="eastAsia"/>
        </w:rPr>
        <w:br/>
      </w:r>
      <w:r>
        <w:rPr>
          <w:rFonts w:hint="eastAsia"/>
        </w:rPr>
        <w:t>　　第一节 TFT触摸屏及相关行业技术发展概况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TFT触摸屏进出口贸易现状及趋势（2018-2029年）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TFT触摸屏产品技术趋势与价格走势预测（2018-2029年）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TFT触摸屏行业市场环境发展趋势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不同种类TFT触摸屏产品技术发展趋势（2018-2029年）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TFT触摸屏价格走势预测（2018-2029年）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TFT触摸屏销售渠道分析及建议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国内市场TFT触摸屏销售渠道分析</w:t>
      </w:r>
      <w:r>
        <w:rPr>
          <w:rFonts w:hint="eastAsia"/>
        </w:rPr>
        <w:br/>
      </w:r>
      <w:r>
        <w:rPr>
          <w:rFonts w:hint="eastAsia"/>
        </w:rPr>
        <w:t>　　　　一、当前TFT触摸屏主要销售模式及销售渠道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二、国内市场TFT触摸屏销售模式及销售渠道趋势（2018-2029年）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海外市场TFT触摸屏销售渠道分析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中智⋅林⋅－TFT触摸屏行业营销策略建议</w:t>
      </w:r>
      <w:r>
        <w:rPr>
          <w:rFonts w:hint="eastAsia"/>
        </w:rPr>
        <w:br/>
      </w:r>
      <w:r>
        <w:rPr>
          <w:rFonts w:hint="eastAsia"/>
        </w:rPr>
        <w:t>　　　　一、TFT触摸屏市场定位及目标消费者分析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二、TFT触摸屏行业营销模式及销售渠道建议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TFT触摸屏产品介绍</w:t>
      </w:r>
      <w:r>
        <w:rPr>
          <w:rFonts w:hint="eastAsia"/>
        </w:rPr>
        <w:br/>
      </w:r>
      <w:r>
        <w:rPr>
          <w:rFonts w:hint="eastAsia"/>
        </w:rPr>
        <w:t>　　表 TFT触摸屏产品分类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2022年全球不同种类TFT触摸屏产量份额</w:t>
      </w:r>
      <w:r>
        <w:rPr>
          <w:rFonts w:hint="eastAsia"/>
        </w:rPr>
        <w:br/>
      </w:r>
      <w:r>
        <w:rPr>
          <w:rFonts w:hint="eastAsia"/>
        </w:rPr>
        <w:t>　　表 不同种类TFT触摸屏价格及趋势（2018-2029年）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TFT触摸屏主要应用领域</w:t>
      </w:r>
      <w:r>
        <w:rPr>
          <w:rFonts w:hint="eastAsia"/>
        </w:rPr>
        <w:br/>
      </w:r>
      <w:r>
        <w:rPr>
          <w:rFonts w:hint="eastAsia"/>
        </w:rPr>
        <w:t>　　图 全球2022年TFT触摸屏不同应用领域消费量份额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全球市场TFT触摸屏产量及增长情况（2018-2029年）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全球市场TFT触摸屏产值及增长情况（2018-2029年）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中国市场TFT触摸屏产量、增长率及趋势（2018-2029年）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中国市场TFT触摸屏产值、增长率及趋势（2018-2029年）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全球TFT触摸屏产能、产量、产能利用率及趋势（2018-2029年）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全球TFT触摸屏产量、表观消费量及趋势（2018-2029年）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中国TFT触摸屏产能、产量、产能利用率及趋势（2018-2029年）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中国TFT触摸屏产量、表观消费量及趋势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中国TFT触摸屏产量、市场需求量及趋势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TFT触摸屏行业政策分析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全球市场TFT触摸屏重点企业2020年产量、市场份额统计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全球市场TFT触摸屏重点企业2022年产量、市场份额统计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全球市场TFT触摸屏重点企业2020年产值、市场份额统计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全球市场TFT触摸屏重点企业2022年产值、市场份额统计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中国市场TFT触摸屏重点企业2020和2022年产量统计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中国市场TFT触摸屏重点企业2020和2022年产量市场份额统计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中国市场TFT触摸屏重点企业2020年产量、市场份额统计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中国市场TFT触摸屏重点企业2022年产量、市场份额统计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中国市场TFT触摸屏重点企业2020和2022年产值统计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中国市场TFT触摸屏重点企业2020和2022年产值市场份额统计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中国市场TFT触摸屏重点企业2020年产值、市场份额统计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中国市场TFT触摸屏重点企业2022年产值、市场份额统计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TFT触摸屏企业总部</w:t>
      </w:r>
      <w:r>
        <w:rPr>
          <w:rFonts w:hint="eastAsia"/>
        </w:rPr>
        <w:br/>
      </w:r>
      <w:r>
        <w:rPr>
          <w:rFonts w:hint="eastAsia"/>
        </w:rPr>
        <w:t>　　表 全球市场TFT触摸屏重点企业2020和2022年产值市场份额统计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全球TFT触摸屏重点企业SWOT分析</w:t>
      </w:r>
      <w:r>
        <w:rPr>
          <w:rFonts w:hint="eastAsia"/>
        </w:rPr>
        <w:br/>
      </w:r>
      <w:r>
        <w:rPr>
          <w:rFonts w:hint="eastAsia"/>
        </w:rPr>
        <w:t>　　表 中国TFT触摸屏重点企业SWOT分析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全球主要地区2018-2022年TFT触摸屏产量统计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全球主要地区2023-2029年TFT触摸屏产量预测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全球主要地区2018-2029年TFT触摸屏产量市场份额统计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全球主要地区2022年TFT触摸屏产量市场份额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全球主要地区2018-2022年TFT触摸屏产值统计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全球主要地区2023-2029年TFT触摸屏产值预测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全球主要地区2018-2029年TFT触摸屏产值市场份额统计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全球主要地区2022年TFT触摸屏产值市场份额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中国市场2018-2029年TFT触摸屏产量及增长情况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中国市场2018-2029年TFT触摸屏产值及增长情况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北美市场2018-2029年TFT触摸屏产量及增长情况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北美市场2018-2029年TFT触摸屏产值及增长情况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欧洲市场2018-2029年TFT触摸屏产量及增长情况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欧洲市场2018-2029年TFT触摸屏产值及增长情况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日本市场2018-2029年TFT触摸屏产量及增长情况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日本市场2018-2029年TFT触摸屏产值及增长情况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全球主要地区2018-2022年TFT触摸屏消费量统计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全球主要地区2023-2029年TFT触摸屏消费量预测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全球主要地区2018-2029年TFT触摸屏消费量市场份额统计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全球主要地区2022年TFT触摸屏消费量市场份额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中国市场2018-2029年TFT触摸屏消费量、增长率及趋势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北美市场2018-2029年TFT触摸屏消费量、增长率及趋势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欧洲市场2018-2029年TFT触摸屏消费量、增长率及趋势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日本市场2018-2029年TFT触摸屏消费量、增长率及趋势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企业（一）TFT触摸屏产品情况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企业（二）TFT触摸屏产品情况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企业（三）TFT触摸屏产品情况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企业（四）TFT触摸屏产品情况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企业（五）TFT触摸屏产品情况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企业（六）TFT触摸屏产品情况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企业（七）TFT触摸屏产品情况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企业（八）TFT触摸屏产品情况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企业（九）TFT触摸屏产品情况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企业（十）TFT触摸屏产品情况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企业（十）2020-2022年TFT触摸屏产量、价格、收入、成本、毛利情况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全球市场不同种类TFT触摸屏产量统计（2018-2022年）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全球市场不同种类TFT触摸屏产量预测（2023-2029年）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全球市场不同种类TFT触摸屏产量市场份额（2018-2029年）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全球市场不同种类TFT触摸屏产值统计（2018-2022年）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全球市场不同种类TFT触摸屏产值预测（2023-2029年）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全球市场不同种类TFT触摸屏产值市场份额（2018-2029年）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全球市场不同种类TFT触摸屏价格走势（2018-2029年）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中国市场不同种类TFT触摸屏产量市场份额（2018-2029年）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中国市场不同种类TFT触摸屏产值市场份额（2018-2029年）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中国市场不同种类TFT触摸屏价格走势（2018-2029年）</w:t>
      </w:r>
      <w:r>
        <w:rPr>
          <w:rFonts w:hint="eastAsia"/>
        </w:rPr>
        <w:br/>
      </w:r>
      <w:r>
        <w:rPr>
          <w:rFonts w:hint="eastAsia"/>
        </w:rPr>
        <w:t>　　图 TFT触摸屏产业链</w:t>
      </w:r>
      <w:r>
        <w:rPr>
          <w:rFonts w:hint="eastAsia"/>
        </w:rPr>
        <w:br/>
      </w:r>
      <w:r>
        <w:rPr>
          <w:rFonts w:hint="eastAsia"/>
        </w:rPr>
        <w:t>　　表 TFT触摸屏原材料</w:t>
      </w:r>
      <w:r>
        <w:rPr>
          <w:rFonts w:hint="eastAsia"/>
        </w:rPr>
        <w:br/>
      </w:r>
      <w:r>
        <w:rPr>
          <w:rFonts w:hint="eastAsia"/>
        </w:rPr>
        <w:t>　　表 TFT触摸屏上游原料供应商及联系方式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全球市场TFT触摸屏主要应用领域消费量统计（2018-2022年）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全球市场TFT触摸屏主要应用领域消费量预测（2023-2029年）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全球市场TFT触摸屏主要应用领域消费量市场份额（2018-2029年）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2022年全球市场TFT触摸屏主要应用领域消费量市场份额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全球市场TFT触摸屏主要应用领域消费量增长率（2018-2029年）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中国市场TFT触摸屏主要应用领域消费量统计（2018-2022年）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中国市场TFT触摸屏主要应用领域消费量预测（2023-2029年）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中国市场TFT触摸屏主要应用领域消费量市场份额（2018-2029年）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中国市场TFT触摸屏主要应用领域消费量增长率（2018-2029年）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中国市场TFT触摸屏产量、消费量、进出口情况分析（2018-2022年）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中国市场TFT触摸屏产量、消费量、进出口情况预测（2023-2029年）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2018-2029年中国市场TFT触摸屏进出口量</w:t>
      </w:r>
      <w:r>
        <w:rPr>
          <w:rFonts w:hint="eastAsia"/>
        </w:rPr>
        <w:br/>
      </w:r>
      <w:r>
        <w:rPr>
          <w:rFonts w:hint="eastAsia"/>
        </w:rPr>
        <w:t>　　图 2022年TFT触摸屏生产地区分布</w:t>
      </w:r>
      <w:r>
        <w:rPr>
          <w:rFonts w:hint="eastAsia"/>
        </w:rPr>
        <w:br/>
      </w:r>
      <w:r>
        <w:rPr>
          <w:rFonts w:hint="eastAsia"/>
        </w:rPr>
        <w:t>　　图 2022年TFT触摸屏消费地区分布</w:t>
      </w:r>
      <w:r>
        <w:rPr>
          <w:rFonts w:hint="eastAsia"/>
        </w:rPr>
        <w:br/>
      </w:r>
      <w:r>
        <w:rPr>
          <w:rFonts w:hint="eastAsia"/>
        </w:rPr>
        <w:t>　　图 中国TFT触摸屏进口量及趋势预测（2018-2029年）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中国TFT触摸屏出口量及趋势预测（2018-2029年）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不同种类TFT触摸屏产量占比（2023-2029年）</w:t>
      </w:r>
      <w:r>
        <w:rPr>
          <w:rFonts w:hint="eastAsia"/>
        </w:rPr>
        <w:br/>
      </w:r>
      <w:r>
        <w:rPr>
          <w:rFonts w:hint="eastAsia"/>
        </w:rPr>
        <w:t>　　图 TFT触摸屏价格走势预测（2023-2029年）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国内市场TFT触摸屏未来销售渠道趋势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bd1b2b589422c" w:history="1">
        <w:r>
          <w:rPr>
            <w:rStyle w:val="Hyperlink"/>
          </w:rPr>
          <w:t>2023-2029年全球与中国TFT触摸屏行业发展研究及趋势分析报告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bd1b2b589422c" w:history="1">
        <w:r>
          <w:rPr>
            <w:rStyle w:val="Hyperlink"/>
          </w:rPr>
          <w:t>https://www.20087.com/2/87/TFTChuMoPingHangYeQuShi.html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113c7a619438b" w:history="1">
      <w:r>
        <w:rPr>
          <w:rStyle w:val="Hyperlink"/>
        </w:rPr>
        <w:t>2023-2029年全球与中国TFT触摸屏行业发展研究及趋势分析报告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FTChuMoPingHangYeQuShi.html" TargetMode="External" Id="Rd84bd1b2b589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FTChuMoPingHangYeQuShi.html" TargetMode="External" Id="Rf92113c7a619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2023-02-15T03:04:00Z</dcterms:created>
  <dcterms:modified xsi:type="dcterms:W3CDTF">2023-02-15T04:04:00Z</dcterms:modified>
  <dc:subject>2023-2029年全球与中国TFT触摸屏行业发展研究及趋势分析报告</dc:subject>
  <dc:title>2023-2029年全球与中国TFT触摸屏行业发展研究及趋势分析报告</dc:title>
  <cp:keywords>2023-2029年全球与中国TFT触摸屏行业发展研究及趋势分析报告</cp:keywords>
  <dc:description>2023-2029年全球与中国TFT触摸屏行业发展研究及趋势分析报告</dc:description>
</cp:coreProperties>
</file>