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1493bf79f47f8" w:history="1">
              <w:r>
                <w:rPr>
                  <w:rStyle w:val="Hyperlink"/>
                </w:rPr>
                <w:t>中国UV电源市场现状与发展前景预测报告（2025-2031年）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1493bf79f47f8" w:history="1">
              <w:r>
                <w:rPr>
                  <w:rStyle w:val="Hyperlink"/>
                </w:rPr>
                <w:t>中国UV电源市场现状与发展前景预测报告（2025-2031年）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1493bf79f47f8" w:history="1">
                <w:r>
                  <w:rPr>
                    <w:rStyle w:val="Hyperlink"/>
                  </w:rPr>
                  <w:t>https://www.20087.com/2/27/UVDianYuanQianJing.html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UV电源是用于驱动紫外线(UV)灯管工作的专用电源装置，广泛应用于固化、消毒、曝光等多个工业领域。随着UV LED技术的发展及其在各个领域的应用扩展，对高效、稳定的UV电源需求日益增长。现代UV电源不仅要求具备高功率密度和精确的电流控制能力，还需满足小型化、轻量化的设计要求。然而，尽管市场需求旺盛，但在实际应用中仍面临一些挑战，如电磁干扰严重、散热效果不佳等问题，这对产品的设计和制造提出了更高的标准。此外，由于技术门槛较高，新进入者需要克服较大的技术和资金障碍。</w:t>
      </w:r>
      <w:r>
        <w:rPr>
          <w:rFonts w:hint="eastAsia"/>
        </w:rPr>
        <w:br/>
      </w:r>
      <w:r>
        <w:rPr>
          <w:rFonts w:hint="eastAsia"/>
        </w:rPr>
        <w:t>　　随着半导体技术和智能控制系统的发展，UV电源将更加智能化和高效化。例如，通过集成智能芯片实现自动调节输出功率，优化工作状态，提高能源利用率；利用先进的散热技术和新材料改善热管理，延长设备寿命并提高可靠性。此外，随着环保意识的增强，开发更加节能的UV电源成为必然趋势。例如，采用高效能元件和优化电路设计，既能降低能耗又能减少热量产生。考虑到个性化服务需求的增长，未来的UV电源还将提供更多定制化的选项，根据不同应用场景调整电压、电流等参数设置，进一步提升用户体验。最后，随着全球范围内对高质量电子设备的需求增加，建立完善的质量控制体系和标准化流程，确保UV电源的稳定性和一致性，将是企业保持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1493bf79f47f8" w:history="1">
        <w:r>
          <w:rPr>
            <w:rStyle w:val="Hyperlink"/>
          </w:rPr>
          <w:t>中国UV电源市场现状与发展前景预测报告（2025-2031年）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UV电源行业发展环境、产业链结构、市场供需状况及价格变化，重点研究了UV电源行业内主要企业的经营现状。报告对UV电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UV电源行业概述</w:t>
      </w:r>
      <w:r>
        <w:rPr>
          <w:rFonts w:hint="eastAsia"/>
        </w:rPr>
        <w:br/>
      </w:r>
      <w:r>
        <w:rPr>
          <w:rFonts w:hint="eastAsia"/>
        </w:rPr>
        <w:t>　　第一节 UV电源定义与分类</w:t>
      </w:r>
      <w:r>
        <w:rPr>
          <w:rFonts w:hint="eastAsia"/>
        </w:rPr>
        <w:br/>
      </w:r>
      <w:r>
        <w:rPr>
          <w:rFonts w:hint="eastAsia"/>
        </w:rPr>
        <w:t>　　第二节 UV电源应用领域</w:t>
      </w:r>
      <w:r>
        <w:rPr>
          <w:rFonts w:hint="eastAsia"/>
        </w:rPr>
        <w:br/>
      </w:r>
      <w:r>
        <w:rPr>
          <w:rFonts w:hint="eastAsia"/>
        </w:rPr>
        <w:t>　　第三节 UV电源行业经济指标分析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一、UV电源行业赢利性评估</w:t>
      </w:r>
      <w:r>
        <w:rPr>
          <w:rFonts w:hint="eastAsia"/>
        </w:rPr>
        <w:br/>
      </w:r>
      <w:r>
        <w:rPr>
          <w:rFonts w:hint="eastAsia"/>
        </w:rPr>
        <w:t>　　　　二、UV电源行业成长速度分析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三、UV电源附加值提升空间探讨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四、UV电源行业进入壁垒分析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五、UV电源行业风险性评估</w:t>
      </w:r>
      <w:r>
        <w:rPr>
          <w:rFonts w:hint="eastAsia"/>
        </w:rPr>
        <w:br/>
      </w:r>
      <w:r>
        <w:rPr>
          <w:rFonts w:hint="eastAsia"/>
        </w:rPr>
        <w:t>　　　　六、UV电源行业周期性分析</w:t>
      </w:r>
      <w:r>
        <w:rPr>
          <w:rFonts w:hint="eastAsia"/>
        </w:rPr>
        <w:br/>
      </w:r>
      <w:r>
        <w:rPr>
          <w:rFonts w:hint="eastAsia"/>
        </w:rPr>
        <w:t>　　　　七、UV电源行业竞争程度指标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八、UV电源行业成熟度综合分析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UV电源产业链及经营模式分析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2024-2025年全球UV电源行业发展分析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一、全球UV电源行业市场规模与趋势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二、全球UV电源行业发展特点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三、全球UV电源行业竞争格局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主要国家与地区UV电源市场分析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一、UV电源行业发展趋势</w:t>
      </w:r>
      <w:r>
        <w:rPr>
          <w:rFonts w:hint="eastAsia"/>
        </w:rPr>
        <w:br/>
      </w:r>
      <w:r>
        <w:rPr>
          <w:rFonts w:hint="eastAsia"/>
        </w:rPr>
        <w:t>　　　　二、UV电源行业发展潜力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一、国内UV电源产能现状与利用效率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二、UV电源产能扩张与投资动态分析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2025-2031年UV电源行业产量统计与趋势预测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一、2019-2024年UV电源行业产量与增长趋势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1、2019-2024年UV电源产量及增长趋势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二、UV电源产量影响因素分析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三、2025-2031年UV电源产量预测</w:t>
      </w:r>
      <w:r>
        <w:rPr>
          <w:rFonts w:hint="eastAsia"/>
        </w:rPr>
        <w:br/>
      </w:r>
      <w:r>
        <w:rPr>
          <w:rFonts w:hint="eastAsia"/>
        </w:rPr>
        <w:t>　　第三节 2025-2031年UV电源市场需求与销售分析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一、2024-2025年UV电源行业需求现状</w:t>
      </w:r>
      <w:r>
        <w:rPr>
          <w:rFonts w:hint="eastAsia"/>
        </w:rPr>
        <w:br/>
      </w:r>
      <w:r>
        <w:rPr>
          <w:rFonts w:hint="eastAsia"/>
        </w:rPr>
        <w:t>　　　　二、UV电源客户群体与需求特点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UV电源行业技术发展方向、趋势预测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UV电源定价策略与方法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UV电源行业进口规模与来源分析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一、2019-2024年UV电源进口规模分析</w:t>
      </w:r>
      <w:r>
        <w:rPr>
          <w:rFonts w:hint="eastAsia"/>
        </w:rPr>
        <w:br/>
      </w:r>
      <w:r>
        <w:rPr>
          <w:rFonts w:hint="eastAsia"/>
        </w:rPr>
        <w:t>　　　　二、UV电源主要进口来源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一、2019-2024年UV电源出口规模分析</w:t>
      </w:r>
      <w:r>
        <w:rPr>
          <w:rFonts w:hint="eastAsia"/>
        </w:rPr>
        <w:br/>
      </w:r>
      <w:r>
        <w:rPr>
          <w:rFonts w:hint="eastAsia"/>
        </w:rPr>
        <w:t>　　　　二、UV电源主要出口目的地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中国UV电源行业总体规模分析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一、UV电源企业数量与结构</w:t>
      </w:r>
      <w:r>
        <w:rPr>
          <w:rFonts w:hint="eastAsia"/>
        </w:rPr>
        <w:br/>
      </w:r>
      <w:r>
        <w:rPr>
          <w:rFonts w:hint="eastAsia"/>
        </w:rPr>
        <w:t>　　　　二、UV电源从业人员规模</w:t>
      </w:r>
      <w:r>
        <w:rPr>
          <w:rFonts w:hint="eastAsia"/>
        </w:rPr>
        <w:br/>
      </w:r>
      <w:r>
        <w:rPr>
          <w:rFonts w:hint="eastAsia"/>
        </w:rPr>
        <w:t>　　　　三、UV电源行业资产状况</w:t>
      </w:r>
      <w:r>
        <w:rPr>
          <w:rFonts w:hint="eastAsia"/>
        </w:rPr>
        <w:br/>
      </w:r>
      <w:r>
        <w:rPr>
          <w:rFonts w:hint="eastAsia"/>
        </w:rPr>
        <w:t>　　第二节 中国UV电源行业财务指标总体分析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UV电源重点企业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UV电源领先企业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UV电源标杆企业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UV电源代表企业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UV电源龙头企业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UV电源重点企业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中国UV电源行业竞争格局分析</w:t>
      </w:r>
      <w:r>
        <w:rPr>
          <w:rFonts w:hint="eastAsia"/>
        </w:rPr>
        <w:br/>
      </w:r>
      <w:r>
        <w:rPr>
          <w:rFonts w:hint="eastAsia"/>
        </w:rPr>
        <w:t>　　第一节 UV电源行业竞争格局总览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2024-2025年UV电源行业竞争力分析</w:t>
      </w:r>
      <w:r>
        <w:rPr>
          <w:rFonts w:hint="eastAsia"/>
        </w:rPr>
        <w:br/>
      </w:r>
      <w:r>
        <w:rPr>
          <w:rFonts w:hint="eastAsia"/>
        </w:rPr>
        <w:t>　　　　一、UV电源供应商议价能力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四、UV电源替代品威胁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2019-2024年UV电源行业企业并购活动分析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2025年中国UV电源企业发展策略分析</w:t>
      </w:r>
      <w:r>
        <w:rPr>
          <w:rFonts w:hint="eastAsia"/>
        </w:rPr>
        <w:br/>
      </w:r>
      <w:r>
        <w:rPr>
          <w:rFonts w:hint="eastAsia"/>
        </w:rPr>
        <w:t>　　第一节 UV电源市场策略分析</w:t>
      </w:r>
      <w:r>
        <w:rPr>
          <w:rFonts w:hint="eastAsia"/>
        </w:rPr>
        <w:br/>
      </w:r>
      <w:r>
        <w:rPr>
          <w:rFonts w:hint="eastAsia"/>
        </w:rPr>
        <w:t>　　　　一、UV电源市场定位与拓展策略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二、UV电源市场细分与目标客户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UV电源销售策略分析</w:t>
      </w:r>
      <w:r>
        <w:rPr>
          <w:rFonts w:hint="eastAsia"/>
        </w:rPr>
        <w:br/>
      </w:r>
      <w:r>
        <w:rPr>
          <w:rFonts w:hint="eastAsia"/>
        </w:rPr>
        <w:t>　　　　一、UV电源销售渠道与网络建设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提高UV电源企业竞争力建议</w:t>
      </w:r>
      <w:r>
        <w:rPr>
          <w:rFonts w:hint="eastAsia"/>
        </w:rPr>
        <w:br/>
      </w:r>
      <w:r>
        <w:rPr>
          <w:rFonts w:hint="eastAsia"/>
        </w:rPr>
        <w:t>　　　　一、UV电源技术创新与管理优化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UV电源品牌战略思考</w:t>
      </w:r>
      <w:r>
        <w:rPr>
          <w:rFonts w:hint="eastAsia"/>
        </w:rPr>
        <w:br/>
      </w:r>
      <w:r>
        <w:rPr>
          <w:rFonts w:hint="eastAsia"/>
        </w:rPr>
        <w:t>　　　　一、UV电源品牌建设与维护</w:t>
      </w:r>
      <w:r>
        <w:rPr>
          <w:rFonts w:hint="eastAsia"/>
        </w:rPr>
        <w:br/>
      </w:r>
      <w:r>
        <w:rPr>
          <w:rFonts w:hint="eastAsia"/>
        </w:rPr>
        <w:t>　　　　二、UV电源品牌影响力与市场竞争力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中国UV电源行业风险与对策</w:t>
      </w:r>
      <w:r>
        <w:rPr>
          <w:rFonts w:hint="eastAsia"/>
        </w:rPr>
        <w:br/>
      </w:r>
      <w:r>
        <w:rPr>
          <w:rFonts w:hint="eastAsia"/>
        </w:rPr>
        <w:t>　　第一节 UV电源行业SWOT分析</w:t>
      </w:r>
      <w:r>
        <w:rPr>
          <w:rFonts w:hint="eastAsia"/>
        </w:rPr>
        <w:br/>
      </w:r>
      <w:r>
        <w:rPr>
          <w:rFonts w:hint="eastAsia"/>
        </w:rPr>
        <w:t>　　　　一、UV电源行业优势分析</w:t>
      </w:r>
      <w:r>
        <w:rPr>
          <w:rFonts w:hint="eastAsia"/>
        </w:rPr>
        <w:br/>
      </w:r>
      <w:r>
        <w:rPr>
          <w:rFonts w:hint="eastAsia"/>
        </w:rPr>
        <w:t>　　　　二、UV电源行业劣势分析</w:t>
      </w:r>
      <w:r>
        <w:rPr>
          <w:rFonts w:hint="eastAsia"/>
        </w:rPr>
        <w:br/>
      </w:r>
      <w:r>
        <w:rPr>
          <w:rFonts w:hint="eastAsia"/>
        </w:rPr>
        <w:t>　　　　三、UV电源市场机会探索</w:t>
      </w:r>
      <w:r>
        <w:rPr>
          <w:rFonts w:hint="eastAsia"/>
        </w:rPr>
        <w:br/>
      </w:r>
      <w:r>
        <w:rPr>
          <w:rFonts w:hint="eastAsia"/>
        </w:rPr>
        <w:t>　　　　四、UV电源市场威胁评估</w:t>
      </w:r>
      <w:r>
        <w:rPr>
          <w:rFonts w:hint="eastAsia"/>
        </w:rPr>
        <w:br/>
      </w:r>
      <w:r>
        <w:rPr>
          <w:rFonts w:hint="eastAsia"/>
        </w:rPr>
        <w:t>　　第二节 UV电源行业风险及对策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UV电源行业发展环境分析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2025-2031年UV电源行业发展趋势与方向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一、UV电源行业发展方向预测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二、UV电源发展趋势分析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2025-2031年UV电源行业发展潜力与机遇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一、UV电源市场发展潜力评估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二、UV电源新兴市场与机遇探索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中智~林~－UV电源行业发展建议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UV电源行业类别</w:t>
      </w:r>
      <w:r>
        <w:rPr>
          <w:rFonts w:hint="eastAsia"/>
        </w:rPr>
        <w:br/>
      </w:r>
      <w:r>
        <w:rPr>
          <w:rFonts w:hint="eastAsia"/>
        </w:rPr>
        <w:t>　　图表 UV电源行业产业链调研</w:t>
      </w:r>
      <w:r>
        <w:rPr>
          <w:rFonts w:hint="eastAsia"/>
        </w:rPr>
        <w:br/>
      </w:r>
      <w:r>
        <w:rPr>
          <w:rFonts w:hint="eastAsia"/>
        </w:rPr>
        <w:t>　　图表 UV电源行业现状</w:t>
      </w:r>
      <w:r>
        <w:rPr>
          <w:rFonts w:hint="eastAsia"/>
        </w:rPr>
        <w:br/>
      </w:r>
      <w:r>
        <w:rPr>
          <w:rFonts w:hint="eastAsia"/>
        </w:rPr>
        <w:t>　　图表 UV电源行业标准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2024年中国UV电源行业产能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2019-2024年中国UV电源行业产量统计</w:t>
      </w:r>
      <w:r>
        <w:rPr>
          <w:rFonts w:hint="eastAsia"/>
        </w:rPr>
        <w:br/>
      </w:r>
      <w:r>
        <w:rPr>
          <w:rFonts w:hint="eastAsia"/>
        </w:rPr>
        <w:t>　　图表 UV电源行业动态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2019-2024年中国UV电源市场需求量</w:t>
      </w:r>
      <w:r>
        <w:rPr>
          <w:rFonts w:hint="eastAsia"/>
        </w:rPr>
        <w:br/>
      </w:r>
      <w:r>
        <w:rPr>
          <w:rFonts w:hint="eastAsia"/>
        </w:rPr>
        <w:t>　　图表 2024年中国UV电源行业需求区域调研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2019-2024年中国UV电源行情</w:t>
      </w:r>
      <w:r>
        <w:rPr>
          <w:rFonts w:hint="eastAsia"/>
        </w:rPr>
        <w:br/>
      </w:r>
      <w:r>
        <w:rPr>
          <w:rFonts w:hint="eastAsia"/>
        </w:rPr>
        <w:t>　　图表 2019-2024年中国UV电源价格走势图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2019-2024年中国UV电源出口统计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**地区UV电源市场规模</w:t>
      </w:r>
      <w:r>
        <w:rPr>
          <w:rFonts w:hint="eastAsia"/>
        </w:rPr>
        <w:br/>
      </w:r>
      <w:r>
        <w:rPr>
          <w:rFonts w:hint="eastAsia"/>
        </w:rPr>
        <w:t>　　图表 **地区UV电源行业市场需求</w:t>
      </w:r>
      <w:r>
        <w:rPr>
          <w:rFonts w:hint="eastAsia"/>
        </w:rPr>
        <w:br/>
      </w:r>
      <w:r>
        <w:rPr>
          <w:rFonts w:hint="eastAsia"/>
        </w:rPr>
        <w:t>　　图表 **地区UV电源市场调研</w:t>
      </w:r>
      <w:r>
        <w:rPr>
          <w:rFonts w:hint="eastAsia"/>
        </w:rPr>
        <w:br/>
      </w:r>
      <w:r>
        <w:rPr>
          <w:rFonts w:hint="eastAsia"/>
        </w:rPr>
        <w:t>　　图表 **地区UV电源行业市场需求分析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**地区UV电源市场规模</w:t>
      </w:r>
      <w:r>
        <w:rPr>
          <w:rFonts w:hint="eastAsia"/>
        </w:rPr>
        <w:br/>
      </w:r>
      <w:r>
        <w:rPr>
          <w:rFonts w:hint="eastAsia"/>
        </w:rPr>
        <w:t>　　图表 **地区UV电源行业市场需求</w:t>
      </w:r>
      <w:r>
        <w:rPr>
          <w:rFonts w:hint="eastAsia"/>
        </w:rPr>
        <w:br/>
      </w:r>
      <w:r>
        <w:rPr>
          <w:rFonts w:hint="eastAsia"/>
        </w:rPr>
        <w:t>　　图表 **地区UV电源市场调研</w:t>
      </w:r>
      <w:r>
        <w:rPr>
          <w:rFonts w:hint="eastAsia"/>
        </w:rPr>
        <w:br/>
      </w:r>
      <w:r>
        <w:rPr>
          <w:rFonts w:hint="eastAsia"/>
        </w:rPr>
        <w:t>　　图表 **地区UV电源行业市场需求分析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UV电源行业竞争对手分析</w:t>
      </w:r>
      <w:r>
        <w:rPr>
          <w:rFonts w:hint="eastAsia"/>
        </w:rPr>
        <w:br/>
      </w:r>
      <w:r>
        <w:rPr>
          <w:rFonts w:hint="eastAsia"/>
        </w:rPr>
        <w:t>　　图表 UV电源重点企业（一）基本信息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2025-2031年中国UV电源行业市场规模预测</w:t>
      </w:r>
      <w:r>
        <w:rPr>
          <w:rFonts w:hint="eastAsia"/>
        </w:rPr>
        <w:br/>
      </w:r>
      <w:r>
        <w:rPr>
          <w:rFonts w:hint="eastAsia"/>
        </w:rPr>
        <w:t>　　图表 UV电源行业准入条件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2025-2031年中国UV电源行业风险分析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1493bf79f47f8" w:history="1">
        <w:r>
          <w:rPr>
            <w:rStyle w:val="Hyperlink"/>
          </w:rPr>
          <w:t>中国UV电源市场现状与发展前景预测报告（2025-2031年）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1493bf79f47f8" w:history="1">
        <w:r>
          <w:rPr>
            <w:rStyle w:val="Hyperlink"/>
          </w:rPr>
          <w:t>https://www.20087.com/2/27/UVDianYuanQianJing.html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热点：uv灯生产厂家、UV电源接线图、LED电源、UV电源厂家、it6332a直流电源说明书、UV电源故障代码、厦门能强UV电源、UV电源内部结构、uv灯功率一般是多少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c80356c534d85" w:history="1">
      <w:r>
        <w:rPr>
          <w:rStyle w:val="Hyperlink"/>
        </w:rPr>
        <w:t>中国UV电源市场现状与发展前景预测报告（2025-2031年）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UVDianYuanQianJing.html" TargetMode="External" Id="R2271493bf79f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UVDianYuanQianJing.html" TargetMode="External" Id="R4b3c80356c53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2025-04-05T08:17:54Z</dcterms:created>
  <dcterms:modified xsi:type="dcterms:W3CDTF">2025-04-05T09:17:54Z</dcterms:modified>
  <dc:subject>中国UV电源市场现状与发展前景预测报告（2025-2031年）</dc:subject>
  <dc:title>中国UV电源市场现状与发展前景预测报告（2025-2031年）</dc:title>
  <cp:keywords>中国UV电源市场现状与发展前景预测报告（2025-2031年）</cp:keywords>
  <dc:description>中国UV电源市场现状与发展前景预测报告（2025-2031年）</dc:description>
</cp:coreProperties>
</file>