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035b43914484f" w:history="1">
              <w:r>
                <w:rPr>
                  <w:rStyle w:val="Hyperlink"/>
                </w:rPr>
                <w:t>中国供水设备发展现状及前景趋势预测报告（2025-2031年）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035b43914484f" w:history="1">
              <w:r>
                <w:rPr>
                  <w:rStyle w:val="Hyperlink"/>
                </w:rPr>
                <w:t>中国供水设备发展现状及前景趋势预测报告（2025-2031年）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035b43914484f" w:history="1">
                <w:r>
                  <w:rPr>
                    <w:rStyle w:val="Hyperlink"/>
                  </w:rPr>
                  <w:t>https://www.20087.com/2/57/GongShuiSheBeiDeXianZhuangYuFaZhanQianJing.html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保障城市和工业用水安全的关键基础设施，包括水泵、管道、水处理设施和计量仪表等。随着城市化进程的加速和工业用水需求的增加，供水设备行业面临巨大的市场机遇。近年来，智能水表和远程监控系统的应用，显著提升了供水系统的效率和管理水平，降低了水资源的浪费。</w:t>
      </w:r>
      <w:r>
        <w:rPr>
          <w:rFonts w:hint="eastAsia"/>
        </w:rPr>
        <w:br/>
      </w:r>
      <w:r>
        <w:rPr>
          <w:rFonts w:hint="eastAsia"/>
        </w:rPr>
        <w:t>　　未来，供水设备行业将更加注重智能化和节水技术。通过物联网和大数据分析，实现供水系统的实时监测和预测性维护，减少故障停机时间和维修成本。同时，高效节水设备和雨水收集系统将被更广泛地应用，以应对水资源短缺的挑战，促进水资源的合理分配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035b43914484f" w:history="1">
        <w:r>
          <w:rPr>
            <w:rStyle w:val="Hyperlink"/>
          </w:rPr>
          <w:t>中国供水设备发展现状及前景趋势预测报告（2025-2031年）</w:t>
        </w:r>
      </w:hyperlink>
      <w:r>
        <w:rPr>
          <w:rFonts w:hint="eastAsia"/>
        </w:rPr>
        <w:t>》基于国家统计局及供水设备行业协会的权威数据，全面调研了供水设备行业的市场规模、市场需求、产业链结构及价格变动，并对供水设备细分市场进行了深入分析。报告详细剖析了供水设备市场竞争格局，重点关注品牌影响力及重点企业的运营表现，同时科学预测了供水设备市场前景与发展趋势，识别了行业潜在的风险与机遇。通过专业、科学的研究方法，报告为供水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中国供水设备行业发展概述</w:t>
      </w:r>
      <w:r>
        <w:rPr>
          <w:rFonts w:hint="eastAsia"/>
        </w:rPr>
        <w:br/>
      </w:r>
      <w:r>
        <w:rPr>
          <w:rFonts w:hint="eastAsia"/>
        </w:rPr>
        <w:t>　　第一节 供水设备行业发展情况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最近3-5年中国供水设备行业经济指标分析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中国供水设备行业的国际比较分析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中国供水设备行业竞争力指标分析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中国供水设备行业经济指标国际比较分析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全球供水设备行业市场需求分析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全球供水设备行业市场供给分析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一、供水设备行业需求市场</w:t>
      </w:r>
      <w:r>
        <w:rPr>
          <w:rFonts w:hint="eastAsia"/>
        </w:rPr>
        <w:br/>
      </w:r>
      <w:r>
        <w:rPr>
          <w:rFonts w:hint="eastAsia"/>
        </w:rPr>
        <w:t>　　　　二、供水设备行业客户结构</w:t>
      </w:r>
      <w:r>
        <w:rPr>
          <w:rFonts w:hint="eastAsia"/>
        </w:rPr>
        <w:br/>
      </w:r>
      <w:r>
        <w:rPr>
          <w:rFonts w:hint="eastAsia"/>
        </w:rPr>
        <w:t>　　　　三、供水设备行业需求的地区差异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一、供水设备行业的需求预测</w:t>
      </w:r>
      <w:r>
        <w:rPr>
          <w:rFonts w:hint="eastAsia"/>
        </w:rPr>
        <w:br/>
      </w:r>
      <w:r>
        <w:rPr>
          <w:rFonts w:hint="eastAsia"/>
        </w:rPr>
        <w:t>　　　　二、供水设备行业的供应预测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供水设备产业链的分析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供水设备行业主要市场大区发展状况及竞争力研究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供水设备行业领域2025-2031年需求量预测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2025-2031年供水设备行业领域需求功能预测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2025-2031年供水设备行业领域需求市场格局预测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供水设备市场竞争格局分析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供水设备行业主要企业竞争力分析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一、2025年供水设备行业竞争分析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二、2025年国内外供水设备竞争分析</w:t>
      </w:r>
      <w:r>
        <w:rPr>
          <w:rFonts w:hint="eastAsia"/>
        </w:rPr>
        <w:br/>
      </w:r>
      <w:r>
        <w:rPr>
          <w:rFonts w:hint="eastAsia"/>
        </w:rPr>
        <w:t>　　　　三、2025年中国供水设备市场竞争分析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四、2025年中国供水设备市场集中度分析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三、中国供水设备行业参与国际竞争的战略市场定位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供水设备重点企业分析</w:t>
      </w:r>
      <w:r>
        <w:rPr>
          <w:rFonts w:hint="eastAsia"/>
        </w:rPr>
        <w:br/>
      </w:r>
      <w:r>
        <w:rPr>
          <w:rFonts w:hint="eastAsia"/>
        </w:rPr>
        <w:t>　　第一节 湖南盈通供水设备有限公司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上海唯泉机电设备制造有限公司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长沙雅戈环境技术有限公司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湖南新潺林科技有限公司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华自科技股份有限公司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华自科技股份有限公司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2025年中国供水设备所属行业整体运行指标分析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中国供水设备所属行业总体规模分析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中国供水设备所属行业产销分析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中国供水设备所属行业财务指标总体分析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中国供水设备行业SWOT分析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供水设备行业历程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供水设备行业动态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035b43914484f" w:history="1">
        <w:r>
          <w:rPr>
            <w:rStyle w:val="Hyperlink"/>
          </w:rPr>
          <w:t>中国供水设备发展现状及前景趋势预测报告（2025-2031年）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035b43914484f" w:history="1">
        <w:r>
          <w:rPr>
            <w:rStyle w:val="Hyperlink"/>
          </w:rPr>
          <w:t>https://www.20087.com/2/57/GongShuiSheBeiDeXianZhuangYuFaZhanQianJing.html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427b429094a80" w:history="1">
      <w:r>
        <w:rPr>
          <w:rStyle w:val="Hyperlink"/>
        </w:rPr>
        <w:t>中国供水设备发展现状及前景趋势预测报告（2025-2031年）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ongShuiSheBeiDeXianZhuangYuFaZhanQianJing.html" TargetMode="External" Id="R67f035b43914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ongShuiSheBeiDeXianZhuangYuFaZhanQianJing.html" TargetMode="External" Id="R8c8427b42909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2025-06-14T06:54:00Z</dcterms:created>
  <dcterms:modified xsi:type="dcterms:W3CDTF">2025-06-14T07:54:00Z</dcterms:modified>
  <dc:subject>中国供水设备发展现状及前景趋势预测报告（2025-2031年）</dc:subject>
  <dc:title>中国供水设备发展现状及前景趋势预测报告（2025-2031年）</dc:title>
  <cp:keywords>中国供水设备发展现状及前景趋势预测报告（2025-2031年）</cp:keywords>
  <dc:description>中国供水设备发展现状及前景趋势预测报告（2025-2031年）</dc:description>
</cp:coreProperties>
</file>