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f2322698b4c60" w:history="1">
              <w:r>
                <w:rPr>
                  <w:rStyle w:val="Hyperlink"/>
                </w:rPr>
                <w:t>2025-2031年中国分切刀市场调查研究与前景趋势分析报告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f2322698b4c60" w:history="1">
              <w:r>
                <w:rPr>
                  <w:rStyle w:val="Hyperlink"/>
                </w:rPr>
                <w:t>2025-2031年中国分切刀市场调查研究与前景趋势分析报告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f2322698b4c60" w:history="1">
                <w:r>
                  <w:rPr>
                    <w:rStyle w:val="Hyperlink"/>
                  </w:rPr>
                  <w:t>https://www.20087.com/2/37/FenQieDaoShiChangQianJing.html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刀是一种用于将卷材材料切割成所需宽度的专业工具，广泛应用于造纸、塑料薄膜、金属箔等行业。近年来，随着工业自动化程度的提高和对精度要求的增加，分切刀在切割精度、耐磨性和操作便捷性方面有了长足进展。现代分切刀不仅采用了高强度合金钢和先进的涂层技术，还集成了自动调校系统，提高了切割效率和成品质量。然而，市场上产品质量和技术水平差异较大，部分低端产品可能存在切割不平整或使用寿命短的问题。</w:t>
      </w:r>
      <w:r>
        <w:rPr>
          <w:rFonts w:hint="eastAsia"/>
        </w:rPr>
        <w:br/>
      </w:r>
      <w:r>
        <w:rPr>
          <w:rFonts w:hint="eastAsia"/>
        </w:rPr>
        <w:t>　　未来，分切刀将更加注重高性能与智能化管理。一方面，通过采用更先进的材料科学和制造工艺，进一步提高刀具的耐磨性和切割精度，满足高标准的生产需求；另一方面，结合物联网(IoT)技术和大数据分析，实现对设备状态的实时监控和智能调度，优化运维流程。此外，随着智能制造和柔性生产线概念的普及，探索支持快速换型和自适应调整的智能分切刀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f2322698b4c60" w:history="1">
        <w:r>
          <w:rPr>
            <w:rStyle w:val="Hyperlink"/>
          </w:rPr>
          <w:t>2025-2031年中国分切刀市场调查研究与前景趋势分析报告</w:t>
        </w:r>
      </w:hyperlink>
      <w:r>
        <w:rPr>
          <w:rFonts w:hint="eastAsia"/>
        </w:rPr>
        <w:t>》采用定量与定性相结合的研究方法，系统分析了分切刀行业的市场规模、需求动态及价格变化，并对分切刀产业链各环节进行了全面梳理。报告详细解读了分切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分切刀行业概述</w:t>
      </w:r>
      <w:r>
        <w:rPr>
          <w:rFonts w:hint="eastAsia"/>
        </w:rPr>
        <w:br/>
      </w:r>
      <w:r>
        <w:rPr>
          <w:rFonts w:hint="eastAsia"/>
        </w:rPr>
        <w:t>　　第一节 分切刀定义与分类</w:t>
      </w:r>
      <w:r>
        <w:rPr>
          <w:rFonts w:hint="eastAsia"/>
        </w:rPr>
        <w:br/>
      </w:r>
      <w:r>
        <w:rPr>
          <w:rFonts w:hint="eastAsia"/>
        </w:rPr>
        <w:t>　　第二节 分切刀应用领域</w:t>
      </w:r>
      <w:r>
        <w:rPr>
          <w:rFonts w:hint="eastAsia"/>
        </w:rPr>
        <w:br/>
      </w:r>
      <w:r>
        <w:rPr>
          <w:rFonts w:hint="eastAsia"/>
        </w:rPr>
        <w:t>　　第三节 分切刀行业经济指标分析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分切刀产业链及经营模式分析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三、分切刀销售模式及销售渠道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全球分切刀市场发展综述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2019-2024年全球分切刀市场规模与趋势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主要国家与地区分切刀市场分析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2025-2031年全球分切刀行业发展趋势与前景预测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中国分切刀行业市场分析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2024-2025年分切刀产能与投资动态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一、国内分切刀产能及利用情况</w:t>
      </w:r>
      <w:r>
        <w:rPr>
          <w:rFonts w:hint="eastAsia"/>
        </w:rPr>
        <w:br/>
      </w:r>
      <w:r>
        <w:rPr>
          <w:rFonts w:hint="eastAsia"/>
        </w:rPr>
        <w:t>　　　　二、分切刀产能扩张与投资动态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2025-2031年分切刀行业产量统计与趋势预测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一、2019-2024年分切刀行业产量数据统计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1、2019-2024年分切刀产量及增长趋势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2、2019-2024年分切刀细分产品产量及份额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二、影响分切刀产量的关键因素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三、2025-2031年分切刀产量预测</w:t>
      </w:r>
      <w:r>
        <w:rPr>
          <w:rFonts w:hint="eastAsia"/>
        </w:rPr>
        <w:br/>
      </w:r>
      <w:r>
        <w:rPr>
          <w:rFonts w:hint="eastAsia"/>
        </w:rPr>
        <w:t>　　第三节 2025-2031年分切刀市场需求与销售分析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一、2024-2025年分切刀行业需求现状</w:t>
      </w:r>
      <w:r>
        <w:rPr>
          <w:rFonts w:hint="eastAsia"/>
        </w:rPr>
        <w:br/>
      </w:r>
      <w:r>
        <w:rPr>
          <w:rFonts w:hint="eastAsia"/>
        </w:rPr>
        <w:t>　　　　二、分切刀客户群体与需求特点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三、2019-2024年分切刀行业销售规模分析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四、2025-2031年分切刀市场增长潜力与规模预测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中国分切刀细分市场与下游应用领域分析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分切刀细分市场分析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一、2024-2025年分切刀主要细分产品市场现状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分切刀下游应用与客户群体分析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一、2024-2025年分切刀各应用领域市场现状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2024-2025年分切刀行业技术发展现状及趋势分析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分切刀行业技术发展现状分析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国内外分切刀行业技术差异与原因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分切刀行业技术发展方向、趋势预测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提升分切刀行业技术能力策略建议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分切刀价格机制与竞争策略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一、2019-2024年分切刀市场价格走势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分切刀定价策略与方法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2025-2031年分切刀价格竞争态势与趋势预测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中国分切刀行业重点区域市场研究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2024-2025年重点区域分切刀市场发展概况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2019-2024年中国分切刀行业进出口情况分析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分切刀行业进口情况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一、2019-2024年分切刀进口规模及增长情况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二、分切刀主要进口来源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分切刀行业出口情况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一、2019-2024年分切刀出口规模及增长情况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二、分切刀主要出口目的地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2019-2024年中国分切刀行业总体发展与财务状况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2019-2024年中国分切刀行业规模情况</w:t>
      </w:r>
      <w:r>
        <w:rPr>
          <w:rFonts w:hint="eastAsia"/>
        </w:rPr>
        <w:br/>
      </w:r>
      <w:r>
        <w:rPr>
          <w:rFonts w:hint="eastAsia"/>
        </w:rPr>
        <w:t>　　　　一、分切刀行业企业数量规模</w:t>
      </w:r>
      <w:r>
        <w:rPr>
          <w:rFonts w:hint="eastAsia"/>
        </w:rPr>
        <w:br/>
      </w:r>
      <w:r>
        <w:rPr>
          <w:rFonts w:hint="eastAsia"/>
        </w:rPr>
        <w:t>　　　　二、分切刀行业从业人员规模</w:t>
      </w:r>
      <w:r>
        <w:rPr>
          <w:rFonts w:hint="eastAsia"/>
        </w:rPr>
        <w:br/>
      </w:r>
      <w:r>
        <w:rPr>
          <w:rFonts w:hint="eastAsia"/>
        </w:rPr>
        <w:t>　　　　三、分切刀行业市场敏感性分析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2019-2024年中国分切刀行业财务能力分析</w:t>
      </w:r>
      <w:r>
        <w:rPr>
          <w:rFonts w:hint="eastAsia"/>
        </w:rPr>
        <w:br/>
      </w:r>
      <w:r>
        <w:rPr>
          <w:rFonts w:hint="eastAsia"/>
        </w:rPr>
        <w:t>　　　　一、分切刀行业盈利能力</w:t>
      </w:r>
      <w:r>
        <w:rPr>
          <w:rFonts w:hint="eastAsia"/>
        </w:rPr>
        <w:br/>
      </w:r>
      <w:r>
        <w:rPr>
          <w:rFonts w:hint="eastAsia"/>
        </w:rPr>
        <w:t>　　　　二、分切刀行业偿债能力</w:t>
      </w:r>
      <w:r>
        <w:rPr>
          <w:rFonts w:hint="eastAsia"/>
        </w:rPr>
        <w:br/>
      </w:r>
      <w:r>
        <w:rPr>
          <w:rFonts w:hint="eastAsia"/>
        </w:rPr>
        <w:t>　　　　三、分切刀行业营运能力</w:t>
      </w:r>
      <w:r>
        <w:rPr>
          <w:rFonts w:hint="eastAsia"/>
        </w:rPr>
        <w:br/>
      </w:r>
      <w:r>
        <w:rPr>
          <w:rFonts w:hint="eastAsia"/>
        </w:rPr>
        <w:t>　　　　四、分切刀行业发展能力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分切刀行业重点企业调研分析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中国分切刀行业竞争格局分析</w:t>
      </w:r>
      <w:r>
        <w:rPr>
          <w:rFonts w:hint="eastAsia"/>
        </w:rPr>
        <w:br/>
      </w:r>
      <w:r>
        <w:rPr>
          <w:rFonts w:hint="eastAsia"/>
        </w:rPr>
        <w:t>　　第一节 分切刀行业竞争格局总览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2024-2025年分切刀行业竞争力分析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2019-2024年分切刀行业企业并购活动分析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2024-2025年分切刀行业会展与招投标活动分析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一、分切刀行业会展活动及其市场影响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2025年中国分切刀企业发展企业发展策略与建议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分切刀销售模式与渠道策略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分切刀品牌与市场推广策略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分切刀研发投入与技术创新能力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分切刀合作联盟与资源整合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中国分切刀行业风险与对策</w:t>
      </w:r>
      <w:r>
        <w:rPr>
          <w:rFonts w:hint="eastAsia"/>
        </w:rPr>
        <w:br/>
      </w:r>
      <w:r>
        <w:rPr>
          <w:rFonts w:hint="eastAsia"/>
        </w:rPr>
        <w:t>　　第一节 分切刀行业SWOT分析</w:t>
      </w:r>
      <w:r>
        <w:rPr>
          <w:rFonts w:hint="eastAsia"/>
        </w:rPr>
        <w:br/>
      </w:r>
      <w:r>
        <w:rPr>
          <w:rFonts w:hint="eastAsia"/>
        </w:rPr>
        <w:t>　　　　一、分切刀行业优势</w:t>
      </w:r>
      <w:r>
        <w:rPr>
          <w:rFonts w:hint="eastAsia"/>
        </w:rPr>
        <w:br/>
      </w:r>
      <w:r>
        <w:rPr>
          <w:rFonts w:hint="eastAsia"/>
        </w:rPr>
        <w:t>　　　　二、分切刀行业劣势</w:t>
      </w:r>
      <w:r>
        <w:rPr>
          <w:rFonts w:hint="eastAsia"/>
        </w:rPr>
        <w:br/>
      </w:r>
      <w:r>
        <w:rPr>
          <w:rFonts w:hint="eastAsia"/>
        </w:rPr>
        <w:t>　　　　三、分切刀市场机会</w:t>
      </w:r>
      <w:r>
        <w:rPr>
          <w:rFonts w:hint="eastAsia"/>
        </w:rPr>
        <w:br/>
      </w:r>
      <w:r>
        <w:rPr>
          <w:rFonts w:hint="eastAsia"/>
        </w:rPr>
        <w:t>　　　　四、分切刀市场威胁</w:t>
      </w:r>
      <w:r>
        <w:rPr>
          <w:rFonts w:hint="eastAsia"/>
        </w:rPr>
        <w:br/>
      </w:r>
      <w:r>
        <w:rPr>
          <w:rFonts w:hint="eastAsia"/>
        </w:rPr>
        <w:t>　　第二节 分切刀行业风险及对策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2025-2031年中国分切刀行业前景与发展趋势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2024-2025年分切刀行业发展环境分析</w:t>
      </w:r>
      <w:r>
        <w:rPr>
          <w:rFonts w:hint="eastAsia"/>
        </w:rPr>
        <w:br/>
      </w:r>
      <w:r>
        <w:rPr>
          <w:rFonts w:hint="eastAsia"/>
        </w:rPr>
        <w:t>　　　　一、分切刀行业主管部门与监管体制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二、分切刀行业主要法律法规及政策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三、分切刀行业标准与质量监管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2025-2031年分切刀行业发展趋势与方向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2025-2031年分切刀行业发展潜力与机遇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分切刀行业研究结论与建议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[⋅中智⋅林⋅]分切刀行业发展建议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分切刀行业类别</w:t>
      </w:r>
      <w:r>
        <w:rPr>
          <w:rFonts w:hint="eastAsia"/>
        </w:rPr>
        <w:br/>
      </w:r>
      <w:r>
        <w:rPr>
          <w:rFonts w:hint="eastAsia"/>
        </w:rPr>
        <w:t>　　图表 分切刀行业产业链调研</w:t>
      </w:r>
      <w:r>
        <w:rPr>
          <w:rFonts w:hint="eastAsia"/>
        </w:rPr>
        <w:br/>
      </w:r>
      <w:r>
        <w:rPr>
          <w:rFonts w:hint="eastAsia"/>
        </w:rPr>
        <w:t>　　图表 分切刀行业现状</w:t>
      </w:r>
      <w:r>
        <w:rPr>
          <w:rFonts w:hint="eastAsia"/>
        </w:rPr>
        <w:br/>
      </w:r>
      <w:r>
        <w:rPr>
          <w:rFonts w:hint="eastAsia"/>
        </w:rPr>
        <w:t>　　图表 分切刀行业标准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2024年中国分切刀行业产能</w:t>
      </w:r>
      <w:r>
        <w:rPr>
          <w:rFonts w:hint="eastAsia"/>
        </w:rPr>
        <w:br/>
      </w:r>
      <w:r>
        <w:rPr>
          <w:rFonts w:hint="eastAsia"/>
        </w:rPr>
        <w:t>　　图表 2019-2024年中国分切刀行业产量统计</w:t>
      </w:r>
      <w:r>
        <w:rPr>
          <w:rFonts w:hint="eastAsia"/>
        </w:rPr>
        <w:br/>
      </w:r>
      <w:r>
        <w:rPr>
          <w:rFonts w:hint="eastAsia"/>
        </w:rPr>
        <w:t>　　图表 分切刀行业动态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2019-2024年中国分切刀市场需求量</w:t>
      </w:r>
      <w:r>
        <w:rPr>
          <w:rFonts w:hint="eastAsia"/>
        </w:rPr>
        <w:br/>
      </w:r>
      <w:r>
        <w:rPr>
          <w:rFonts w:hint="eastAsia"/>
        </w:rPr>
        <w:t>　　图表 2024年中国分切刀行业需求区域调研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2019-2024年中国分切刀行情</w:t>
      </w:r>
      <w:r>
        <w:rPr>
          <w:rFonts w:hint="eastAsia"/>
        </w:rPr>
        <w:br/>
      </w:r>
      <w:r>
        <w:rPr>
          <w:rFonts w:hint="eastAsia"/>
        </w:rPr>
        <w:t>　　图表 2019-2024年中国分切刀价格走势图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2019-2024年中国分切刀行业销售收入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2019-2024年中国分切刀行业盈利情况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2019-2024年中国分切刀行业利润总额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2019-2024年中国分切刀进口统计</w:t>
      </w:r>
      <w:r>
        <w:rPr>
          <w:rFonts w:hint="eastAsia"/>
        </w:rPr>
        <w:br/>
      </w:r>
      <w:r>
        <w:rPr>
          <w:rFonts w:hint="eastAsia"/>
        </w:rPr>
        <w:t>　　图表 2019-2024年中国分切刀出口统计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**地区分切刀市场规模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</w:t>
      </w:r>
      <w:r>
        <w:rPr>
          <w:rFonts w:hint="eastAsia"/>
        </w:rPr>
        <w:br/>
      </w:r>
      <w:r>
        <w:rPr>
          <w:rFonts w:hint="eastAsia"/>
        </w:rPr>
        <w:t>　　图表 **地区分切刀市场调研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**地区分切刀市场规模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</w:t>
      </w:r>
      <w:r>
        <w:rPr>
          <w:rFonts w:hint="eastAsia"/>
        </w:rPr>
        <w:br/>
      </w:r>
      <w:r>
        <w:rPr>
          <w:rFonts w:hint="eastAsia"/>
        </w:rPr>
        <w:t>　　图表 **地区分切刀市场调研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分切刀行业竞争对手分析</w:t>
      </w:r>
      <w:r>
        <w:rPr>
          <w:rFonts w:hint="eastAsia"/>
        </w:rPr>
        <w:br/>
      </w:r>
      <w:r>
        <w:rPr>
          <w:rFonts w:hint="eastAsia"/>
        </w:rPr>
        <w:t>　　图表 分切刀重点企业（一）基本信息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2025-2031年中国分切刀行业市场规模预测</w:t>
      </w:r>
      <w:r>
        <w:rPr>
          <w:rFonts w:hint="eastAsia"/>
        </w:rPr>
        <w:br/>
      </w:r>
      <w:r>
        <w:rPr>
          <w:rFonts w:hint="eastAsia"/>
        </w:rPr>
        <w:t>　　图表 分切刀行业准入条件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2025-2031年中国分切刀行业信息化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2025-2031年中国分切刀行业风险分析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2025-2031年中国分切刀行业发展趋势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2025-2031年中国分切刀市场前景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f2322698b4c60" w:history="1">
        <w:r>
          <w:rPr>
            <w:rStyle w:val="Hyperlink"/>
          </w:rPr>
          <w:t>2025-2031年中国分切刀市场调查研究与前景趋势分析报告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f2322698b4c60" w:history="1">
        <w:r>
          <w:rPr>
            <w:rStyle w:val="Hyperlink"/>
          </w:rPr>
          <w:t>https://www.20087.com/2/37/FenQieDaoShiChangQianJing.html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热点：一刀999、分切刀原理、分切机、分切刀片的种类、手动切割刀、分切刀片怎么安装、冰刀怎么磨视频、分切刀架、圆刀片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f0e1427024012" w:history="1">
      <w:r>
        <w:rPr>
          <w:rStyle w:val="Hyperlink"/>
        </w:rPr>
        <w:t>2025-2031年中国分切刀市场调查研究与前景趋势分析报告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nQieDaoShiChangQianJing.html" TargetMode="External" Id="R0a0f2322698b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nQieDaoShiChangQianJing.html" TargetMode="External" Id="R326f0e14270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2025-03-31T02:26:23Z</dcterms:created>
  <dcterms:modified xsi:type="dcterms:W3CDTF">2025-03-31T03:26:23Z</dcterms:modified>
  <dc:subject>2025-2031年中国分切刀市场调查研究与前景趋势分析报告</dc:subject>
  <dc:title>2025-2031年中国分切刀市场调查研究与前景趋势分析报告</dc:title>
  <cp:keywords>2025-2031年中国分切刀市场调查研究与前景趋势分析报告</cp:keywords>
  <dc:description>2025-2031年中国分切刀市场调查研究与前景趋势分析报告</dc:description>
</cp:coreProperties>
</file>