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afc6aecc964cd5" w:history="1">
              <w:r>
                <w:rPr>
                  <w:rStyle w:val="Hyperlink"/>
                </w:rPr>
                <w:t>2026-2032年全球与中国切叠一体机行业现状及市场前景预测报告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afc6aecc964cd5" w:history="1">
              <w:r>
                <w:rPr>
                  <w:rStyle w:val="Hyperlink"/>
                </w:rPr>
                <w:t>2026-2032年全球与中国切叠一体机行业现状及市场前景预测报告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afc6aecc964cd5" w:history="1">
                <w:r>
                  <w:rPr>
                    <w:rStyle w:val="Hyperlink"/>
                  </w:rPr>
                  <w:t>https://www.20087.com/2/17/QieDieYiTiJiDeXianZhuangYuQianJing.html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叠一体机是锂电池极片制造的关键设备，集成极片分切、除尘、纠偏与Z字形叠片功能，直接决定电芯一致性与能量密度。主流机型采用高速伺服系统、高精度视觉对位及在线毛刺检测，强调叠片对齐精度（±0.2mm）、节拍速度（&gt;0.8s/片）及对高镍、硅碳等新型材料的适应性。行业持续提升叠片张力控制稳定性、粉尘洁净度（Class 10,000）及与前后工序（涂布、卷绕）的数据贯通能力。然而，在极片脆性增加、隔膜静电吸附或高速运行振动干扰下，叠片错位与短路风险仍是良率管控难点。</w:t>
      </w:r>
      <w:r>
        <w:rPr>
          <w:rFonts w:hint="eastAsia"/>
        </w:rPr>
        <w:br/>
      </w:r>
      <w:r>
        <w:rPr>
          <w:rFonts w:hint="eastAsia"/>
        </w:rPr>
        <w:t>　　未来，切叠一体机将向全封闭干法工艺、AI视觉闭环与柔性制造方向突破。市场调研网认为，干法电极技术集成将消除溶剂使用，实现绿色生产；多光谱视觉系统可实时识别微米级毛刺、褶皱并触发剔除。在架构上，模块化设计支持快速切换软包、方形甚至固态电池叠片模式；数字孪生平台可虚拟验证新工艺参数。此外，面向4680大圆柱电池，预叠片—卷绕混合工艺设备将加速开发。长远看，切叠一体机将从机械执行单元升级为高安全电芯制造的智能守门人，在动力电池高能量密度、高一致性与本质安全需求驱动下，持续构筑下一代电池制造的核心工艺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bafc6aecc964cd5" w:history="1">
        <w:r>
          <w:rPr>
            <w:rStyle w:val="Hyperlink"/>
          </w:rPr>
          <w:t>2026-2032年全球与中国切叠一体机行业现状及市场前景预测报告</w:t>
        </w:r>
      </w:hyperlink>
      <w:r>
        <w:rPr>
          <w:rFonts w:hint="eastAsia"/>
        </w:rPr>
        <w:t>》，2025年切叠一体机行业市场规模达 亿元，预计2032年市场规模将达 亿元，期间年均复合增长率（CAGR）达 %。报告基于详实数据资料，系统分析切叠一体机产业链结构、市场规模及需求现状，梳理切叠一体机市场价格走势与行业发展特点。报告重点研究行业竞争格局，包括重点切叠一体机企业的市场表现，并对切叠一体机细分领域的发展潜力进行评估。结合政策环境和切叠一体机技术演进方向，对切叠一体机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按产品类型细分，全球切叠一体机市场规模2021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单站</w:t>
      </w:r>
      <w:r>
        <w:rPr>
          <w:rFonts w:hint="eastAsia"/>
        </w:rPr>
        <w:br/>
      </w:r>
      <w:r>
        <w:rPr>
          <w:rFonts w:hint="eastAsia"/>
        </w:rPr>
        <w:t>　　　　1.3.3 多站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按应用细分，全球切叠一体机市场规模2021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软包电池</w:t>
      </w:r>
      <w:r>
        <w:rPr>
          <w:rFonts w:hint="eastAsia"/>
        </w:rPr>
        <w:br/>
      </w:r>
      <w:r>
        <w:rPr>
          <w:rFonts w:hint="eastAsia"/>
        </w:rPr>
        <w:t>　　　　1.4.3 方形电池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切叠一体机行业发展总体概况</w:t>
      </w:r>
      <w:r>
        <w:rPr>
          <w:rFonts w:hint="eastAsia"/>
        </w:rPr>
        <w:br/>
      </w:r>
      <w:r>
        <w:rPr>
          <w:rFonts w:hint="eastAsia"/>
        </w:rPr>
        <w:t>　　　　1.5.2 切叠一体机行业发展主要特点</w:t>
      </w:r>
      <w:r>
        <w:rPr>
          <w:rFonts w:hint="eastAsia"/>
        </w:rPr>
        <w:br/>
      </w:r>
      <w:r>
        <w:rPr>
          <w:rFonts w:hint="eastAsia"/>
        </w:rPr>
        <w:t>　　　　1.5.3 切叠一体机行业发展影响因素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切叠一体机有利因素</w:t>
      </w:r>
      <w:r>
        <w:rPr>
          <w:rFonts w:hint="eastAsia"/>
        </w:rPr>
        <w:br/>
      </w:r>
      <w:r>
        <w:rPr>
          <w:rFonts w:hint="eastAsia"/>
        </w:rPr>
        <w:t>　　　　1.5.3 .2 切叠一体机不利因素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全球市场，近三年切叠一体机主要企业占有率及排名（按销量）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切叠一体机主要企业在国际市场占有率（按销量，2023-2026）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2025年切叠一体机主要企业在国际市场排名（按销量）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全球市场主要企业切叠一体机销量（2023-2026）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全球市场，近三年切叠一体机主要企业占有率及排名（按收入）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切叠一体机主要企业在国际市场占有率（按收入，2023-2026）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2025年切叠一体机主要企业在国际市场排名（按收入）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全球市场主要企业切叠一体机销售收入（2023-2026）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全球市场主要企业切叠一体机销售价格（2023-2026）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中国市场，近三年切叠一体机主要企业占有率及排名（按销量）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切叠一体机主要企业在中国市场占有率（按销量，2023-2026）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2025年切叠一体机主要企业在中国市场排名（按销量）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中国市场主要企业切叠一体机销量（2023-2026）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中国市场，近三年切叠一体机主要企业占有率及排名（按收入）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切叠一体机主要企业在中国市场占有率（按收入，2023-2026）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2025年切叠一体机主要企业在中国市场排名（按收入）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中国市场主要企业切叠一体机销售收入（2023-2026）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全球主要厂商切叠一体机总部及产地分布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全球主要厂商成立时间及切叠一体机商业化日期</w:t>
      </w:r>
      <w:r>
        <w:rPr>
          <w:rFonts w:hint="eastAsia"/>
        </w:rPr>
        <w:br/>
      </w:r>
      <w:r>
        <w:rPr>
          <w:rFonts w:hint="eastAsia"/>
        </w:rPr>
        <w:t>　　2.8 全球主要厂商切叠一体机产品类型及应用</w:t>
      </w:r>
      <w:r>
        <w:rPr>
          <w:rFonts w:hint="eastAsia"/>
        </w:rPr>
        <w:br/>
      </w:r>
      <w:r>
        <w:rPr>
          <w:rFonts w:hint="eastAsia"/>
        </w:rPr>
        <w:t>　　2.9 切叠一体机行业集中度、竞争程度分析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切叠一体机行业集中度分析：2025年全球Top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全球切叠一体机第一梯队、第二梯队和第三梯队生产商（品牌）及市场份额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全球切叠一体机总体规模分析</w:t>
      </w:r>
      <w:r>
        <w:rPr>
          <w:rFonts w:hint="eastAsia"/>
        </w:rPr>
        <w:br/>
      </w:r>
      <w:r>
        <w:rPr>
          <w:rFonts w:hint="eastAsia"/>
        </w:rPr>
        <w:t>　　3.1 全球切叠一体机供需现状及预测（2021-2032）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全球切叠一体机产能、产量、产能利用率及发展趋势（2021-2032）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全球切叠一体机产量、需求量及发展趋势（2021-2032）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全球主要地区切叠一体机产量及发展趋势（2021-2032）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全球主要地区切叠一体机产量（2021-2026）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全球主要地区切叠一体机产量（2027-2032）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全球主要地区切叠一体机产量市场份额（2021-2032）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中国切叠一体机供需现状及预测（2021-2032）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中国切叠一体机产能、产量、产能利用率及发展趋势（2021-2032）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中国切叠一体机产量、市场需求量及发展趋势（2021-2032）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中国市场切叠一体机进出口（2021-2032）</w:t>
      </w:r>
      <w:r>
        <w:rPr>
          <w:rFonts w:hint="eastAsia"/>
        </w:rPr>
        <w:br/>
      </w:r>
      <w:r>
        <w:rPr>
          <w:rFonts w:hint="eastAsia"/>
        </w:rPr>
        <w:t>　　3.4 全球切叠一体机销量及销售额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全球市场切叠一体机销售额（2021-2032）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全球市场切叠一体机销量（2021-2032）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全球市场切叠一体机价格趋势（2021-2032）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全球切叠一体机主要地区分析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全球主要地区切叠一体机市场规模分析：2021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全球主要地区切叠一体机销售收入及市场份额（2021-2026）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全球主要地区切叠一体机销售收入预测（2027-2032）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全球主要地区切叠一体机销量分析：2021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全球主要地区切叠一体机销量及市场份额（2021-2026）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全球主要地区切叠一体机销量及市场份额预测（2027-2032）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北美市场切叠一体机销量、收入及增长率（2021-2032）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欧洲市场切叠一体机销量、收入及增长率（2021-2032）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中国市场切叠一体机销量、收入及增长率（2021-2032）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日本市场切叠一体机销量、收入及增长率（2021-2032）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东南亚市场切叠一体机销量、收入及增长率（2021-2032）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印度市场切叠一体机销量、收入及增长率（2021-2032）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南美市场切叠一体机销量、收入及增长率（2021-2032）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中东市场切叠一体机销量、收入及增长率（2021-2032）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重点企业（1）基本信息、切叠一体机生产基地、销售区域、竞争对手及市场地位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切叠一体机产品规格、参数及市场应用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切叠一体机销量、收入、价格及毛利率（2021-2026）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重点企业（2）基本信息、切叠一体机生产基地、销售区域、竞争对手及市场地位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切叠一体机产品规格、参数及市场应用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切叠一体机销量、收入、价格及毛利率（2021-2026）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重点企业（3）基本信息、切叠一体机生产基地、销售区域、竞争对手及市场地位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切叠一体机产品规格、参数及市场应用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切叠一体机销量、收入、价格及毛利率（2021-2026）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重点企业（4）基本信息、切叠一体机生产基地、销售区域、竞争对手及市场地位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切叠一体机产品规格、参数及市场应用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切叠一体机销量、收入、价格及毛利率（2021-2026）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重点企业（5）基本信息、切叠一体机生产基地、销售区域、竞争对手及市场地位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切叠一体机产品规格、参数及市场应用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切叠一体机销量、收入、价格及毛利率（2021-2026）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重点企业（6）基本信息、切叠一体机生产基地、销售区域、竞争对手及市场地位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切叠一体机产品规格、参数及市场应用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切叠一体机销量、收入、价格及毛利率（2021-2026）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重点企业（7）基本信息、切叠一体机生产基地、销售区域、竞争对手及市场地位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切叠一体机产品规格、参数及市场应用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切叠一体机销量、收入、价格及毛利率（2021-2026）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重点企业（8）基本信息、切叠一体机生产基地、销售区域、竞争对手及市场地位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切叠一体机产品规格、参数及市场应用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切叠一体机销量、收入、价格及毛利率（2021-2026）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重点企业（9）基本信息、切叠一体机生产基地、销售区域、竞争对手及市场地位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切叠一体机产品规格、参数及市场应用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切叠一体机销量、收入、价格及毛利率（2021-2026）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重点企业（10）基本信息、切叠一体机生产基地、销售区域、竞争对手及市场地位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切叠一体机产品规格、参数及市场应用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切叠一体机销量、收入、价格及毛利率（2021-2026）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重点企业（11）基本信息、切叠一体机生产基地、销售区域、竞争对手及市场地位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切叠一体机产品规格、参数及市场应用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切叠一体机销量、收入、价格及毛利率（2021-2026）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不同产品类型切叠一体机分析</w:t>
      </w:r>
      <w:r>
        <w:rPr>
          <w:rFonts w:hint="eastAsia"/>
        </w:rPr>
        <w:br/>
      </w:r>
      <w:r>
        <w:rPr>
          <w:rFonts w:hint="eastAsia"/>
        </w:rPr>
        <w:t>　　6.1 全球不同产品类型切叠一体机销量（2021-2032）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全球不同产品类型切叠一体机销量及市场份额（2021-2026）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全球不同产品类型切叠一体机销量预测（2027-2032）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全球不同产品类型切叠一体机收入（2021-2032）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全球不同产品类型切叠一体机收入及市场份额（2021-2026）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全球不同产品类型切叠一体机收入预测（2027-2032）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全球不同产品类型切叠一体机价格走势（2021-2032）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中国不同产品类型切叠一体机销量（2021-2032）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中国不同产品类型切叠一体机销量及市场份额（2021-2026）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中国不同产品类型切叠一体机销量预测（2027-2032）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中国不同产品类型切叠一体机收入（2021-2032）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中国不同产品类型切叠一体机收入及市场份额（2021-2026）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中国不同产品类型切叠一体机收入预测（2027-2032）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不同应用切叠一体机分析</w:t>
      </w:r>
      <w:r>
        <w:rPr>
          <w:rFonts w:hint="eastAsia"/>
        </w:rPr>
        <w:br/>
      </w:r>
      <w:r>
        <w:rPr>
          <w:rFonts w:hint="eastAsia"/>
        </w:rPr>
        <w:t>　　7.1 全球不同应用切叠一体机销量（2021-2032）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全球不同应用切叠一体机销量及市场份额（2021-2026）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全球不同应用切叠一体机销量预测（2027-2032）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全球不同应用切叠一体机收入（2021-2032）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全球不同应用切叠一体机收入及市场份额（2021-2026）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全球不同应用切叠一体机收入预测（2027-2032）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全球不同应用切叠一体机价格走势（2021-2032）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中国不同应用切叠一体机销量（2021-2032）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中国不同应用切叠一体机销量及市场份额（2021-2026）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中国不同应用切叠一体机销量预测（2027-2032）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中国不同应用切叠一体机收入（2021-2032）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中国不同应用切叠一体机收入及市场份额（2021-2026）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中国不同应用切叠一体机收入预测（2027-2032）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切叠一体机行业发展趋势</w:t>
      </w:r>
      <w:r>
        <w:rPr>
          <w:rFonts w:hint="eastAsia"/>
        </w:rPr>
        <w:br/>
      </w:r>
      <w:r>
        <w:rPr>
          <w:rFonts w:hint="eastAsia"/>
        </w:rPr>
        <w:t>　　8.2 切叠一体机行业主要驱动因素</w:t>
      </w:r>
      <w:r>
        <w:rPr>
          <w:rFonts w:hint="eastAsia"/>
        </w:rPr>
        <w:br/>
      </w:r>
      <w:r>
        <w:rPr>
          <w:rFonts w:hint="eastAsia"/>
        </w:rPr>
        <w:t>　　8.3 切叠一体机中国企业SWOT分析</w:t>
      </w:r>
      <w:r>
        <w:rPr>
          <w:rFonts w:hint="eastAsia"/>
        </w:rPr>
        <w:br/>
      </w:r>
      <w:r>
        <w:rPr>
          <w:rFonts w:hint="eastAsia"/>
        </w:rPr>
        <w:t>　　8.4 中国切叠一体机行业政策环境分析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切叠一体机行业产业链简介</w:t>
      </w:r>
      <w:r>
        <w:rPr>
          <w:rFonts w:hint="eastAsia"/>
        </w:rPr>
        <w:br/>
      </w:r>
      <w:r>
        <w:rPr>
          <w:rFonts w:hint="eastAsia"/>
        </w:rPr>
        <w:t>　　　　9.1.1 切叠一体机行业供应链分析</w:t>
      </w:r>
      <w:r>
        <w:rPr>
          <w:rFonts w:hint="eastAsia"/>
        </w:rPr>
        <w:br/>
      </w:r>
      <w:r>
        <w:rPr>
          <w:rFonts w:hint="eastAsia"/>
        </w:rPr>
        <w:t>　　　　9.1.2 切叠一体机主要原料及供应情况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切叠一体机行业采购模式</w:t>
      </w:r>
      <w:r>
        <w:rPr>
          <w:rFonts w:hint="eastAsia"/>
        </w:rPr>
        <w:br/>
      </w:r>
      <w:r>
        <w:rPr>
          <w:rFonts w:hint="eastAsia"/>
        </w:rPr>
        <w:t>　　9.3 切叠一体机行业生产模式</w:t>
      </w:r>
      <w:r>
        <w:rPr>
          <w:rFonts w:hint="eastAsia"/>
        </w:rPr>
        <w:br/>
      </w:r>
      <w:r>
        <w:rPr>
          <w:rFonts w:hint="eastAsia"/>
        </w:rPr>
        <w:t>　　9.4 切叠一体机行业销售模式及销售渠道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按产品类型细分，全球切叠一体机市场规模2021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按应用细分，全球切叠一体机市场规模（CAGR）2021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切叠一体机行业发展主要特点</w:t>
      </w:r>
      <w:r>
        <w:rPr>
          <w:rFonts w:hint="eastAsia"/>
        </w:rPr>
        <w:br/>
      </w:r>
      <w:r>
        <w:rPr>
          <w:rFonts w:hint="eastAsia"/>
        </w:rPr>
        <w:t>　　表 4： 切叠一体机行业发展有利因素分析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切叠一体机行业发展不利因素分析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进入切叠一体机行业壁垒</w:t>
      </w:r>
      <w:r>
        <w:rPr>
          <w:rFonts w:hint="eastAsia"/>
        </w:rPr>
        <w:br/>
      </w:r>
      <w:r>
        <w:rPr>
          <w:rFonts w:hint="eastAsia"/>
        </w:rPr>
        <w:t>　　表 7： 切叠一体机主要企业在国际市场占有率（按销量，2023-2026）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2025年切叠一体机主要企业在国际市场排名（按销量）&amp;（台）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全球市场主要企业切叠一体机销量（2023-2026）&amp;（台）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切叠一体机主要企业在国际市场占有率（按收入，2023-2026）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2025年切叠一体机主要企业在国际市场排名（按收入）&amp;（万元）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全球市场主要企业切叠一体机销售收入（2023-2026）&amp;（万元）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全球市场主要企业切叠一体机销售价格（2023-2026）&amp;（元/台）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切叠一体机主要企业在中国市场占有率（按销量，2023-2026）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2025年切叠一体机主要企业在中国市场排名（按销量）&amp;（台）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中国市场主要企业切叠一体机销量（2023-2026）&amp;（台）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切叠一体机主要企业在中国市场占有率（按收入，2023-2026）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2025年切叠一体机主要企业在中国市场排名（按收入）&amp;（万元）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中国市场主要企业切叠一体机销售收入（2023-2026）&amp;（万元）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全球主要厂商切叠一体机总部及产地分布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全球主要厂商成立时间及切叠一体机商业化日期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全球主要厂商切叠一体机产品类型及应用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2025年全球切叠一体机主要厂商市场地位（第一梯队、第二梯队和第三梯队）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全球切叠一体机市场投资、并购等现状分析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全球主要地区切叠一体机产量增速（CAGR）：（2021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全球主要地区切叠一体机产量（2021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全球主要地区切叠一体机产量（2021-2026）&amp;（台）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全球主要地区切叠一体机产量（2027-2032）&amp;（台）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全球主要地区切叠一体机产量市场份额（2021-2026）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全球主要地区切叠一体机产量市场份额（2027-2032）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中国市场切叠一体机产量、销量、进出口（2021-2026）&amp;（台）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中国市场切叠一体机产量、销量、进出口预测（2027-2032）&amp;（台）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全球主要地区切叠一体机销售收入增速：（2021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全球主要地区切叠一体机销售收入（2021-2026）&amp;（万元）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全球主要地区切叠一体机销售收入市场份额（2021-2026）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全球主要地区切叠一体机收入（2027-2032）&amp;（万元）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全球主要地区切叠一体机收入市场份额（2027-2032）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全球主要地区切叠一体机销量（台）：2021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全球主要地区切叠一体机销量（2021-2026）&amp;（台）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全球主要地区切叠一体机销量市场份额（2021-2026）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全球主要地区切叠一体机销量（2027-2032）&amp;（台）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全球主要地区切叠一体机销量份额（2027-2032）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切叠一体机生产基地、销售区域、竞争对手及市场地位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切叠一体机产品规格、参数及市场应用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切叠一体机销量（台）、收入（万元）、价格（元/台）及毛利率（2021-2026）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切叠一体机生产基地、销售区域、竞争对手及市场地位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切叠一体机产品规格、参数及市场应用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切叠一体机销量（台）、收入（万元）、价格（元/台）及毛利率（2021-2026）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切叠一体机生产基地、销售区域、竞争对手及市场地位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切叠一体机产品规格、参数及市场应用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切叠一体机销量（台）、收入（万元）、价格（元/台）及毛利率（2021-2026）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切叠一体机生产基地、销售区域、竞争对手及市场地位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切叠一体机产品规格、参数及市场应用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切叠一体机销量（台）、收入（万元）、价格（元/台）及毛利率（2021-2026）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切叠一体机生产基地、销售区域、竞争对手及市场地位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切叠一体机产品规格、参数及市场应用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切叠一体机销量（台）、收入（万元）、价格（元/台）及毛利率（2021-2026）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切叠一体机生产基地、销售区域、竞争对手及市场地位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切叠一体机产品规格、参数及市场应用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切叠一体机销量（台）、收入（万元）、价格（元/台）及毛利率（2021-2026）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切叠一体机生产基地、销售区域、竞争对手及市场地位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切叠一体机产品规格、参数及市场应用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切叠一体机销量（台）、收入（万元）、价格（元/台）及毛利率（2021-2026）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切叠一体机生产基地、销售区域、竞争对手及市场地位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切叠一体机产品规格、参数及市场应用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切叠一体机销量（台）、收入（万元）、价格（元/台）及毛利率（2021-2026）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切叠一体机生产基地、销售区域、竞争对手及市场地位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切叠一体机产品规格、参数及市场应用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切叠一体机销量（台）、收入（万元）、价格（元/台）及毛利率（2021-2026）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切叠一体机生产基地、销售区域、竞争对手及市场地位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切叠一体机产品规格、参数及市场应用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切叠一体机销量（台）、收入（万元）、价格（元/台）及毛利率（2021-2026）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切叠一体机生产基地、销售区域、竞争对手及市场地位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切叠一体机产品规格、参数及市场应用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切叠一体机销量（台）、收入（万元）、价格（元/台）及毛利率（2021-2026）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全球不同产品类型切叠一体机销量（2021-2026）&amp;（台）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全球不同产品类型切叠一体机销量市场份额（2021-2026）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全球不同产品类型切叠一体机销量预测（2027-2032）&amp;（台）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全球市场不同产品类型切叠一体机销量市场份额预测（2027-2032）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全球不同产品类型切叠一体机收入（2021-2026）&amp;（万元）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全球不同产品类型切叠一体机收入市场份额（2021-2026）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全球不同产品类型切叠一体机收入预测（2027-2032）&amp;（万元）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全球不同产品类型切叠一体机收入市场份额预测（2027-2032）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中国不同产品类型切叠一体机销量（2021-2026）&amp;（台）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中国不同产品类型切叠一体机销量市场份额（2021-2026）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中国不同产品类型切叠一体机销量预测（2027-2032）&amp;（台）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全球市场不同产品类型切叠一体机销量市场份额预测（2027-2032）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中国不同产品类型切叠一体机收入（2021-2026）&amp;（万元）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中国不同产品类型切叠一体机收入市场份额（2021-2026）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中国不同产品类型切叠一体机收入预测（2027-2032）&amp;（万元）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中国不同产品类型切叠一体机收入市场份额预测（2027-2032）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全球不同应用切叠一体机销量（2021-2026）&amp;（台）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全球不同应用切叠一体机销量市场份额（2021-2026）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全球不同应用切叠一体机销量预测（2027-2032）&amp;（台）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全球市场不同应用切叠一体机销量市场份额预测（2027-2032）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全球不同应用切叠一体机收入（2021-2026）&amp;（万元）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全球不同应用切叠一体机收入市场份额（2021-2026）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全球不同应用切叠一体机收入预测（2027-2032）&amp;（万元）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全球不同应用切叠一体机收入市场份额预测（2027-2032）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中国不同应用切叠一体机销量（2021-2026）&amp;（台）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中国不同应用切叠一体机销量市场份额（2021-2026）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中国不同应用切叠一体机销量预测（2027-2032）&amp;（台）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中国市场不同应用切叠一体机销量市场份额预测（2027-2032）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中国不同应用切叠一体机收入（2021-2026）&amp;（万元）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中国不同应用切叠一体机收入市场份额（2021-2026）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中国不同应用切叠一体机收入预测（2027-2032）&amp;（万元）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中国不同应用切叠一体机收入市场份额预测（2027-2032）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切叠一体机行业发展趋势</w:t>
      </w:r>
      <w:r>
        <w:rPr>
          <w:rFonts w:hint="eastAsia"/>
        </w:rPr>
        <w:br/>
      </w:r>
      <w:r>
        <w:rPr>
          <w:rFonts w:hint="eastAsia"/>
        </w:rPr>
        <w:t>　　表 131： 切叠一体机行业主要驱动因素</w:t>
      </w:r>
      <w:r>
        <w:rPr>
          <w:rFonts w:hint="eastAsia"/>
        </w:rPr>
        <w:br/>
      </w:r>
      <w:r>
        <w:rPr>
          <w:rFonts w:hint="eastAsia"/>
        </w:rPr>
        <w:t>　　表 132： 切叠一体机行业供应链分析</w:t>
      </w:r>
      <w:r>
        <w:rPr>
          <w:rFonts w:hint="eastAsia"/>
        </w:rPr>
        <w:br/>
      </w:r>
      <w:r>
        <w:rPr>
          <w:rFonts w:hint="eastAsia"/>
        </w:rPr>
        <w:t>　　表 133： 切叠一体机上游原料供应商</w:t>
      </w:r>
      <w:r>
        <w:rPr>
          <w:rFonts w:hint="eastAsia"/>
        </w:rPr>
        <w:br/>
      </w:r>
      <w:r>
        <w:rPr>
          <w:rFonts w:hint="eastAsia"/>
        </w:rPr>
        <w:t>　　表 134： 切叠一体机主要地区不同应用客户分析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切叠一体机典型经销商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切叠一体机产品图片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全球不同产品类型切叠一体机销售额2021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全球不同产品类型切叠一体机市场份额2025 &amp; 2032</w:t>
      </w:r>
      <w:r>
        <w:rPr>
          <w:rFonts w:hint="eastAsia"/>
        </w:rPr>
        <w:br/>
      </w:r>
      <w:r>
        <w:rPr>
          <w:rFonts w:hint="eastAsia"/>
        </w:rPr>
        <w:t>　　图 4： 单站产品图片</w:t>
      </w:r>
      <w:r>
        <w:rPr>
          <w:rFonts w:hint="eastAsia"/>
        </w:rPr>
        <w:br/>
      </w:r>
      <w:r>
        <w:rPr>
          <w:rFonts w:hint="eastAsia"/>
        </w:rPr>
        <w:t>　　图 5： 多站产品图片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全球不同应用切叠一体机市场份额2025 &amp; 2032</w:t>
      </w:r>
      <w:r>
        <w:rPr>
          <w:rFonts w:hint="eastAsia"/>
        </w:rPr>
        <w:br/>
      </w:r>
      <w:r>
        <w:rPr>
          <w:rFonts w:hint="eastAsia"/>
        </w:rPr>
        <w:t>　　图 8： 软包电池</w:t>
      </w:r>
      <w:r>
        <w:rPr>
          <w:rFonts w:hint="eastAsia"/>
        </w:rPr>
        <w:br/>
      </w:r>
      <w:r>
        <w:rPr>
          <w:rFonts w:hint="eastAsia"/>
        </w:rPr>
        <w:t>　　图 9： 方形电池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2025年全球前五大生产商切叠一体机市场份额</w:t>
      </w:r>
      <w:r>
        <w:rPr>
          <w:rFonts w:hint="eastAsia"/>
        </w:rPr>
        <w:br/>
      </w:r>
      <w:r>
        <w:rPr>
          <w:rFonts w:hint="eastAsia"/>
        </w:rPr>
        <w:t>　　图 11： 2025年全球切叠一体机第一梯队、第二梯队和第三梯队厂商及市场份额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全球切叠一体机产能、产量、产能利用率及发展趋势（2021-2032）&amp;（台）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全球切叠一体机产量、需求量及发展趋势（2021-2032）&amp;（台）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全球主要地区切叠一体机产量市场份额（2021-2032）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中国切叠一体机产能、产量、产能利用率及发展趋势（2021-2032）&amp;（台）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中国切叠一体机产量、市场需求量及发展趋势（2021-2032）&amp;（台）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全球切叠一体机市场销售额及增长率：（2021-2032）&amp;（万元）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全球市场切叠一体机市场规模：2021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全球市场切叠一体机销量及增长率（2021-2032）&amp;（台）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全球市场切叠一体机价格趋势（2021-2032）&amp;（元/台）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全球主要地区切叠一体机销售收入（2021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全球主要地区切叠一体机销售收入市场份额（2021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北美市场切叠一体机销量及增长率（2021-2032）&amp;（台）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北美市场切叠一体机收入及增长率（2021-2032）&amp;（万元）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欧洲市场切叠一体机销量及增长率（2021-2032）&amp;（台）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欧洲市场切叠一体机收入及增长率（2021-2032）&amp;（万元）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中国市场切叠一体机销量及增长率（2021-2032）&amp;（台）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中国市场切叠一体机收入及增长率（2021-2032）&amp;（万元）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日本市场切叠一体机销量及增长率（2021-2032）&amp;（台）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日本市场切叠一体机收入及增长率（2021-2032）&amp;（万元）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东南亚市场切叠一体机销量及增长率（2021-2032）&amp;（台）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东南亚市场切叠一体机收入及增长率（2021-2032）&amp;（万元）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印度市场切叠一体机销量及增长率（2021-2032）&amp;（台）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印度市场切叠一体机收入及增长率（2021-2032）&amp;（万元）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南美市场切叠一体机销量及增长率（2021-2032）&amp;（台）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南美市场切叠一体机收入及增长率（2021-2032）&amp;（万元）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中东市场切叠一体机销量及增长率（2021-2032）&amp;（台）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中东市场切叠一体机收入及增长率（2021-2032）&amp;（万元）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全球不同产品类型切叠一体机价格走势（2021-2032）&amp;（元/台）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全球不同应用切叠一体机价格走势（2021-2032）&amp;（元/台）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切叠一体机中国企业SWOT分析</w:t>
      </w:r>
      <w:r>
        <w:rPr>
          <w:rFonts w:hint="eastAsia"/>
        </w:rPr>
        <w:br/>
      </w:r>
      <w:r>
        <w:rPr>
          <w:rFonts w:hint="eastAsia"/>
        </w:rPr>
        <w:t>　　图 42： 切叠一体机产业链</w:t>
      </w:r>
      <w:r>
        <w:rPr>
          <w:rFonts w:hint="eastAsia"/>
        </w:rPr>
        <w:br/>
      </w:r>
      <w:r>
        <w:rPr>
          <w:rFonts w:hint="eastAsia"/>
        </w:rPr>
        <w:t>　　图 43： 切叠一体机行业采购模式分析</w:t>
      </w:r>
      <w:r>
        <w:rPr>
          <w:rFonts w:hint="eastAsia"/>
        </w:rPr>
        <w:br/>
      </w:r>
      <w:r>
        <w:rPr>
          <w:rFonts w:hint="eastAsia"/>
        </w:rPr>
        <w:t>　　图 44： 切叠一体机行业生产模式</w:t>
      </w:r>
      <w:r>
        <w:rPr>
          <w:rFonts w:hint="eastAsia"/>
        </w:rPr>
        <w:br/>
      </w:r>
      <w:r>
        <w:rPr>
          <w:rFonts w:hint="eastAsia"/>
        </w:rPr>
        <w:t>　　图 45： 切叠一体机行业销售模式分析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afc6aecc964cd5" w:history="1">
        <w:r>
          <w:rPr>
            <w:rStyle w:val="Hyperlink"/>
          </w:rPr>
          <w:t>2026-2032年全球与中国切叠一体机行业现状及市场前景预测报告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afc6aecc964cd5" w:history="1">
        <w:r>
          <w:rPr>
            <w:rStyle w:val="Hyperlink"/>
          </w:rPr>
          <w:t>https://www.20087.com/2/17/QieDieYiTiJiDeXianZhuangYuQianJing.html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手机后盖的厂哪里有、切叠一体机常见的问题及解决方法、热复合切叠一体机、切叠一体机工艺流程、切叠一体机工艺流程、切叠一体机介绍、切叠一体机工作原理、切叠一体机算颠覆性创新吗、锂电一体机使用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44623e105e4be8" w:history="1">
      <w:r>
        <w:rPr>
          <w:rStyle w:val="Hyperlink"/>
        </w:rPr>
        <w:t>2026-2032年全球与中国切叠一体机行业现状及市场前景预测报告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QieDieYiTiJiDeXianZhuangYuQianJing.html" TargetMode="External" Id="Rfbafc6aecc964c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QieDieYiTiJiDeXianZhuangYuQianJing.html" TargetMode="External" Id="R2244623e105e4b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2026-03-01T23:29:51Z</dcterms:created>
  <dcterms:modified xsi:type="dcterms:W3CDTF">2026-03-02T00:29:51Z</dcterms:modified>
  <dc:subject>2026-2032年全球与中国切叠一体机行业现状及市场前景预测报告</dc:subject>
  <dc:title>2026-2032年全球与中国切叠一体机行业现状及市场前景预测报告</dc:title>
  <cp:keywords>2026-2032年全球与中国切叠一体机行业现状及市场前景预测报告</cp:keywords>
  <dc:description>2026-2032年全球与中国切叠一体机行业现状及市场前景预测报告</dc:description>
</cp:coreProperties>
</file>