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d0f4caa9d45f1" w:history="1">
              <w:r>
                <w:rPr>
                  <w:rStyle w:val="Hyperlink"/>
                </w:rPr>
                <w:t>2024-2030年中国半导体知识产权（IP）市场调查研究与行业前景分析报告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d0f4caa9d45f1" w:history="1">
              <w:r>
                <w:rPr>
                  <w:rStyle w:val="Hyperlink"/>
                </w:rPr>
                <w:t>2024-2030年中国半导体知识产权（IP）市场调查研究与行业前景分析报告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d0f4caa9d45f1" w:history="1">
                <w:r>
                  <w:rPr>
                    <w:rStyle w:val="Hyperlink"/>
                  </w:rPr>
                  <w:t>https://www.20087.com/2/07/BanDaoTiZhiShiChanQuan-IP-DeQianJing.html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知识产权（IP）在当前科技行业中扮演着至关重要的角色，它涵盖了从处理器内核、接口协议栈到各种片上系统（SoC）模块的设计模块。发展现状表现为IP供应商们正积极开发和优化多种可复用的设计模块，以满足芯片设计者在缩短产品上市时间和降低成本方面的迫切需求。当前市场中，高级工艺节点的IP核，如用于AI加速、数据中心和5G通信的高性能CPU、GPU和DSP内核备受关注。未来，随着集成电路产业进入纳米级甚至原子级制程，半导体IP的重要性将进一步凸显，特别是在异构集成、3D堆叠等先进封装技术中，标准化、高质量的IP核将决定芯片设计的核心竞争力，而IP的安全性和合规性也将成为行业重点关注的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d0f4caa9d45f1" w:history="1">
        <w:r>
          <w:rPr>
            <w:rStyle w:val="Hyperlink"/>
          </w:rPr>
          <w:t>2024-2030年中国半导体知识产权（IP）市场调查研究与行业前景分析报告</w:t>
        </w:r>
      </w:hyperlink>
      <w:r>
        <w:rPr>
          <w:rFonts w:hint="eastAsia"/>
        </w:rPr>
        <w:t>》依托详实的数据支撑，全面剖析了半导体知识产权（IP）行业的市场规模、需求动态与价格走势。半导体知识产权（IP）报告深入挖掘产业链上下游关联，评估当前市场现状，并对未来半导体知识产权（IP）市场前景作出科学预测。通过对半导体知识产权（IP）细分市场的划分和重点企业的剖析，揭示了行业竞争格局、品牌影响力和市场集中度。此外，半导体知识产权（IP）报告还为投资者提供了关于半导体知识产权（IP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半导体知识产权（IP）产业概述</w:t>
      </w:r>
      <w:r>
        <w:rPr>
          <w:rFonts w:hint="eastAsia"/>
        </w:rPr>
        <w:br/>
      </w:r>
      <w:r>
        <w:rPr>
          <w:rFonts w:hint="eastAsia"/>
        </w:rPr>
        <w:t>　　第一节 半导体知识产权（IP）定义</w:t>
      </w:r>
      <w:r>
        <w:rPr>
          <w:rFonts w:hint="eastAsia"/>
        </w:rPr>
        <w:br/>
      </w:r>
      <w:r>
        <w:rPr>
          <w:rFonts w:hint="eastAsia"/>
        </w:rPr>
        <w:t>　　第二节 半导体知识产权（IP）行业特点</w:t>
      </w:r>
      <w:r>
        <w:rPr>
          <w:rFonts w:hint="eastAsia"/>
        </w:rPr>
        <w:br/>
      </w:r>
      <w:r>
        <w:rPr>
          <w:rFonts w:hint="eastAsia"/>
        </w:rPr>
        <w:t>　　第三节 半导体知识产权（IP）产业链分析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中国半导体知识产权（IP）行业运行环境分析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中国半导体知识产权（IP）运行经济环境分析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中国半导体知识产权（IP）产业政策环境分析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一、半导体知识产权（IP）行业监管体制</w:t>
      </w:r>
      <w:r>
        <w:rPr>
          <w:rFonts w:hint="eastAsia"/>
        </w:rPr>
        <w:br/>
      </w:r>
      <w:r>
        <w:rPr>
          <w:rFonts w:hint="eastAsia"/>
        </w:rPr>
        <w:t>　　　　二、半导体知识产权（IP）行业主要法规</w:t>
      </w:r>
      <w:r>
        <w:rPr>
          <w:rFonts w:hint="eastAsia"/>
        </w:rPr>
        <w:br/>
      </w:r>
      <w:r>
        <w:rPr>
          <w:rFonts w:hint="eastAsia"/>
        </w:rPr>
        <w:t>　　　　三、主要半导体知识产权（IP）产业政策</w:t>
      </w:r>
      <w:r>
        <w:rPr>
          <w:rFonts w:hint="eastAsia"/>
        </w:rPr>
        <w:br/>
      </w:r>
      <w:r>
        <w:rPr>
          <w:rFonts w:hint="eastAsia"/>
        </w:rPr>
        <w:t>　　第三节 中国半导体知识产权（IP）产业社会环境分析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国外半导体知识产权（IP）行业发展态势分析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国外半导体知识产权（IP）市场发展现状分析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国外主要国家半导体知识产权（IP）市场现状</w:t>
      </w:r>
      <w:r>
        <w:rPr>
          <w:rFonts w:hint="eastAsia"/>
        </w:rPr>
        <w:br/>
      </w:r>
      <w:r>
        <w:rPr>
          <w:rFonts w:hint="eastAsia"/>
        </w:rPr>
        <w:t>　　第三节 国外半导体知识产权（IP）行业发展趋势预测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中国半导体知识产权（IP）行业市场分析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2018-2023年中国半导体知识产权（IP）行业规模情况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2018-2023年中国半导体知识产权（IP）市场规模情况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2018-2023年中国半导体知识产权（IP）行业盈利情况分析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2018-2023年中国半导体知识产权（IP）市场需求状况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2018-2023年中国半导体知识产权（IP）行业市场供给状况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2018-2023年半导体知识产权（IP）行业市场供需平衡状况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中国重点地区半导体知识产权（IP）行业市场调研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重点地区（一）半导体知识产权（IP）市场调研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重点地区（二）半导体知识产权（IP）市场调研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重点地区（三）半导体知识产权（IP）市场调研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重点地区（四）半导体知识产权（IP）市场调研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重点地区（五）半导体知识产权（IP）市场调研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中国半导体知识产权（IP）行业价格走势及影响因素分析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国内半导体知识产权（IP）行业价格回顾</w:t>
      </w:r>
      <w:r>
        <w:rPr>
          <w:rFonts w:hint="eastAsia"/>
        </w:rPr>
        <w:br/>
      </w:r>
      <w:r>
        <w:rPr>
          <w:rFonts w:hint="eastAsia"/>
        </w:rPr>
        <w:t>　　第二节 国内半导体知识产权（IP）行业价格走势预测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国内半导体知识产权（IP）行业价格影响因素分析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中国半导体知识产权（IP）行业客户调研</w:t>
      </w:r>
      <w:r>
        <w:rPr>
          <w:rFonts w:hint="eastAsia"/>
        </w:rPr>
        <w:br/>
      </w:r>
      <w:r>
        <w:rPr>
          <w:rFonts w:hint="eastAsia"/>
        </w:rPr>
        <w:t>　　　　一、半导体知识产权（IP）行业客户偏好调查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二、客户对半导体知识产权（IP）品牌的首要认知渠道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三、半导体知识产权（IP）品牌忠诚度调查</w:t>
      </w:r>
      <w:r>
        <w:rPr>
          <w:rFonts w:hint="eastAsia"/>
        </w:rPr>
        <w:br/>
      </w:r>
      <w:r>
        <w:rPr>
          <w:rFonts w:hint="eastAsia"/>
        </w:rPr>
        <w:t>　　　　四、半导体知识产权（IP）行业客户消费理念调研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中国半导体知识产权（IP）行业竞争格局分析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2023年半导体知识产权（IP）行业集中度分析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一、半导体知识产权（IP）市场集中度分析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二、半导体知识产权（IP）企业集中度分析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2022-2023年半导体知识产权（IP）行业竞争格局分析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一、半导体知识产权（IP）行业竞争策略分析</w:t>
      </w:r>
      <w:r>
        <w:rPr>
          <w:rFonts w:hint="eastAsia"/>
        </w:rPr>
        <w:br/>
      </w:r>
      <w:r>
        <w:rPr>
          <w:rFonts w:hint="eastAsia"/>
        </w:rPr>
        <w:t>　　　　二、半导体知识产权（IP）行业竞争格局展望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三、我国半导体知识产权（IP）市场竞争趋势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半导体知识产权（IP）行业重点企业发展调研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半导体知识产权（IP）行业企业经营策略研究分析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半导体知识产权（IP）企业多样化经营策略分析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一、半导体知识产权（IP）企业多样化经营情况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二、现行半导体知识产权（IP）行业多样化经营的方向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大型半导体知识产权（IP）企业集团未来发展策略分析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对中小半导体知识产权（IP）企业生产经营的建议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半导体知识产权（IP）行业投资风险与控制策略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半导体知识产权（IP）行业SWOT模型分析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一、半导体知识产权（IP）行业优势分析</w:t>
      </w:r>
      <w:r>
        <w:rPr>
          <w:rFonts w:hint="eastAsia"/>
        </w:rPr>
        <w:br/>
      </w:r>
      <w:r>
        <w:rPr>
          <w:rFonts w:hint="eastAsia"/>
        </w:rPr>
        <w:t>　　　　二、半导体知识产权（IP）行业劣势分析</w:t>
      </w:r>
      <w:r>
        <w:rPr>
          <w:rFonts w:hint="eastAsia"/>
        </w:rPr>
        <w:br/>
      </w:r>
      <w:r>
        <w:rPr>
          <w:rFonts w:hint="eastAsia"/>
        </w:rPr>
        <w:t>　　　　三、半导体知识产权（IP）行业机会分析</w:t>
      </w:r>
      <w:r>
        <w:rPr>
          <w:rFonts w:hint="eastAsia"/>
        </w:rPr>
        <w:br/>
      </w:r>
      <w:r>
        <w:rPr>
          <w:rFonts w:hint="eastAsia"/>
        </w:rPr>
        <w:t>　　　　四、半导体知识产权（IP）行业风险分析</w:t>
      </w:r>
      <w:r>
        <w:rPr>
          <w:rFonts w:hint="eastAsia"/>
        </w:rPr>
        <w:br/>
      </w:r>
      <w:r>
        <w:rPr>
          <w:rFonts w:hint="eastAsia"/>
        </w:rPr>
        <w:t>　　第二节 半导体知识产权（IP）行业投资风险及控制策略分析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一、半导体知识产权（IP）市场风险及控制策略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二、半导体知识产权（IP）行业政策风险及控制策略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三、半导体知识产权（IP）行业经营风险及控制策略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四、半导体知识产权（IP）同业竞争风险及控制策略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五、半导体知识产权（IP）行业其他风险及控制策略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2024-2030年中国半导体知识产权（IP）行业投资潜力及发展趋势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2024-2030年半导体知识产权（IP）行业投资潜力分析</w:t>
      </w:r>
      <w:r>
        <w:rPr>
          <w:rFonts w:hint="eastAsia"/>
        </w:rPr>
        <w:br/>
      </w:r>
      <w:r>
        <w:rPr>
          <w:rFonts w:hint="eastAsia"/>
        </w:rPr>
        <w:t>　　　　一、半导体知识产权（IP）行业重点可投资领域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二、半导体知识产权（IP）行业目标市场需求潜力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三、半导体知识产权（IP）行业投资潜力综合评判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中-智-林-2024-2030年中国半导体知识产权（IP）行业发展趋势分析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一、2024年半导体知识产权（IP）市场前景分析</w:t>
      </w:r>
      <w:r>
        <w:rPr>
          <w:rFonts w:hint="eastAsia"/>
        </w:rPr>
        <w:br/>
      </w:r>
      <w:r>
        <w:rPr>
          <w:rFonts w:hint="eastAsia"/>
        </w:rPr>
        <w:t>　　　　二、2024年半导体知识产权（IP）发展趋势预测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三、2024-2030年我国半导体知识产权（IP）行业发展剖析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五、未来半导体知识产权（IP）行业发展变局剖析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半导体知识产权（IP）介绍</w:t>
      </w:r>
      <w:r>
        <w:rPr>
          <w:rFonts w:hint="eastAsia"/>
        </w:rPr>
        <w:br/>
      </w:r>
      <w:r>
        <w:rPr>
          <w:rFonts w:hint="eastAsia"/>
        </w:rPr>
        <w:t>　　图表 半导体知识产权（IP）图片</w:t>
      </w:r>
      <w:r>
        <w:rPr>
          <w:rFonts w:hint="eastAsia"/>
        </w:rPr>
        <w:br/>
      </w:r>
      <w:r>
        <w:rPr>
          <w:rFonts w:hint="eastAsia"/>
        </w:rPr>
        <w:t>　　图表 半导体知识产权（IP）主要特点</w:t>
      </w:r>
      <w:r>
        <w:rPr>
          <w:rFonts w:hint="eastAsia"/>
        </w:rPr>
        <w:br/>
      </w:r>
      <w:r>
        <w:rPr>
          <w:rFonts w:hint="eastAsia"/>
        </w:rPr>
        <w:t>　　图表 半导体知识产权（IP）发展有利因素分析</w:t>
      </w:r>
      <w:r>
        <w:rPr>
          <w:rFonts w:hint="eastAsia"/>
        </w:rPr>
        <w:br/>
      </w:r>
      <w:r>
        <w:rPr>
          <w:rFonts w:hint="eastAsia"/>
        </w:rPr>
        <w:t>　　图表 半导体知识产权（IP）发展不利因素分析</w:t>
      </w:r>
      <w:r>
        <w:rPr>
          <w:rFonts w:hint="eastAsia"/>
        </w:rPr>
        <w:br/>
      </w:r>
      <w:r>
        <w:rPr>
          <w:rFonts w:hint="eastAsia"/>
        </w:rPr>
        <w:t>　　图表 进入半导体知识产权（IP）行业壁垒</w:t>
      </w:r>
      <w:r>
        <w:rPr>
          <w:rFonts w:hint="eastAsia"/>
        </w:rPr>
        <w:br/>
      </w:r>
      <w:r>
        <w:rPr>
          <w:rFonts w:hint="eastAsia"/>
        </w:rPr>
        <w:t>　　图表 半导体知识产权（IP）政策</w:t>
      </w:r>
      <w:r>
        <w:rPr>
          <w:rFonts w:hint="eastAsia"/>
        </w:rPr>
        <w:br/>
      </w:r>
      <w:r>
        <w:rPr>
          <w:rFonts w:hint="eastAsia"/>
        </w:rPr>
        <w:t>　　图表 半导体知识产权（IP）技术 标准</w:t>
      </w:r>
      <w:r>
        <w:rPr>
          <w:rFonts w:hint="eastAsia"/>
        </w:rPr>
        <w:br/>
      </w:r>
      <w:r>
        <w:rPr>
          <w:rFonts w:hint="eastAsia"/>
        </w:rPr>
        <w:t>　　图表 半导体知识产权（IP）产业链分析</w:t>
      </w:r>
      <w:r>
        <w:rPr>
          <w:rFonts w:hint="eastAsia"/>
        </w:rPr>
        <w:br/>
      </w:r>
      <w:r>
        <w:rPr>
          <w:rFonts w:hint="eastAsia"/>
        </w:rPr>
        <w:t>　　图表 半导体知识产权（IP）品牌分析</w:t>
      </w:r>
      <w:r>
        <w:rPr>
          <w:rFonts w:hint="eastAsia"/>
        </w:rPr>
        <w:br/>
      </w:r>
      <w:r>
        <w:rPr>
          <w:rFonts w:hint="eastAsia"/>
        </w:rPr>
        <w:t>　　图表 2023年半导体知识产权（IP）需求分析</w:t>
      </w:r>
      <w:r>
        <w:rPr>
          <w:rFonts w:hint="eastAsia"/>
        </w:rPr>
        <w:br/>
      </w:r>
      <w:r>
        <w:rPr>
          <w:rFonts w:hint="eastAsia"/>
        </w:rPr>
        <w:t>　　图表 2018-2023年中国半导体知识产权（IP）市场规模分析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2018-2023年中国半导体知识产权（IP）销售情况</w:t>
      </w:r>
      <w:r>
        <w:rPr>
          <w:rFonts w:hint="eastAsia"/>
        </w:rPr>
        <w:br/>
      </w:r>
      <w:r>
        <w:rPr>
          <w:rFonts w:hint="eastAsia"/>
        </w:rPr>
        <w:t>　　图表 半导体知识产权（IP）价格走势</w:t>
      </w:r>
      <w:r>
        <w:rPr>
          <w:rFonts w:hint="eastAsia"/>
        </w:rPr>
        <w:br/>
      </w:r>
      <w:r>
        <w:rPr>
          <w:rFonts w:hint="eastAsia"/>
        </w:rPr>
        <w:t>　　图表 2023年中国半导体知识产权（IP）公司数量统计 单位：家</w:t>
      </w:r>
      <w:r>
        <w:rPr>
          <w:rFonts w:hint="eastAsia"/>
        </w:rPr>
        <w:br/>
      </w:r>
      <w:r>
        <w:rPr>
          <w:rFonts w:hint="eastAsia"/>
        </w:rPr>
        <w:t>　　图表 半导体知识产权（IP）成本和利润分析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华东地区半导体知识产权（IP）市场规模情况</w:t>
      </w:r>
      <w:r>
        <w:rPr>
          <w:rFonts w:hint="eastAsia"/>
        </w:rPr>
        <w:br/>
      </w:r>
      <w:r>
        <w:rPr>
          <w:rFonts w:hint="eastAsia"/>
        </w:rPr>
        <w:t>　　图表 华东地区半导体知识产权（IP）市场销售额</w:t>
      </w:r>
      <w:r>
        <w:rPr>
          <w:rFonts w:hint="eastAsia"/>
        </w:rPr>
        <w:br/>
      </w:r>
      <w:r>
        <w:rPr>
          <w:rFonts w:hint="eastAsia"/>
        </w:rPr>
        <w:t>　　图表 华南地区半导体知识产权（IP）市场规模情况</w:t>
      </w:r>
      <w:r>
        <w:rPr>
          <w:rFonts w:hint="eastAsia"/>
        </w:rPr>
        <w:br/>
      </w:r>
      <w:r>
        <w:rPr>
          <w:rFonts w:hint="eastAsia"/>
        </w:rPr>
        <w:t>　　图表 华南地区半导体知识产权（IP）市场销售额</w:t>
      </w:r>
      <w:r>
        <w:rPr>
          <w:rFonts w:hint="eastAsia"/>
        </w:rPr>
        <w:br/>
      </w:r>
      <w:r>
        <w:rPr>
          <w:rFonts w:hint="eastAsia"/>
        </w:rPr>
        <w:t>　　图表 华北地区半导体知识产权（IP）市场规模情况</w:t>
      </w:r>
      <w:r>
        <w:rPr>
          <w:rFonts w:hint="eastAsia"/>
        </w:rPr>
        <w:br/>
      </w:r>
      <w:r>
        <w:rPr>
          <w:rFonts w:hint="eastAsia"/>
        </w:rPr>
        <w:t>　　图表 华北地区半导体知识产权（IP）市场销售额</w:t>
      </w:r>
      <w:r>
        <w:rPr>
          <w:rFonts w:hint="eastAsia"/>
        </w:rPr>
        <w:br/>
      </w:r>
      <w:r>
        <w:rPr>
          <w:rFonts w:hint="eastAsia"/>
        </w:rPr>
        <w:t>　　图表 华中地区半导体知识产权（IP）市场规模情况</w:t>
      </w:r>
      <w:r>
        <w:rPr>
          <w:rFonts w:hint="eastAsia"/>
        </w:rPr>
        <w:br/>
      </w:r>
      <w:r>
        <w:rPr>
          <w:rFonts w:hint="eastAsia"/>
        </w:rPr>
        <w:t>　　图表 华中地区半导体知识产权（IP）市场销售额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半导体知识产权（IP）投资、并购现状分析</w:t>
      </w:r>
      <w:r>
        <w:rPr>
          <w:rFonts w:hint="eastAsia"/>
        </w:rPr>
        <w:br/>
      </w:r>
      <w:r>
        <w:rPr>
          <w:rFonts w:hint="eastAsia"/>
        </w:rPr>
        <w:t>　　图表 半导体知识产权（IP）上游、下游研究分析</w:t>
      </w:r>
      <w:r>
        <w:rPr>
          <w:rFonts w:hint="eastAsia"/>
        </w:rPr>
        <w:br/>
      </w:r>
      <w:r>
        <w:rPr>
          <w:rFonts w:hint="eastAsia"/>
        </w:rPr>
        <w:t>　　图表 半导体知识产权（IP）最新消息</w:t>
      </w:r>
      <w:r>
        <w:rPr>
          <w:rFonts w:hint="eastAsia"/>
        </w:rPr>
        <w:br/>
      </w:r>
      <w:r>
        <w:rPr>
          <w:rFonts w:hint="eastAsia"/>
        </w:rPr>
        <w:t>　　图表 半导体知识产权（IP）企业简介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半导体知识产权（IP）企业经营情况</w:t>
      </w:r>
      <w:r>
        <w:rPr>
          <w:rFonts w:hint="eastAsia"/>
        </w:rPr>
        <w:br/>
      </w:r>
      <w:r>
        <w:rPr>
          <w:rFonts w:hint="eastAsia"/>
        </w:rPr>
        <w:t>　　图表 半导体知识产权（IP）企业(二)简介</w:t>
      </w:r>
      <w:r>
        <w:rPr>
          <w:rFonts w:hint="eastAsia"/>
        </w:rPr>
        <w:br/>
      </w:r>
      <w:r>
        <w:rPr>
          <w:rFonts w:hint="eastAsia"/>
        </w:rPr>
        <w:t>　　图表 企业半导体知识产权（IP）业务</w:t>
      </w:r>
      <w:r>
        <w:rPr>
          <w:rFonts w:hint="eastAsia"/>
        </w:rPr>
        <w:br/>
      </w:r>
      <w:r>
        <w:rPr>
          <w:rFonts w:hint="eastAsia"/>
        </w:rPr>
        <w:t>　　图表 半导体知识产权（IP）企业(二)经营情况</w:t>
      </w:r>
      <w:r>
        <w:rPr>
          <w:rFonts w:hint="eastAsia"/>
        </w:rPr>
        <w:br/>
      </w:r>
      <w:r>
        <w:rPr>
          <w:rFonts w:hint="eastAsia"/>
        </w:rPr>
        <w:t>　　图表 半导体知识产权（IP）企业(三)调研</w:t>
      </w:r>
      <w:r>
        <w:rPr>
          <w:rFonts w:hint="eastAsia"/>
        </w:rPr>
        <w:br/>
      </w:r>
      <w:r>
        <w:rPr>
          <w:rFonts w:hint="eastAsia"/>
        </w:rPr>
        <w:t>　　图表 企业半导体知识产权（IP）业务分析</w:t>
      </w:r>
      <w:r>
        <w:rPr>
          <w:rFonts w:hint="eastAsia"/>
        </w:rPr>
        <w:br/>
      </w:r>
      <w:r>
        <w:rPr>
          <w:rFonts w:hint="eastAsia"/>
        </w:rPr>
        <w:t>　　图表 半导体知识产权（IP）企业(三)经营情况</w:t>
      </w:r>
      <w:r>
        <w:rPr>
          <w:rFonts w:hint="eastAsia"/>
        </w:rPr>
        <w:br/>
      </w:r>
      <w:r>
        <w:rPr>
          <w:rFonts w:hint="eastAsia"/>
        </w:rPr>
        <w:t>　　图表 半导体知识产权（IP）企业(四)介绍</w:t>
      </w:r>
      <w:r>
        <w:rPr>
          <w:rFonts w:hint="eastAsia"/>
        </w:rPr>
        <w:br/>
      </w:r>
      <w:r>
        <w:rPr>
          <w:rFonts w:hint="eastAsia"/>
        </w:rPr>
        <w:t>　　图表 企业半导体知识产权（IP）产品服务</w:t>
      </w:r>
      <w:r>
        <w:rPr>
          <w:rFonts w:hint="eastAsia"/>
        </w:rPr>
        <w:br/>
      </w:r>
      <w:r>
        <w:rPr>
          <w:rFonts w:hint="eastAsia"/>
        </w:rPr>
        <w:t>　　图表 半导体知识产权（IP）企业(四)经营情况</w:t>
      </w:r>
      <w:r>
        <w:rPr>
          <w:rFonts w:hint="eastAsia"/>
        </w:rPr>
        <w:br/>
      </w:r>
      <w:r>
        <w:rPr>
          <w:rFonts w:hint="eastAsia"/>
        </w:rPr>
        <w:t>　　图表 半导体知识产权（IP）企业(五)简介</w:t>
      </w:r>
      <w:r>
        <w:rPr>
          <w:rFonts w:hint="eastAsia"/>
        </w:rPr>
        <w:br/>
      </w:r>
      <w:r>
        <w:rPr>
          <w:rFonts w:hint="eastAsia"/>
        </w:rPr>
        <w:t>　　图表 企业半导体知识产权（IP）业务分析</w:t>
      </w:r>
      <w:r>
        <w:rPr>
          <w:rFonts w:hint="eastAsia"/>
        </w:rPr>
        <w:br/>
      </w:r>
      <w:r>
        <w:rPr>
          <w:rFonts w:hint="eastAsia"/>
        </w:rPr>
        <w:t>　　图表 半导体知识产权（IP）企业(五)经营情况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半导体知识产权（IP）行业生命周期</w:t>
      </w:r>
      <w:r>
        <w:rPr>
          <w:rFonts w:hint="eastAsia"/>
        </w:rPr>
        <w:br/>
      </w:r>
      <w:r>
        <w:rPr>
          <w:rFonts w:hint="eastAsia"/>
        </w:rPr>
        <w:t>　　图表 半导体知识产权（IP）优势、劣势、机会、威胁分析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半导体知识产权（IP）市场容量</w:t>
      </w:r>
      <w:r>
        <w:rPr>
          <w:rFonts w:hint="eastAsia"/>
        </w:rPr>
        <w:br/>
      </w:r>
      <w:r>
        <w:rPr>
          <w:rFonts w:hint="eastAsia"/>
        </w:rPr>
        <w:t>　　图表 半导体知识产权（IP）发展前景</w:t>
      </w:r>
      <w:r>
        <w:rPr>
          <w:rFonts w:hint="eastAsia"/>
        </w:rPr>
        <w:br/>
      </w:r>
      <w:r>
        <w:rPr>
          <w:rFonts w:hint="eastAsia"/>
        </w:rPr>
        <w:t>　　图表 2024-2030年中国半导体知识产权（IP）市场规模预测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2024-2030年中国半导体知识产权（IP）销售预测</w:t>
      </w:r>
      <w:r>
        <w:rPr>
          <w:rFonts w:hint="eastAsia"/>
        </w:rPr>
        <w:br/>
      </w:r>
      <w:r>
        <w:rPr>
          <w:rFonts w:hint="eastAsia"/>
        </w:rPr>
        <w:t>　　图表 半导体知识产权（IP）主要驱动因素</w:t>
      </w:r>
      <w:r>
        <w:rPr>
          <w:rFonts w:hint="eastAsia"/>
        </w:rPr>
        <w:br/>
      </w:r>
      <w:r>
        <w:rPr>
          <w:rFonts w:hint="eastAsia"/>
        </w:rPr>
        <w:t>　　图表 半导体知识产权（IP）发展趋势预测</w:t>
      </w:r>
      <w:r>
        <w:rPr>
          <w:rFonts w:hint="eastAsia"/>
        </w:rPr>
        <w:br/>
      </w:r>
      <w:r>
        <w:rPr>
          <w:rFonts w:hint="eastAsia"/>
        </w:rPr>
        <w:t>　　图表 半导体知识产权（IP）注意事项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d0f4caa9d45f1" w:history="1">
        <w:r>
          <w:rPr>
            <w:rStyle w:val="Hyperlink"/>
          </w:rPr>
          <w:t>2024-2030年中国半导体知识产权（IP）市场调查研究与行业前景分析报告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d0f4caa9d45f1" w:history="1">
        <w:r>
          <w:rPr>
            <w:rStyle w:val="Hyperlink"/>
          </w:rPr>
          <w:t>https://www.20087.com/2/07/BanDaoTiZhiShiChanQuan-IP-DeQianJing.html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d6a1b9f834c79" w:history="1">
      <w:r>
        <w:rPr>
          <w:rStyle w:val="Hyperlink"/>
        </w:rPr>
        <w:t>2024-2030年中国半导体知识产权（IP）市场调查研究与行业前景分析报告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BanDaoTiZhiShiChanQuan-IP-DeQianJing.html" TargetMode="External" Id="R33dd0f4caa9d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BanDaoTiZhiShiChanQuan-IP-DeQianJing.html" TargetMode="External" Id="Re79d6a1b9f83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2024-04-11T07:23:26Z</dcterms:created>
  <dcterms:modified xsi:type="dcterms:W3CDTF">2024-04-11T08:23:26Z</dcterms:modified>
  <dc:subject>2024-2030年中国半导体知识产权（IP）市场调查研究与行业前景分析报告</dc:subject>
  <dc:title>2024-2030年中国半导体知识产权（IP）市场调查研究与行业前景分析报告</dc:title>
  <cp:keywords>2024-2030年中国半导体知识产权（IP）市场调查研究与行业前景分析报告</cp:keywords>
  <dc:description>2024-2030年中国半导体知识产权（IP）市场调查研究与行业前景分析报告</dc:description>
</cp:coreProperties>
</file>