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b84463ea4ce7" w:history="1">
              <w:r>
                <w:rPr>
                  <w:rStyle w:val="Hyperlink"/>
                </w:rPr>
                <w:t>2025-2031年中国太阳能光伏发电系统市场调查研究及前景分析报告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b84463ea4ce7" w:history="1">
              <w:r>
                <w:rPr>
                  <w:rStyle w:val="Hyperlink"/>
                </w:rPr>
                <w:t>2025-2031年中国太阳能光伏发电系统市场调查研究及前景分析报告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b84463ea4ce7" w:history="1">
                <w:r>
                  <w:rPr>
                    <w:rStyle w:val="Hyperlink"/>
                  </w:rPr>
                  <w:t>https://www.20087.com/2/97/TaiYangNengGuangFuFaDianXiTongFaZhanQianJingFenXi.html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系统是一种清洁、可再生的能源解决方案，近年来在全球范围内得到了迅速推广。随着光伏技术的进步和成本的下降，太阳能光伏发电系统已经成为许多地区的主要能源来源之一。目前，太阳能光伏发电系统不仅在转换效率上有所提升，还在系统集成和智能化方面取得了进展，例如通过采用更高效的太阳能电池板和智能逆变器来提高发电量。此外，随着储能技术的发展，太阳能光伏发电系统已经能够与储能设备相结合，形成更加稳定的供电系统。</w:t>
      </w:r>
      <w:r>
        <w:rPr>
          <w:rFonts w:hint="eastAsia"/>
        </w:rPr>
        <w:br/>
      </w:r>
      <w:r>
        <w:rPr>
          <w:rFonts w:hint="eastAsia"/>
        </w:rPr>
        <w:t>　　未来，太阳能光伏发电系统的发展将更加注重技术创新和应用领域的拓展。一方面，随着光伏技术的进步，太阳能光伏发电系统将更加注重提高光电转换效率，例如通过开发多结太阳能电池和薄膜太阳能电池来增加能量密度。另一方面，随着分布式能源系统的普及，太阳能光伏发电系统将更加注重与智能电网的融合，例如通过集成能源管理系统实现电力供需平衡。此外，随着对可持续能源需求的增长，太阳能光伏发电系统将更加注重与其他可再生能源系统的集成，如风能和生物质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b84463ea4ce7" w:history="1">
        <w:r>
          <w:rPr>
            <w:rStyle w:val="Hyperlink"/>
          </w:rPr>
          <w:t>2025-2031年中国太阳能光伏发电系统市场调查研究及前景分析报告</w:t>
        </w:r>
      </w:hyperlink>
      <w:r>
        <w:rPr>
          <w:rFonts w:hint="eastAsia"/>
        </w:rPr>
        <w:t>》依托行业权威数据及长期市场监测信息，系统分析了太阳能光伏发电系统行业的市场规模、供需关系、竞争格局及重点企业经营状况，并结合太阳能光伏发电系统行业发展现状，科学预测了太阳能光伏发电系统市场前景与技术发展方向。报告通过SWOT分析，揭示了太阳能光伏发电系统行业机遇与潜在风险，为投资者提供了全面的现状分析与前景评估，助力挖掘投资价值并优化决策。同时，报告从投资、生产及营销等角度提出可行性建议，为太阳能光伏发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第一节 太阳能相关介绍</w:t>
      </w:r>
      <w:r>
        <w:rPr>
          <w:rFonts w:hint="eastAsia"/>
        </w:rPr>
        <w:br/>
      </w:r>
      <w:r>
        <w:rPr>
          <w:rFonts w:hint="eastAsia"/>
        </w:rPr>
        <w:t>　　第二节 光伏发电阐述</w:t>
      </w:r>
      <w:r>
        <w:rPr>
          <w:rFonts w:hint="eastAsia"/>
        </w:rPr>
        <w:br/>
      </w:r>
      <w:r>
        <w:rPr>
          <w:rFonts w:hint="eastAsia"/>
        </w:rPr>
        <w:t>　　第三节 太阳能电池分类</w:t>
      </w:r>
      <w:r>
        <w:rPr>
          <w:rFonts w:hint="eastAsia"/>
        </w:rPr>
        <w:br/>
      </w:r>
      <w:r>
        <w:rPr>
          <w:rFonts w:hint="eastAsia"/>
        </w:rPr>
        <w:t>　　第四节 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全球光伏发电行业政策环境分析</w:t>
      </w:r>
      <w:r>
        <w:rPr>
          <w:rFonts w:hint="eastAsia"/>
        </w:rPr>
        <w:br/>
      </w:r>
      <w:r>
        <w:rPr>
          <w:rFonts w:hint="eastAsia"/>
        </w:rPr>
        <w:t>　　第三节 中国光伏发电行业政策环境分析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国际光伏发电行业发展态势分析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国际光伏发电行业总体情况</w:t>
      </w:r>
      <w:r>
        <w:rPr>
          <w:rFonts w:hint="eastAsia"/>
        </w:rPr>
        <w:br/>
      </w:r>
      <w:r>
        <w:rPr>
          <w:rFonts w:hint="eastAsia"/>
        </w:rPr>
        <w:t>　　第二节 国际光伏发电行业重点市场分析</w:t>
      </w:r>
      <w:r>
        <w:rPr>
          <w:rFonts w:hint="eastAsia"/>
        </w:rPr>
        <w:br/>
      </w:r>
      <w:r>
        <w:rPr>
          <w:rFonts w:hint="eastAsia"/>
        </w:rPr>
        <w:t>　　第三节 国际光伏发电行业发展前景预测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2024-2025年中国光伏发电并网运行分析</w:t>
      </w:r>
      <w:r>
        <w:rPr>
          <w:rFonts w:hint="eastAsia"/>
        </w:rPr>
        <w:br/>
      </w:r>
      <w:r>
        <w:rPr>
          <w:rFonts w:hint="eastAsia"/>
        </w:rPr>
        <w:t>　　第一节 上年中国光伏发电并网运行情况</w:t>
      </w:r>
      <w:r>
        <w:rPr>
          <w:rFonts w:hint="eastAsia"/>
        </w:rPr>
        <w:br/>
      </w:r>
      <w:r>
        <w:rPr>
          <w:rFonts w:hint="eastAsia"/>
        </w:rPr>
        <w:t>　　第二节 本年度中国光伏发电并网运行情况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光伏发电产业链之——多晶硅产业</w:t>
      </w:r>
      <w:r>
        <w:rPr>
          <w:rFonts w:hint="eastAsia"/>
        </w:rPr>
        <w:br/>
      </w:r>
      <w:r>
        <w:rPr>
          <w:rFonts w:hint="eastAsia"/>
        </w:rPr>
        <w:t>　　第一节 全球多晶硅产业及预测</w:t>
      </w:r>
      <w:r>
        <w:rPr>
          <w:rFonts w:hint="eastAsia"/>
        </w:rPr>
        <w:br/>
      </w:r>
      <w:r>
        <w:rPr>
          <w:rFonts w:hint="eastAsia"/>
        </w:rPr>
        <w:t>　　第二节 中国多晶硅产业及预测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光伏发电产业链之——硅片产业</w:t>
      </w:r>
      <w:r>
        <w:rPr>
          <w:rFonts w:hint="eastAsia"/>
        </w:rPr>
        <w:br/>
      </w:r>
      <w:r>
        <w:rPr>
          <w:rFonts w:hint="eastAsia"/>
        </w:rPr>
        <w:t>　　第一节 全球硅片产业及预测</w:t>
      </w:r>
      <w:r>
        <w:rPr>
          <w:rFonts w:hint="eastAsia"/>
        </w:rPr>
        <w:br/>
      </w:r>
      <w:r>
        <w:rPr>
          <w:rFonts w:hint="eastAsia"/>
        </w:rPr>
        <w:t>　　第二节 中国硅片产业及预测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光伏发电产业链之——电池片产业</w:t>
      </w:r>
      <w:r>
        <w:rPr>
          <w:rFonts w:hint="eastAsia"/>
        </w:rPr>
        <w:br/>
      </w:r>
      <w:r>
        <w:rPr>
          <w:rFonts w:hint="eastAsia"/>
        </w:rPr>
        <w:t>　　第一节 全球电池片产业及预测</w:t>
      </w:r>
      <w:r>
        <w:rPr>
          <w:rFonts w:hint="eastAsia"/>
        </w:rPr>
        <w:br/>
      </w:r>
      <w:r>
        <w:rPr>
          <w:rFonts w:hint="eastAsia"/>
        </w:rPr>
        <w:t>　　第二节 中国电池片产业及预测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光伏发电产业链之——光伏组件产业</w:t>
      </w:r>
      <w:r>
        <w:rPr>
          <w:rFonts w:hint="eastAsia"/>
        </w:rPr>
        <w:br/>
      </w:r>
      <w:r>
        <w:rPr>
          <w:rFonts w:hint="eastAsia"/>
        </w:rPr>
        <w:t>　　第一节 全球光伏组件产业及预测</w:t>
      </w:r>
      <w:r>
        <w:rPr>
          <w:rFonts w:hint="eastAsia"/>
        </w:rPr>
        <w:br/>
      </w:r>
      <w:r>
        <w:rPr>
          <w:rFonts w:hint="eastAsia"/>
        </w:rPr>
        <w:t>　　第二节 中国光伏组件产业及预测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光伏发电产业链之——薄膜及其他新型太阳能电池</w:t>
      </w:r>
      <w:r>
        <w:rPr>
          <w:rFonts w:hint="eastAsia"/>
        </w:rPr>
        <w:br/>
      </w:r>
      <w:r>
        <w:rPr>
          <w:rFonts w:hint="eastAsia"/>
        </w:rPr>
        <w:t>　　第一节 薄膜及其他新型太阳能电池概况</w:t>
      </w:r>
      <w:r>
        <w:rPr>
          <w:rFonts w:hint="eastAsia"/>
        </w:rPr>
        <w:br/>
      </w:r>
      <w:r>
        <w:rPr>
          <w:rFonts w:hint="eastAsia"/>
        </w:rPr>
        <w:t>　　第二节 薄膜及其他新型太阳能电池市场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光伏发电产业链之——光伏逆变器</w:t>
      </w:r>
      <w:r>
        <w:rPr>
          <w:rFonts w:hint="eastAsia"/>
        </w:rPr>
        <w:br/>
      </w:r>
      <w:r>
        <w:rPr>
          <w:rFonts w:hint="eastAsia"/>
        </w:rPr>
        <w:t>　　第一节 光伏逆变器市场需求情况</w:t>
      </w:r>
      <w:r>
        <w:rPr>
          <w:rFonts w:hint="eastAsia"/>
        </w:rPr>
        <w:br/>
      </w:r>
      <w:r>
        <w:rPr>
          <w:rFonts w:hint="eastAsia"/>
        </w:rPr>
        <w:t>　　第二节 光伏逆变器市场竞争情况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光伏发电产业链之——光伏设备</w:t>
      </w:r>
      <w:r>
        <w:rPr>
          <w:rFonts w:hint="eastAsia"/>
        </w:rPr>
        <w:br/>
      </w:r>
      <w:r>
        <w:rPr>
          <w:rFonts w:hint="eastAsia"/>
        </w:rPr>
        <w:t>　　第一节 全球光伏设备市场发展分析</w:t>
      </w:r>
      <w:r>
        <w:rPr>
          <w:rFonts w:hint="eastAsia"/>
        </w:rPr>
        <w:br/>
      </w:r>
      <w:r>
        <w:rPr>
          <w:rFonts w:hint="eastAsia"/>
        </w:rPr>
        <w:t>　　第二节 中国光伏设备市场技术及发展分析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2025-2031年中国光伏发电行业存在的问题及预测</w:t>
      </w:r>
      <w:r>
        <w:rPr>
          <w:rFonts w:hint="eastAsia"/>
        </w:rPr>
        <w:br/>
      </w:r>
      <w:r>
        <w:rPr>
          <w:rFonts w:hint="eastAsia"/>
        </w:rPr>
        <w:t>　　第一节 2025-2031年中国光伏发电发展存在的问题</w:t>
      </w:r>
      <w:r>
        <w:rPr>
          <w:rFonts w:hint="eastAsia"/>
        </w:rPr>
        <w:br/>
      </w:r>
      <w:r>
        <w:rPr>
          <w:rFonts w:hint="eastAsia"/>
        </w:rPr>
        <w:t>　　　　一、海外贸易壁垒不利影响</w:t>
      </w:r>
      <w:r>
        <w:rPr>
          <w:rFonts w:hint="eastAsia"/>
        </w:rPr>
        <w:br/>
      </w:r>
      <w:r>
        <w:rPr>
          <w:rFonts w:hint="eastAsia"/>
        </w:rPr>
        <w:t>　　　　二、产业支持政策将逐步弱化</w:t>
      </w:r>
      <w:r>
        <w:rPr>
          <w:rFonts w:hint="eastAsia"/>
        </w:rPr>
        <w:br/>
      </w:r>
      <w:r>
        <w:rPr>
          <w:rFonts w:hint="eastAsia"/>
        </w:rPr>
        <w:t>　　　　三、弃光限电和补贴拖欠问题</w:t>
      </w:r>
      <w:r>
        <w:rPr>
          <w:rFonts w:hint="eastAsia"/>
        </w:rPr>
        <w:br/>
      </w:r>
      <w:r>
        <w:rPr>
          <w:rFonts w:hint="eastAsia"/>
        </w:rPr>
        <w:t>　　第二节 2025-2031年中国光伏发电面临的机遇</w:t>
      </w:r>
      <w:r>
        <w:rPr>
          <w:rFonts w:hint="eastAsia"/>
        </w:rPr>
        <w:br/>
      </w:r>
      <w:r>
        <w:rPr>
          <w:rFonts w:hint="eastAsia"/>
        </w:rPr>
        <w:t>　　　　一、能源改革势在必行</w:t>
      </w:r>
      <w:r>
        <w:rPr>
          <w:rFonts w:hint="eastAsia"/>
        </w:rPr>
        <w:br/>
      </w:r>
      <w:r>
        <w:rPr>
          <w:rFonts w:hint="eastAsia"/>
        </w:rPr>
        <w:t>　　　　二、光伏能源优势明显</w:t>
      </w:r>
      <w:r>
        <w:rPr>
          <w:rFonts w:hint="eastAsia"/>
        </w:rPr>
        <w:br/>
      </w:r>
      <w:r>
        <w:rPr>
          <w:rFonts w:hint="eastAsia"/>
        </w:rPr>
        <w:t>　　　　三、技术进步推动成本下降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中~智~林~：2025-2031年中国光伏发电未来发展趋势</w:t>
      </w:r>
      <w:r>
        <w:rPr>
          <w:rFonts w:hint="eastAsia"/>
        </w:rPr>
        <w:br/>
      </w:r>
      <w:r>
        <w:rPr>
          <w:rFonts w:hint="eastAsia"/>
        </w:rPr>
        <w:t>　　　　一、产业规模持续扩大</w:t>
      </w:r>
      <w:r>
        <w:rPr>
          <w:rFonts w:hint="eastAsia"/>
        </w:rPr>
        <w:br/>
      </w:r>
      <w:r>
        <w:rPr>
          <w:rFonts w:hint="eastAsia"/>
        </w:rPr>
        <w:t>　　　　二、产品性能持续提升</w:t>
      </w:r>
      <w:r>
        <w:rPr>
          <w:rFonts w:hint="eastAsia"/>
        </w:rPr>
        <w:br/>
      </w:r>
      <w:r>
        <w:rPr>
          <w:rFonts w:hint="eastAsia"/>
        </w:rPr>
        <w:t>　　　　三、分布式光伏快速发展</w:t>
      </w:r>
      <w:r>
        <w:rPr>
          <w:rFonts w:hint="eastAsia"/>
        </w:rPr>
        <w:br/>
      </w:r>
      <w:r>
        <w:rPr>
          <w:rFonts w:hint="eastAsia"/>
        </w:rPr>
        <w:t>　　　　四、单晶硅电池市场逐步增大</w:t>
      </w:r>
      <w:r>
        <w:rPr>
          <w:rFonts w:hint="eastAsia"/>
        </w:rPr>
        <w:br/>
      </w:r>
      <w:r>
        <w:rPr>
          <w:rFonts w:hint="eastAsia"/>
        </w:rPr>
        <w:t>　　　　五、平价上网加速到来</w:t>
      </w:r>
      <w:r>
        <w:rPr>
          <w:rFonts w:hint="eastAsia"/>
        </w:rPr>
        <w:br/>
      </w:r>
      <w:r>
        <w:rPr>
          <w:rFonts w:hint="eastAsia"/>
        </w:rPr>
        <w:t>　　　　六、新兴市场增长强劲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太阳能光伏发电系统行业历程</w:t>
      </w:r>
      <w:r>
        <w:rPr>
          <w:rFonts w:hint="eastAsia"/>
        </w:rPr>
        <w:br/>
      </w:r>
      <w:r>
        <w:rPr>
          <w:rFonts w:hint="eastAsia"/>
        </w:rPr>
        <w:t>　　图表 太阳能光伏发电系统行业生命周期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2020-2025年太阳能光伏发电系统行业市场容量统计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2020-2025年中国太阳能光伏发电系统行业经营效益分析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b84463ea4ce7" w:history="1">
        <w:r>
          <w:rPr>
            <w:rStyle w:val="Hyperlink"/>
          </w:rPr>
          <w:t>2025-2031年中国太阳能光伏发电系统市场调查研究及前景分析报告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b84463ea4ce7" w:history="1">
        <w:r>
          <w:rPr>
            <w:rStyle w:val="Hyperlink"/>
          </w:rPr>
          <w:t>https://www.20087.com/2/97/TaiYangNengGuangFuFaDianXiTongFaZhanQianJingFenXi.html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地桩厂家、太阳能光伏发电系统由哪些部分组成、光伏发电组成部分、太阳能光伏发电系统中,什么指在电网、家庭光伏发电的利弊、太阳能光伏发电系统的组成设备有哪些、天合光能光伏发电、太阳能光伏发电系统主要由哪几部分组成?、光伏发电原理简单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7bff046b4eef" w:history="1">
      <w:r>
        <w:rPr>
          <w:rStyle w:val="Hyperlink"/>
        </w:rPr>
        <w:t>2025-2031年中国太阳能光伏发电系统市场调查研究及前景分析报告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aiYangNengGuangFuFaDianXiTongFaZhanQianJingFenXi.html" TargetMode="External" Id="Rb4d7b84463ea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aiYangNengGuangFuFaDianXiTongFaZhanQianJingFenXi.html" TargetMode="External" Id="R5fe67bff046b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2025-05-09T01:38:00Z</dcterms:created>
  <dcterms:modified xsi:type="dcterms:W3CDTF">2025-05-09T02:38:00Z</dcterms:modified>
  <dc:subject>2025-2031年中国太阳能光伏发电系统市场调查研究及前景分析报告</dc:subject>
  <dc:title>2025-2031年中国太阳能光伏发电系统市场调查研究及前景分析报告</dc:title>
  <cp:keywords>2025-2031年中国太阳能光伏发电系统市场调查研究及前景分析报告</cp:keywords>
  <dc:description>2025-2031年中国太阳能光伏发电系统市场调查研究及前景分析报告</dc:description>
</cp:coreProperties>
</file>