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9e8153f804fba" w:history="1">
              <w:r>
                <w:rPr>
                  <w:rStyle w:val="Hyperlink"/>
                </w:rPr>
                <w:t>全球与中国实时时钟市场调研及前景趋势分析报告（2025-2031年）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9e8153f804fba" w:history="1">
              <w:r>
                <w:rPr>
                  <w:rStyle w:val="Hyperlink"/>
                </w:rPr>
                <w:t>全球与中国实时时钟市场调研及前景趋势分析报告（2025-2031年）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9e8153f804fba" w:history="1">
                <w:r>
                  <w:rPr>
                    <w:rStyle w:val="Hyperlink"/>
                  </w:rPr>
                  <w:t>https://www.20087.com/M_JiXieJiDian/72/ShiShiShiZhongShiChangDiaoYanYuQianJingYuCe.html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时钟（RTC）是一种能够在系统断电情况下依然保持准确时间记录的电子模块，广泛应用于计算机主板、工业控制系统、汽车电子、智能家电、物联网设备及嵌入式系统中。当前主流产品采用石英晶体振荡器配合低功耗CMOS电路，部分高端型号集成温度补偿、频率校准与网络同步功能，以提升计时精度。随着智能制造、边缘计算与远程监控需求的增长，实时时钟在各类自动化设备中的重要性不断提升。然而，在极端温度、电磁干扰或长期运行环境下，部分产品仍存在时间漂移、电池续航不足等问题，影响系统可靠性。</w:t>
      </w:r>
      <w:r>
        <w:rPr>
          <w:rFonts w:hint="eastAsia"/>
        </w:rPr>
        <w:br/>
      </w:r>
      <w:r>
        <w:rPr>
          <w:rFonts w:hint="eastAsia"/>
        </w:rPr>
        <w:t>　　未来，实时时钟将朝着更高精度、更低功耗与更强集成度方向发展。MEMS微机电系统时钟、硅基谐振器等新型计时元件的应用，将取代传统石英晶振，提升抗震性与微型化水平。同时，结合无线通信协议的网络授时功能将进一步普及，确保分布式设备之间的时间一致性。此外，随着芯片级系统集成（SoC）与人工智能边缘计算的发展，实时时钟或将整合入主控芯片内部，实现更高效的能耗管理和任务调度。实时时钟不仅是电子系统的基础组件，也将在万物互联与智能制造体系中扮演更关键的协同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9e8153f804fba" w:history="1">
        <w:r>
          <w:rPr>
            <w:rStyle w:val="Hyperlink"/>
          </w:rPr>
          <w:t>全球与中国实时时钟市场调研及前景趋势分析报告（2025-2031年）</w:t>
        </w:r>
      </w:hyperlink>
      <w:r>
        <w:rPr>
          <w:rFonts w:hint="eastAsia"/>
        </w:rPr>
        <w:t>》通过严谨的分析、翔实的数据及直观的图表，系统解析了实时时钟行业的市场规模、需求变化、价格波动及产业链结构。报告全面评估了当前实时时钟市场现状，科学预测了未来市场前景与发展趋势，重点剖析了实时时钟细分市场的机遇与挑战。同时，报告对实时时钟重点企业的竞争地位及市场集中度进行了评估，为实时时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实时时钟市场概述</w:t>
      </w:r>
      <w:r>
        <w:rPr>
          <w:rFonts w:hint="eastAsia"/>
        </w:rPr>
        <w:br/>
      </w:r>
      <w:r>
        <w:rPr>
          <w:rFonts w:hint="eastAsia"/>
        </w:rPr>
        <w:t>　　1.1 实时时钟行业概述及统计范围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按照不同产品类型，实时时钟主要可以分为如下几个类别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全球不同产品类型实时时钟规模增长趋势2020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I2C接口</w:t>
      </w:r>
      <w:r>
        <w:rPr>
          <w:rFonts w:hint="eastAsia"/>
        </w:rPr>
        <w:br/>
      </w:r>
      <w:r>
        <w:rPr>
          <w:rFonts w:hint="eastAsia"/>
        </w:rPr>
        <w:t>　　　　1.2.3 SPI接口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从不同应用，实时时钟主要包括如下几个方面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全球不同应用实时时钟规模增长趋势2020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IT及通信</w:t>
      </w:r>
      <w:r>
        <w:rPr>
          <w:rFonts w:hint="eastAsia"/>
        </w:rPr>
        <w:br/>
      </w:r>
      <w:r>
        <w:rPr>
          <w:rFonts w:hint="eastAsia"/>
        </w:rPr>
        <w:t>　　　　1.3.5 工业应用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实时时钟行业发展总体概况</w:t>
      </w:r>
      <w:r>
        <w:rPr>
          <w:rFonts w:hint="eastAsia"/>
        </w:rPr>
        <w:br/>
      </w:r>
      <w:r>
        <w:rPr>
          <w:rFonts w:hint="eastAsia"/>
        </w:rPr>
        <w:t>　　　　1.4.2 实时时钟行业发展主要特点</w:t>
      </w:r>
      <w:r>
        <w:rPr>
          <w:rFonts w:hint="eastAsia"/>
        </w:rPr>
        <w:br/>
      </w:r>
      <w:r>
        <w:rPr>
          <w:rFonts w:hint="eastAsia"/>
        </w:rPr>
        <w:t>　　　　1.4.3 实时时钟行业发展影响因素</w:t>
      </w:r>
      <w:r>
        <w:rPr>
          <w:rFonts w:hint="eastAsia"/>
        </w:rPr>
        <w:br/>
      </w:r>
      <w:r>
        <w:rPr>
          <w:rFonts w:hint="eastAsia"/>
        </w:rPr>
        <w:t>　　　　1.4.3 .1 实时时钟有利因素</w:t>
      </w:r>
      <w:r>
        <w:rPr>
          <w:rFonts w:hint="eastAsia"/>
        </w:rPr>
        <w:br/>
      </w:r>
      <w:r>
        <w:rPr>
          <w:rFonts w:hint="eastAsia"/>
        </w:rPr>
        <w:t>　　　　1.4.3 .2 实时时钟不利因素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全球实时时钟供需现状及预测（2020-2031）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全球实时时钟产能、产量、产能利用率及发展趋势（2020-2031）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全球实时时钟产量、需求量及发展趋势（2020-2031）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全球主要地区实时时钟产量及发展趋势（2020-2031）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中国实时时钟供需现状及预测（2020-2031）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中国实时时钟产能、产量、产能利用率及发展趋势（2020-2031）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中国实时时钟产量、市场需求量及发展趋势（2020-2031）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中国实时时钟产能和产量占全球的比重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全球实时时钟销量及收入</w:t>
      </w:r>
      <w:r>
        <w:rPr>
          <w:rFonts w:hint="eastAsia"/>
        </w:rPr>
        <w:br/>
      </w:r>
      <w:r>
        <w:rPr>
          <w:rFonts w:hint="eastAsia"/>
        </w:rPr>
        <w:t>　　　　2.3.1 全球市场实时时钟收入（2020-2031）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全球市场实时时钟销量（2020-2031）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全球市场实时时钟价格趋势（2020-2031）</w:t>
      </w:r>
      <w:r>
        <w:rPr>
          <w:rFonts w:hint="eastAsia"/>
        </w:rPr>
        <w:br/>
      </w:r>
      <w:r>
        <w:rPr>
          <w:rFonts w:hint="eastAsia"/>
        </w:rPr>
        <w:t>　　2.4 中国实时时钟销量及收入</w:t>
      </w:r>
      <w:r>
        <w:rPr>
          <w:rFonts w:hint="eastAsia"/>
        </w:rPr>
        <w:br/>
      </w:r>
      <w:r>
        <w:rPr>
          <w:rFonts w:hint="eastAsia"/>
        </w:rPr>
        <w:t>　　　　2.4.1 中国市场实时时钟收入（2020-2031）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中国市场实时时钟销量（2020-2031）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中国市场实时时钟销量和收入占全球的比重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全球实时时钟主要地区分析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全球主要地区实时时钟市场规模分析：2020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全球主要地区实时时钟销售收入及市场份额（2020-2025年）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全球主要地区实时时钟销售收入预测（2026-2031）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全球主要地区实时时钟销量分析：2020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全球主要地区实时时钟销量及市场份额（2020-2025年）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全球主要地区实时时钟销量及市场份额预测（2026-2031）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北美（美国和加拿大）实时时钟销量（2020-2031）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北美（美国和加拿大）实时时钟收入（2020-2031）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欧洲（德国、英国、法国和意大利等国家）实时时钟销量（2020-2031）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欧洲（德国、英国、法国和意大利等国家）实时时钟收入（2020-2031）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亚太（中国、日本、韩国、中国台湾、印度和东南亚等）实时时钟销量（2020-2031）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亚太（中国、日本、韩国、中国台湾、印度和东南亚等）实时时钟收入（2020-2031）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拉美地区（墨西哥、巴西等国家）实时时钟销量（2020-2031）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拉美地区（墨西哥、巴西等国家）实时时钟收入（2020-2031）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中东及非洲（土耳其、沙特等国家）实时时钟销量（2020-2031）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中东及非洲（土耳其、沙特等国家）实时时钟收入（2020-2031）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全球市场主要厂商实时时钟产能市场份额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全球市场主要厂商实时时钟销量（2020-2025）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全球市场主要厂商实时时钟销售收入（2020-2025）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全球市场主要厂商实时时钟销售价格（2020-2025）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2024年全球主要生产商实时时钟收入排名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中国市场主要厂商实时时钟销量（2020-2025）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中国市场主要厂商实时时钟销售收入（2020-2025）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中国市场主要厂商实时时钟销售价格（2020-2025）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2024年中国主要生产商实时时钟收入排名</w:t>
      </w:r>
      <w:r>
        <w:rPr>
          <w:rFonts w:hint="eastAsia"/>
        </w:rPr>
        <w:br/>
      </w:r>
      <w:r>
        <w:rPr>
          <w:rFonts w:hint="eastAsia"/>
        </w:rPr>
        <w:t>　　4.3 全球主要厂商实时时钟总部及产地分布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全球主要厂商实时时钟商业化日期</w:t>
      </w:r>
      <w:r>
        <w:rPr>
          <w:rFonts w:hint="eastAsia"/>
        </w:rPr>
        <w:br/>
      </w:r>
      <w:r>
        <w:rPr>
          <w:rFonts w:hint="eastAsia"/>
        </w:rPr>
        <w:t>　　4.5 全球主要厂商实时时钟产品类型及应用</w:t>
      </w:r>
      <w:r>
        <w:rPr>
          <w:rFonts w:hint="eastAsia"/>
        </w:rPr>
        <w:br/>
      </w:r>
      <w:r>
        <w:rPr>
          <w:rFonts w:hint="eastAsia"/>
        </w:rPr>
        <w:t>　　4.6 实时时钟行业集中度、竞争程度分析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实时时钟行业集中度分析：全球头部厂商份额（Top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全球实时时钟第一梯队、第二梯队和第三梯队生产商（品牌）及市场份额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不同产品类型实时时钟分析</w:t>
      </w:r>
      <w:r>
        <w:rPr>
          <w:rFonts w:hint="eastAsia"/>
        </w:rPr>
        <w:br/>
      </w:r>
      <w:r>
        <w:rPr>
          <w:rFonts w:hint="eastAsia"/>
        </w:rPr>
        <w:t>　　5.1 全球不同产品类型实时时钟销量（2020-2031）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全球不同产品类型实时时钟销量及市场份额（2020-2025）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全球不同产品类型实时时钟销量预测（2026-2031）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全球不同产品类型实时时钟收入（2020-2031）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全球不同产品类型实时时钟收入及市场份额（2020-2025）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全球不同产品类型实时时钟收入预测（2026-2031）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全球不同产品类型实时时钟价格走势（2020-2031）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中国不同产品类型实时时钟销量（2020-2031）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中国不同产品类型实时时钟销量及市场份额（2020-2025）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中国不同产品类型实时时钟销量预测（2026-2031）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中国不同产品类型实时时钟收入（2020-2031）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中国不同产品类型实时时钟收入及市场份额（2020-2025）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中国不同产品类型实时时钟收入预测（2026-2031）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不同应用实时时钟分析</w:t>
      </w:r>
      <w:r>
        <w:rPr>
          <w:rFonts w:hint="eastAsia"/>
        </w:rPr>
        <w:br/>
      </w:r>
      <w:r>
        <w:rPr>
          <w:rFonts w:hint="eastAsia"/>
        </w:rPr>
        <w:t>　　6.1 全球不同应用实时时钟销量（2020-2031）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全球不同应用实时时钟销量及市场份额（2020-2025）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全球不同应用实时时钟销量预测（2026-2031）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全球不同应用实时时钟收入（2020-2031）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全球不同应用实时时钟收入及市场份额（2020-2025）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全球不同应用实时时钟收入预测（2026-2031）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全球不同应用实时时钟价格走势（2020-2031）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中国不同应用实时时钟销量（2020-2031）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中国不同应用实时时钟销量及市场份额（2020-2025）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中国不同应用实时时钟销量预测（2026-2031）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中国不同应用实时时钟收入（2020-2031）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中国不同应用实时时钟收入及市场份额（2020-2025）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中国不同应用实时时钟收入预测（2026-2031）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实时时钟行业发展趋势</w:t>
      </w:r>
      <w:r>
        <w:rPr>
          <w:rFonts w:hint="eastAsia"/>
        </w:rPr>
        <w:br/>
      </w:r>
      <w:r>
        <w:rPr>
          <w:rFonts w:hint="eastAsia"/>
        </w:rPr>
        <w:t>　　7.2 实时时钟行业主要驱动因素</w:t>
      </w:r>
      <w:r>
        <w:rPr>
          <w:rFonts w:hint="eastAsia"/>
        </w:rPr>
        <w:br/>
      </w:r>
      <w:r>
        <w:rPr>
          <w:rFonts w:hint="eastAsia"/>
        </w:rPr>
        <w:t>　　7.3 实时时钟中国企业SWOT分析</w:t>
      </w:r>
      <w:r>
        <w:rPr>
          <w:rFonts w:hint="eastAsia"/>
        </w:rPr>
        <w:br/>
      </w:r>
      <w:r>
        <w:rPr>
          <w:rFonts w:hint="eastAsia"/>
        </w:rPr>
        <w:t>　　7.4 中国实时时钟行业政策环境分析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实时时钟行业产业链简介</w:t>
      </w:r>
      <w:r>
        <w:rPr>
          <w:rFonts w:hint="eastAsia"/>
        </w:rPr>
        <w:br/>
      </w:r>
      <w:r>
        <w:rPr>
          <w:rFonts w:hint="eastAsia"/>
        </w:rPr>
        <w:t>　　　　8.1.1 实时时钟行业供应链分析</w:t>
      </w:r>
      <w:r>
        <w:rPr>
          <w:rFonts w:hint="eastAsia"/>
        </w:rPr>
        <w:br/>
      </w:r>
      <w:r>
        <w:rPr>
          <w:rFonts w:hint="eastAsia"/>
        </w:rPr>
        <w:t>　　　　8.1.2 实时时钟主要原料及供应情况</w:t>
      </w:r>
      <w:r>
        <w:rPr>
          <w:rFonts w:hint="eastAsia"/>
        </w:rPr>
        <w:br/>
      </w:r>
      <w:r>
        <w:rPr>
          <w:rFonts w:hint="eastAsia"/>
        </w:rPr>
        <w:t>　　　　8.1.3 实时时钟行业主要下游客户</w:t>
      </w:r>
      <w:r>
        <w:rPr>
          <w:rFonts w:hint="eastAsia"/>
        </w:rPr>
        <w:br/>
      </w:r>
      <w:r>
        <w:rPr>
          <w:rFonts w:hint="eastAsia"/>
        </w:rPr>
        <w:t>　　8.2 实时时钟行业采购模式</w:t>
      </w:r>
      <w:r>
        <w:rPr>
          <w:rFonts w:hint="eastAsia"/>
        </w:rPr>
        <w:br/>
      </w:r>
      <w:r>
        <w:rPr>
          <w:rFonts w:hint="eastAsia"/>
        </w:rPr>
        <w:t>　　8.3 实时时钟行业生产模式</w:t>
      </w:r>
      <w:r>
        <w:rPr>
          <w:rFonts w:hint="eastAsia"/>
        </w:rPr>
        <w:br/>
      </w:r>
      <w:r>
        <w:rPr>
          <w:rFonts w:hint="eastAsia"/>
        </w:rPr>
        <w:t>　　8.4 实时时钟行业销售模式及销售渠道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全球市场主要实时时钟厂商简介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实时时钟销量、收入、价格及毛利率（2020-2025）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实时时钟销量、收入、价格及毛利率（2020-2025）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实时时钟销量、收入、价格及毛利率（2020-2025）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实时时钟销量、收入、价格及毛利率（2020-2025）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实时时钟销量、收入、价格及毛利率（2020-2025）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实时时钟销量、收入、价格及毛利率（2020-2025）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实时时钟销量、收入、价格及毛利率（2020-2025）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实时时钟销量、收入、价格及毛利率（2020-2025）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实时时钟销量、收入、价格及毛利率（2020-2025）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实时时钟销量、收入、价格及毛利率（2020-2025）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实时时钟销量、收入、价格及毛利率（2020-2025）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实时时钟销量、收入、价格及毛利率（2020-2025）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中国市场实时时钟产量、销量、进出口分析及未来趋势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中国市场实时时钟产量、销量、进出口分析及未来趋势（2020-2031）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中国市场实时时钟进出口贸易趋势</w:t>
      </w:r>
      <w:r>
        <w:rPr>
          <w:rFonts w:hint="eastAsia"/>
        </w:rPr>
        <w:br/>
      </w:r>
      <w:r>
        <w:rPr>
          <w:rFonts w:hint="eastAsia"/>
        </w:rPr>
        <w:t>　　10.3 中国市场实时时钟主要进口来源</w:t>
      </w:r>
      <w:r>
        <w:rPr>
          <w:rFonts w:hint="eastAsia"/>
        </w:rPr>
        <w:br/>
      </w:r>
      <w:r>
        <w:rPr>
          <w:rFonts w:hint="eastAsia"/>
        </w:rPr>
        <w:t>　　10.4 中国市场实时时钟主要出口目的地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中国市场实时时钟主要地区分布</w:t>
      </w:r>
      <w:r>
        <w:rPr>
          <w:rFonts w:hint="eastAsia"/>
        </w:rPr>
        <w:br/>
      </w:r>
      <w:r>
        <w:rPr>
          <w:rFonts w:hint="eastAsia"/>
        </w:rPr>
        <w:t>　　11.1 中国实时时钟生产地区分布</w:t>
      </w:r>
      <w:r>
        <w:rPr>
          <w:rFonts w:hint="eastAsia"/>
        </w:rPr>
        <w:br/>
      </w:r>
      <w:r>
        <w:rPr>
          <w:rFonts w:hint="eastAsia"/>
        </w:rPr>
        <w:t>　　11.2 中国实时时钟消费地区分布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全球不同产品类型实时时钟规模规模增长趋势2020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实时时钟行业发展主要特点</w:t>
      </w:r>
      <w:r>
        <w:rPr>
          <w:rFonts w:hint="eastAsia"/>
        </w:rPr>
        <w:br/>
      </w:r>
      <w:r>
        <w:rPr>
          <w:rFonts w:hint="eastAsia"/>
        </w:rPr>
        <w:t>　　表 4： 实时时钟行业发展有利因素分析</w:t>
      </w:r>
      <w:r>
        <w:rPr>
          <w:rFonts w:hint="eastAsia"/>
        </w:rPr>
        <w:br/>
      </w:r>
      <w:r>
        <w:rPr>
          <w:rFonts w:hint="eastAsia"/>
        </w:rPr>
        <w:t>　　表 5： 实时时钟行业发展不利因素分析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进入实时时钟行业壁垒</w:t>
      </w:r>
      <w:r>
        <w:rPr>
          <w:rFonts w:hint="eastAsia"/>
        </w:rPr>
        <w:br/>
      </w:r>
      <w:r>
        <w:rPr>
          <w:rFonts w:hint="eastAsia"/>
        </w:rPr>
        <w:t>　　表 7： 全球主要地区实时时钟产量（百万件）：2020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全球主要地区实时时钟产量（2020-2025）&amp;（百万件）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全球主要地区实时时钟产量（2026-2031）&amp;（百万件）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全球主要地区实时时钟销售收入（百万美元）：2020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全球主要地区实时时钟销售收入（2020-2025）&amp;（百万美元）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全球主要地区实时时钟销售收入市场份额（2020-2025）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全球主要地区实时时钟收入（2026-2031）&amp;（百万美元）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全球主要地区实时时钟收入市场份额（2026-2031）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全球主要地区实时时钟销量（百万件）：2020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全球主要地区实时时钟销量（2020-2025）&amp;（百万件）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全球主要地区实时时钟销量市场份额（2020-2025）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全球主要地区实时时钟销量（2026-2031）&amp;（百万件）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全球主要地区实时时钟销量份额（2026-2031）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北美实时时钟基本情况分析</w:t>
      </w:r>
      <w:r>
        <w:rPr>
          <w:rFonts w:hint="eastAsia"/>
        </w:rPr>
        <w:br/>
      </w:r>
      <w:r>
        <w:rPr>
          <w:rFonts w:hint="eastAsia"/>
        </w:rPr>
        <w:t>　　表 21： 欧洲实时时钟基本情况分析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亚太地区实时时钟基本情况分析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拉美地区实时时钟基本情况分析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中东及非洲实时时钟基本情况分析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全球市场主要厂商实时时钟产能（2024-2025）&amp;（百万件）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全球市场主要厂商实时时钟销量（2020-2025）&amp;（百万件）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全球市场主要厂商实时时钟销量市场份额（2020-2025）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全球市场主要厂商实时时钟销售收入（2020-2025）&amp;（百万美元）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全球市场主要厂商实时时钟销售收入市场份额（2020-2025）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全球市场主要厂商实时时钟销售价格（2020-2025）&amp;（美元/件）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2024年全球主要生产商实时时钟收入排名（百万美元）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中国市场主要厂商实时时钟销量（2020-2025）&amp;（百万件）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中国市场主要厂商实时时钟销量市场份额（2020-2025）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中国市场主要厂商实时时钟销售收入（2020-2025）&amp;（百万美元）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中国市场主要厂商实时时钟销售收入市场份额（2020-2025）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中国市场主要厂商实时时钟销售价格（2020-2025）&amp;（美元/件）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2024年中国主要生产商实时时钟收入排名（百万美元）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全球主要厂商实时时钟总部及产地分布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全球主要厂商实时时钟商业化日期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全球主要厂商实时时钟产品类型及应用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2024年全球实时时钟主要厂商市场地位（第一梯队、第二梯队和第三梯队）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全球不同产品类型实时时钟销量（2020-2025年）&amp;（百万件）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全球不同产品类型实时时钟销量市场份额（2020-2025）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全球不同产品类型实时时钟销量预测（2026-2031）&amp;（百万件）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全球市场不同产品类型实时时钟销量市场份额预测（2026-2031）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全球不同产品类型实时时钟收入（2020-2025年）&amp;（百万美元）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全球不同产品类型实时时钟收入市场份额（2020-2025）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全球不同产品类型实时时钟收入预测（2026-2031）&amp;（百万美元）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全球不同产品类型实时时钟收入市场份额预测（2026-2031）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中国不同产品类型实时时钟销量（2020-2025年）&amp;（百万件）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中国不同产品类型实时时钟销量市场份额（2020-2025）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中国不同产品类型实时时钟销量预测（2026-2031）&amp;（百万件）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中国不同产品类型实时时钟销量市场份额预测（2026-2031）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中国不同产品类型实时时钟收入（2020-2025年）&amp;（百万美元）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中国不同产品类型实时时钟收入市场份额（2020-2025）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中国不同产品类型实时时钟收入预测（2026-2031）&amp;（百万美元）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中国不同产品类型实时时钟收入市场份额预测（2026-2031）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全球不同应用实时时钟销量（2020-2025年）&amp;（百万件）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全球不同应用实时时钟销量市场份额（2020-2025）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全球不同应用实时时钟销量预测（2026-2031）&amp;（百万件）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全球市场不同应用实时时钟销量市场份额预测（2026-2031）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全球不同应用实时时钟收入（2020-2025年）&amp;（百万美元）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全球不同应用实时时钟收入市场份额（2020-2025）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全球不同应用实时时钟收入预测（2026-2031）&amp;（百万美元）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全球不同应用实时时钟收入市场份额预测（2026-2031）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中国不同应用实时时钟销量（2020-2025年）&amp;（百万件）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中国不同应用实时时钟销量市场份额（2020-2025）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中国不同应用实时时钟销量预测（2026-2031）&amp;（百万件）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中国不同应用实时时钟销量市场份额预测（2026-2031）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中国不同应用实时时钟收入（2020-2025年）&amp;（百万美元）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中国不同应用实时时钟收入市场份额（2020-2025）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中国不同应用实时时钟收入预测（2026-2031）&amp;（百万美元）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中国不同应用实时时钟收入市场份额预测（2026-2031）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实时时钟行业发展趋势</w:t>
      </w:r>
      <w:r>
        <w:rPr>
          <w:rFonts w:hint="eastAsia"/>
        </w:rPr>
        <w:br/>
      </w:r>
      <w:r>
        <w:rPr>
          <w:rFonts w:hint="eastAsia"/>
        </w:rPr>
        <w:t>　　表 75： 实时时钟行业主要驱动因素</w:t>
      </w:r>
      <w:r>
        <w:rPr>
          <w:rFonts w:hint="eastAsia"/>
        </w:rPr>
        <w:br/>
      </w:r>
      <w:r>
        <w:rPr>
          <w:rFonts w:hint="eastAsia"/>
        </w:rPr>
        <w:t>　　表 76： 实时时钟行业供应链分析</w:t>
      </w:r>
      <w:r>
        <w:rPr>
          <w:rFonts w:hint="eastAsia"/>
        </w:rPr>
        <w:br/>
      </w:r>
      <w:r>
        <w:rPr>
          <w:rFonts w:hint="eastAsia"/>
        </w:rPr>
        <w:t>　　表 77： 实时时钟上游原料供应商</w:t>
      </w:r>
      <w:r>
        <w:rPr>
          <w:rFonts w:hint="eastAsia"/>
        </w:rPr>
        <w:br/>
      </w:r>
      <w:r>
        <w:rPr>
          <w:rFonts w:hint="eastAsia"/>
        </w:rPr>
        <w:t>　　表 78： 实时时钟行业主要下游客户</w:t>
      </w:r>
      <w:r>
        <w:rPr>
          <w:rFonts w:hint="eastAsia"/>
        </w:rPr>
        <w:br/>
      </w:r>
      <w:r>
        <w:rPr>
          <w:rFonts w:hint="eastAsia"/>
        </w:rPr>
        <w:t>　　表 79： 实时时钟典型经销商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实时时钟销量（百万件）、收入（百万美元）、价格（美元/件）及毛利率（2020-2025）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实时时钟销量（百万件）、收入（百万美元）、价格（美元/件）及毛利率（2020-2025）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实时时钟销量（百万件）、收入（百万美元）、价格（美元/件）及毛利率（2020-2025）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实时时钟销量（百万件）、收入（百万美元）、价格（美元/件）及毛利率（2020-2025）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实时时钟销量（百万件）、收入（百万美元）、价格（美元/件）及毛利率（2020-2025）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实时时钟销量（百万件）、收入（百万美元）、价格（美元/件）及毛利率（2020-2025）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实时时钟销量（百万件）、收入（百万美元）、价格（美元/件）及毛利率（2020-2025）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实时时钟销量（百万件）、收入（百万美元）、价格（美元/件）及毛利率（2020-2025）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实时时钟销量（百万件）、收入（百万美元）、价格（美元/件）及毛利率（2020-2025）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实时时钟销量（百万件）、收入（百万美元）、价格（美元/件）及毛利率（2020-2025）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实时时钟销量（百万件）、收入（百万美元）、价格（美元/件）及毛利率（2020-2025）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实时时钟生产基地、销售区域、竞争对手及市场地位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实时时钟产品规格、参数及市场应用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实时时钟销量（百万件）、收入（百万美元）、价格（美元/件）及毛利率（2020-2025）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中国市场实时时钟产量、销量、进出口（2020-2025年）&amp;（百万件）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141： 中国市场实时时钟产量、销量、进出口预测（2026-2031）&amp;（百万件）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142： 中国市场实时时钟进出口贸易趋势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中国市场实时时钟主要进口来源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中国市场实时时钟主要出口目的地</w:t>
      </w:r>
      <w:r>
        <w:rPr>
          <w:rFonts w:hint="eastAsia"/>
        </w:rPr>
        <w:br/>
      </w:r>
      <w:r>
        <w:rPr>
          <w:rFonts w:hint="eastAsia"/>
        </w:rPr>
        <w:t>　　表 145： 中国实时时钟生产地区分布</w:t>
      </w:r>
      <w:r>
        <w:rPr>
          <w:rFonts w:hint="eastAsia"/>
        </w:rPr>
        <w:br/>
      </w:r>
      <w:r>
        <w:rPr>
          <w:rFonts w:hint="eastAsia"/>
        </w:rPr>
        <w:t>　　表 146： 中国实时时钟消费地区分布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实时时钟产品图片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全球不同产品类型实时时钟规模2020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全球不同产品类型实时时钟市场份额2024 &amp; 2031</w:t>
      </w:r>
      <w:r>
        <w:rPr>
          <w:rFonts w:hint="eastAsia"/>
        </w:rPr>
        <w:br/>
      </w:r>
      <w:r>
        <w:rPr>
          <w:rFonts w:hint="eastAsia"/>
        </w:rPr>
        <w:t>　　图 4： I2C接口产品图片</w:t>
      </w:r>
      <w:r>
        <w:rPr>
          <w:rFonts w:hint="eastAsia"/>
        </w:rPr>
        <w:br/>
      </w:r>
      <w:r>
        <w:rPr>
          <w:rFonts w:hint="eastAsia"/>
        </w:rPr>
        <w:t>　　图 5： SPI接口产品图片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全球不同应用实时时钟市场份额2024 VS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IT及通信</w:t>
      </w:r>
      <w:r>
        <w:rPr>
          <w:rFonts w:hint="eastAsia"/>
        </w:rPr>
        <w:br/>
      </w:r>
      <w:r>
        <w:rPr>
          <w:rFonts w:hint="eastAsia"/>
        </w:rPr>
        <w:t>　　图 12： 工业应用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全球实时时钟产能、产量、产能利用率及发展趋势（2020-2031）&amp;（百万件）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15： 全球实时时钟产量、需求量及发展趋势（2020-2031）&amp;（百万件）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全球主要地区实时时钟产量规模：2020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17： 全球主要地区实时时钟产量市场份额（2020-2031）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中国实时时钟产能、产量、产能利用率及发展趋势（2020-2031）&amp;（百万件）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19： 中国实时时钟产量、市场需求量及发展趋势（2020-2031）&amp;（百万件）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20： 中国实时时钟总产能占全球比重（2020-2031）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中国实时时钟总产量占全球比重（2020-2031）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全球实时时钟市场收入及增长率：（2020-2031）&amp;（百万美元）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全球市场实时时钟市场规模：2020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全球市场实时时钟销量及增长率（2020-2031）&amp;（百万件）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25： 全球市场实时时钟价格趋势（2020-2031）&amp;（美元/件）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中国实时时钟市场收入及增长率：（2020-2031）&amp;（百万美元）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中国市场实时时钟市场规模：2020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中国市场实时时钟销量及增长率（2020-2031）&amp;（百万件）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29： 中国市场实时时钟销量占全球比重（2020-2031）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中国实时时钟收入占全球比重（2020-2031）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全球主要地区实时时钟销售收入规模：2020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全球主要地区实时时钟销售收入市场份额（2020-2025）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全球主要地区实时时钟销售收入市场份额（2020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全球主要地区实时时钟收入市场份额（2026-2031）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北美（美国和加拿大）实时时钟销量（2020-2031）&amp;（百万件）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北美（美国和加拿大）实时时钟销量份额（2020-2031）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北美（美国和加拿大）实时时钟收入（2020-2031）&amp;（百万美元）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北美（美国和加拿大）实时时钟收入份额（2020-2031）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欧洲（德国、英国、法国和意大利等国家）实时时钟销量（2020-2031）&amp;（百万件）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欧洲（德国、英国、法国和意大利等国家）实时时钟销量份额（2020-2031）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欧洲（德国、英国、法国和意大利等国家）实时时钟收入（2020-2031）&amp;（百万美元）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欧洲（德国、英国、法国和意大利等国家）实时时钟收入份额（2020-2031）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亚太（中国、日本、韩国、中国台湾、印度和东南亚等）实时时钟销量（2020-2031）&amp;（百万件）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亚太（中国、日本、韩国、中国台湾、印度和东南亚等）实时时钟销量份额（2020-2031）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亚太（中国、日本、韩国、中国台湾、印度和东南亚等）实时时钟收入（2020-2031）&amp;（百万美元）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亚太（中国、日本、韩国、中国台湾、印度和东南亚等）实时时钟收入份额（2020-2031）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拉美地区（墨西哥、巴西等国家）实时时钟销量（2020-2031）&amp;（百万件）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拉美地区（墨西哥、巴西等国家）实时时钟销量份额（2020-2031）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拉美地区（墨西哥、巴西等国家）实时时钟收入（2020-2031）&amp;（百万美元）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拉美地区（墨西哥、巴西等国家）实时时钟收入份额（2020-2031）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中东及非洲（土耳其、沙特等国家）实时时钟销量（2020-2031）&amp;（百万件）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中东及非洲（土耳其、沙特等国家）实时时钟销量份额（2020-2031）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中东及非洲（土耳其、沙特等国家）实时时钟收入（2020-2031）&amp;（百万美元）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中东及非洲（土耳其、沙特等国家）实时时钟收入份额（2020-2031）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2023年全球市场主要厂商实时时钟销量市场份额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2023年全球市场主要厂商实时时钟收入市场份额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2024年中国市场主要厂商实时时钟销量市场份额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2024年中国市场主要厂商实时时钟收入市场份额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2024年全球前五大生产商实时时钟市场份额</w:t>
      </w:r>
      <w:r>
        <w:rPr>
          <w:rFonts w:hint="eastAsia"/>
        </w:rPr>
        <w:br/>
      </w:r>
      <w:r>
        <w:rPr>
          <w:rFonts w:hint="eastAsia"/>
        </w:rPr>
        <w:t>　　图 60： 全球实时时钟第一梯队、第二梯队和第三梯队生产商（品牌）及市场份额（2024）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全球不同产品类型实时时钟价格走势（2020-2031）&amp;（美元/件）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全球不同应用实时时钟价格走势（2020-2031）&amp;（美元/件）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实时时钟中国企业SWOT分析</w:t>
      </w:r>
      <w:r>
        <w:rPr>
          <w:rFonts w:hint="eastAsia"/>
        </w:rPr>
        <w:br/>
      </w:r>
      <w:r>
        <w:rPr>
          <w:rFonts w:hint="eastAsia"/>
        </w:rPr>
        <w:t>　　图 64： 实时时钟产业链</w:t>
      </w:r>
      <w:r>
        <w:rPr>
          <w:rFonts w:hint="eastAsia"/>
        </w:rPr>
        <w:br/>
      </w:r>
      <w:r>
        <w:rPr>
          <w:rFonts w:hint="eastAsia"/>
        </w:rPr>
        <w:t>　　图 65： 实时时钟行业采购模式分析</w:t>
      </w:r>
      <w:r>
        <w:rPr>
          <w:rFonts w:hint="eastAsia"/>
        </w:rPr>
        <w:br/>
      </w:r>
      <w:r>
        <w:rPr>
          <w:rFonts w:hint="eastAsia"/>
        </w:rPr>
        <w:t>　　图 66： 实时时钟行业生产模式</w:t>
      </w:r>
      <w:r>
        <w:rPr>
          <w:rFonts w:hint="eastAsia"/>
        </w:rPr>
        <w:br/>
      </w:r>
      <w:r>
        <w:rPr>
          <w:rFonts w:hint="eastAsia"/>
        </w:rPr>
        <w:t>　　图 67： 实时时钟行业销售模式分析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9e8153f804fba" w:history="1">
        <w:r>
          <w:rPr>
            <w:rStyle w:val="Hyperlink"/>
          </w:rPr>
          <w:t>全球与中国实时时钟市场调研及前景趋势分析报告（2025-2031年）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9e8153f804fba" w:history="1">
        <w:r>
          <w:rPr>
            <w:rStyle w:val="Hyperlink"/>
          </w:rPr>
          <w:t>https://www.20087.com/M_JiXieJiDian/72/ShiShiShiZhongShiChangDiaoYanYuQianJingYuCe.html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热点：北京时间实时秒表、实时时钟显示器、标准时钟、实时时钟毫秒、24小时时钟表、实时时钟时间、数字时钟、实时时钟的作用、在线时钟北京时间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f07067bbf4b6b" w:history="1">
      <w:r>
        <w:rPr>
          <w:rStyle w:val="Hyperlink"/>
        </w:rPr>
        <w:t>全球与中国实时时钟市场调研及前景趋势分析报告（2025-2031年）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ShiShiShiZhongShiChangDiaoYanYuQianJingYuCe.html" TargetMode="External" Id="R7ce9e8153f80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ShiShiShiZhongShiChangDiaoYanYuQianJingYuCe.html" TargetMode="External" Id="R30bf07067bbf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2025-02-25T02:34:54Z</dcterms:created>
  <dcterms:modified xsi:type="dcterms:W3CDTF">2025-02-25T03:34:54Z</dcterms:modified>
  <dc:subject>全球与中国实时时钟市场调研及前景趋势分析报告（2025-2031年）</dc:subject>
  <dc:title>全球与中国实时时钟市场调研及前景趋势分析报告（2025-2031年）</dc:title>
  <cp:keywords>全球与中国实时时钟市场调研及前景趋势分析报告（2025-2031年）</cp:keywords>
  <dc:description>全球与中国实时时钟市场调研及前景趋势分析报告（2025-2031年）</dc:description>
</cp:coreProperties>
</file>