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8a76b4c014841" w:history="1">
              <w:r>
                <w:rPr>
                  <w:rStyle w:val="Hyperlink"/>
                </w:rPr>
                <w:t>2024-2030年中国室外壁灯市场调查研究与发展前景分析报告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8a76b4c014841" w:history="1">
              <w:r>
                <w:rPr>
                  <w:rStyle w:val="Hyperlink"/>
                </w:rPr>
                <w:t>2024-2030年中国室外壁灯市场调查研究与发展前景分析报告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8a76b4c014841" w:history="1">
                <w:r>
                  <w:rPr>
                    <w:rStyle w:val="Hyperlink"/>
                  </w:rPr>
                  <w:t>https://www.20087.com/2/67/ShiWaiBiDengHangYeQianJingQuShi.html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壁灯是城市和住宅照明的重要组成部分，近年来随着LED照明技术的普及，其能效和设计得到了显著提升。LED灯具不仅能耗低、寿命长，而且通过智能控制技术，如光感应和定时开关，实现了能源的合理利用。同时，室外壁灯的设计趋向于融合环境美学，采用环保材料和可回收设计，既美化了公共空间，又体现了可持续发展理念。</w:t>
      </w:r>
      <w:r>
        <w:rPr>
          <w:rFonts w:hint="eastAsia"/>
        </w:rPr>
        <w:br/>
      </w:r>
      <w:r>
        <w:rPr>
          <w:rFonts w:hint="eastAsia"/>
        </w:rPr>
        <w:t>　　未来，室外壁灯的发展将更加注重智能互联和用户体验。一方面，通过集成物联网(IoT)平台，实现灯光的远程控制和个性化设置，如色彩调节和亮度渐变，提升城市景观的互动性和艺术性。另一方面，结合生物节律照明技术，模拟自然光照变化，创造更加舒适、健康的夜间环境，改善人们的睡眠质量和心理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58a76b4c014841" w:history="1">
        <w:r>
          <w:rPr>
            <w:rStyle w:val="Hyperlink"/>
          </w:rPr>
          <w:t>2024-2030年中国室外壁灯市场调查研究与发展前景分析报告</w:t>
        </w:r>
      </w:hyperlink>
      <w:r>
        <w:rPr>
          <w:rFonts w:hint="eastAsia"/>
        </w:rPr>
        <w:t>全面分析了室外壁灯行业的市场规模、需求和价格动态，同时对室外壁灯产业链进行了探讨。报告客观描述了室外壁灯行业现状，审慎预测了室外壁灯市场前景及发展趋势。此外，报告还聚焦于室外壁灯重点企业，剖析了市场竞争格局、集中度以及品牌影响力，并对室外壁灯细分市场进行了研究。室外壁灯报告以专业、科学的视角，为投资者和行业决策者提供了权威的市场洞察与决策参考，是室外壁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室外壁灯行业界定及应用领域</w:t>
      </w:r>
      <w:r>
        <w:rPr>
          <w:rFonts w:hint="eastAsia"/>
        </w:rPr>
        <w:br/>
      </w:r>
      <w:r>
        <w:rPr>
          <w:rFonts w:hint="eastAsia"/>
        </w:rPr>
        <w:t>　　第一节 室外壁灯行业定义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室外壁灯主要应用领域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2023-2024年全球室外壁灯行业市场调研分析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全球室外壁灯行业经济环境分析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全球室外壁灯市场总体情况分析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一、全球室外壁灯行业的发展特点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二、全球室外壁灯市场结构</w:t>
      </w:r>
      <w:r>
        <w:rPr>
          <w:rFonts w:hint="eastAsia"/>
        </w:rPr>
        <w:br/>
      </w:r>
      <w:r>
        <w:rPr>
          <w:rFonts w:hint="eastAsia"/>
        </w:rPr>
        <w:t>　　　　三、全球室外壁灯行业竞争格局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全球主要国家（地区）室外壁灯市场分析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2024-2030年全球室外壁灯行业发展趋势预测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2023-2024年室外壁灯行业发展环境分析</w:t>
      </w:r>
      <w:r>
        <w:rPr>
          <w:rFonts w:hint="eastAsia"/>
        </w:rPr>
        <w:br/>
      </w:r>
      <w:r>
        <w:rPr>
          <w:rFonts w:hint="eastAsia"/>
        </w:rPr>
        <w:t>　　第一节 室外壁灯行业环境分析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室外壁灯行业相关政策、法规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中国室外壁灯行业供给、需求分析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2023-2024年中国室外壁灯市场现状</w:t>
      </w:r>
      <w:r>
        <w:rPr>
          <w:rFonts w:hint="eastAsia"/>
        </w:rPr>
        <w:br/>
      </w:r>
      <w:r>
        <w:rPr>
          <w:rFonts w:hint="eastAsia"/>
        </w:rPr>
        <w:t>　　第二节 中国室外壁灯产量分析及预测</w:t>
      </w:r>
      <w:r>
        <w:rPr>
          <w:rFonts w:hint="eastAsia"/>
        </w:rPr>
        <w:br/>
      </w:r>
      <w:r>
        <w:rPr>
          <w:rFonts w:hint="eastAsia"/>
        </w:rPr>
        <w:t>　　　　一、室外壁灯总体产能规模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、2019-2024年中国室外壁灯产量统计</w:t>
      </w:r>
      <w:r>
        <w:rPr>
          <w:rFonts w:hint="eastAsia"/>
        </w:rPr>
        <w:br/>
      </w:r>
      <w:r>
        <w:rPr>
          <w:rFonts w:hint="eastAsia"/>
        </w:rPr>
        <w:t>　　　　三、室外壁灯生产区域分布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四、2024-2030年中国室外壁灯产量预测</w:t>
      </w:r>
      <w:r>
        <w:rPr>
          <w:rFonts w:hint="eastAsia"/>
        </w:rPr>
        <w:br/>
      </w:r>
      <w:r>
        <w:rPr>
          <w:rFonts w:hint="eastAsia"/>
        </w:rPr>
        <w:t>　　第三节 中国室外壁灯市场需求分析及预测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一、中国室外壁灯市场需求特点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二、2019-2024年中国室外壁灯市场需求统计</w:t>
      </w:r>
      <w:r>
        <w:rPr>
          <w:rFonts w:hint="eastAsia"/>
        </w:rPr>
        <w:br/>
      </w:r>
      <w:r>
        <w:rPr>
          <w:rFonts w:hint="eastAsia"/>
        </w:rPr>
        <w:t>　　　　三、室外壁灯市场饱和度</w:t>
      </w:r>
      <w:r>
        <w:rPr>
          <w:rFonts w:hint="eastAsia"/>
        </w:rPr>
        <w:br/>
      </w:r>
      <w:r>
        <w:rPr>
          <w:rFonts w:hint="eastAsia"/>
        </w:rPr>
        <w:t>　　　　四、影响室外壁灯市场需求的因素</w:t>
      </w:r>
      <w:r>
        <w:rPr>
          <w:rFonts w:hint="eastAsia"/>
        </w:rPr>
        <w:br/>
      </w:r>
      <w:r>
        <w:rPr>
          <w:rFonts w:hint="eastAsia"/>
        </w:rPr>
        <w:t>　　　　五、室外壁灯市场潜力分析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六、2024-2030年中国室外壁灯市场需求预测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中国室外壁灯行业进出口分析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一、2019-2024年室外壁灯进口量及增速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三、2024-2030年室外壁灯进口量及增速预测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一、2019-2024年室外壁灯出口量及增速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三、2024-2030年室外壁灯出口量及增速预测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中国室外壁灯行业重点地区调研分析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一、中国室外壁灯行业区域市场分布情况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六、**地区室外壁灯行业市场需求规模情况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2023-2024年中国室外壁灯细分行业调研</w:t>
      </w:r>
      <w:r>
        <w:rPr>
          <w:rFonts w:hint="eastAsia"/>
        </w:rPr>
        <w:br/>
      </w:r>
      <w:r>
        <w:rPr>
          <w:rFonts w:hint="eastAsia"/>
        </w:rPr>
        <w:t>　　第一节 主要室外壁灯细分行业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2024年中国室外壁灯企业营销及发展建议</w:t>
      </w:r>
      <w:r>
        <w:rPr>
          <w:rFonts w:hint="eastAsia"/>
        </w:rPr>
        <w:br/>
      </w:r>
      <w:r>
        <w:rPr>
          <w:rFonts w:hint="eastAsia"/>
        </w:rPr>
        <w:t>　　第一节 室外壁灯企业营销策略分析及建议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室外壁灯企业营销策略分析</w:t>
      </w:r>
      <w:r>
        <w:rPr>
          <w:rFonts w:hint="eastAsia"/>
        </w:rPr>
        <w:br/>
      </w:r>
      <w:r>
        <w:rPr>
          <w:rFonts w:hint="eastAsia"/>
        </w:rPr>
        <w:t>　　　　一、室外壁灯企业营销策略</w:t>
      </w:r>
      <w:r>
        <w:rPr>
          <w:rFonts w:hint="eastAsia"/>
        </w:rPr>
        <w:br/>
      </w:r>
      <w:r>
        <w:rPr>
          <w:rFonts w:hint="eastAsia"/>
        </w:rPr>
        <w:t>　　　　二、室外壁灯企业经验借鉴</w:t>
      </w:r>
      <w:r>
        <w:rPr>
          <w:rFonts w:hint="eastAsia"/>
        </w:rPr>
        <w:br/>
      </w:r>
      <w:r>
        <w:rPr>
          <w:rFonts w:hint="eastAsia"/>
        </w:rPr>
        <w:t>　　第三节 室外壁灯企业营销模式演化与创新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室外壁灯企业经营发展分析及建议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一、室外壁灯企业存在的问题</w:t>
      </w:r>
      <w:r>
        <w:rPr>
          <w:rFonts w:hint="eastAsia"/>
        </w:rPr>
        <w:br/>
      </w:r>
      <w:r>
        <w:rPr>
          <w:rFonts w:hint="eastAsia"/>
        </w:rPr>
        <w:t>　　　　二、室外壁灯企业应对的策略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室外壁灯行业发展趋势及投资风险预警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2024年室外壁灯市场前景分析</w:t>
      </w:r>
      <w:r>
        <w:rPr>
          <w:rFonts w:hint="eastAsia"/>
        </w:rPr>
        <w:br/>
      </w:r>
      <w:r>
        <w:rPr>
          <w:rFonts w:hint="eastAsia"/>
        </w:rPr>
        <w:t>　　第二节 2024年室外壁灯行业发展趋势预测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影响室外壁灯行业发展的主要因素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一、2024年影响室外壁灯行业运行的有利因素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二、2024年影响室外壁灯行业运行的稳定因素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三、2024年影响室外壁灯行业运行的不利因素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四、2024年我国室外壁灯行业发展面临的挑战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五、2024年我国室外壁灯行业发展面临的机遇</w:t>
      </w:r>
      <w:r>
        <w:rPr>
          <w:rFonts w:hint="eastAsia"/>
        </w:rPr>
        <w:br/>
      </w:r>
      <w:r>
        <w:rPr>
          <w:rFonts w:hint="eastAsia"/>
        </w:rPr>
        <w:t>　　第四节 室外壁灯行业投资风险预警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一、2024-2030年室外壁灯行业市场风险及控制策略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二、2024-2030年室外壁灯行业政策风险及控制策略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三、2024-2030年室外壁灯行业经营风险及控制策略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四、2024-2030年室外壁灯同业竞争风险及控制策略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五、2024-2030年室外壁灯行业其他风险及控制策略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室外壁灯行业投资战略研究</w:t>
      </w:r>
      <w:r>
        <w:rPr>
          <w:rFonts w:hint="eastAsia"/>
        </w:rPr>
        <w:br/>
      </w:r>
      <w:r>
        <w:rPr>
          <w:rFonts w:hint="eastAsia"/>
        </w:rPr>
        <w:t>　　第一节 室外壁灯行业发展战略研究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对我国室外壁灯品牌的战略思考</w:t>
      </w:r>
      <w:r>
        <w:rPr>
          <w:rFonts w:hint="eastAsia"/>
        </w:rPr>
        <w:br/>
      </w:r>
      <w:r>
        <w:rPr>
          <w:rFonts w:hint="eastAsia"/>
        </w:rPr>
        <w:t>　　　　一、室外壁灯品牌的重要性</w:t>
      </w:r>
      <w:r>
        <w:rPr>
          <w:rFonts w:hint="eastAsia"/>
        </w:rPr>
        <w:br/>
      </w:r>
      <w:r>
        <w:rPr>
          <w:rFonts w:hint="eastAsia"/>
        </w:rPr>
        <w:t>　　　　二、室外壁灯实施品牌战略的意义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三、室外壁灯企业品牌的现状分析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四、我国室外壁灯企业的品牌战略</w:t>
      </w:r>
      <w:r>
        <w:rPr>
          <w:rFonts w:hint="eastAsia"/>
        </w:rPr>
        <w:br/>
      </w:r>
      <w:r>
        <w:rPr>
          <w:rFonts w:hint="eastAsia"/>
        </w:rPr>
        <w:t>　　　　五、室外壁灯品牌战略管理的策略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室外壁灯经营策略分析</w:t>
      </w:r>
      <w:r>
        <w:rPr>
          <w:rFonts w:hint="eastAsia"/>
        </w:rPr>
        <w:br/>
      </w:r>
      <w:r>
        <w:rPr>
          <w:rFonts w:hint="eastAsia"/>
        </w:rPr>
        <w:t>　　　　一、室外壁灯市场细分策略</w:t>
      </w:r>
      <w:r>
        <w:rPr>
          <w:rFonts w:hint="eastAsia"/>
        </w:rPr>
        <w:br/>
      </w:r>
      <w:r>
        <w:rPr>
          <w:rFonts w:hint="eastAsia"/>
        </w:rPr>
        <w:t>　　　　二、室外壁灯市场创新策略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四、室外壁灯新产品差异化战略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中智⋅林⋅－室外壁灯行业投资战略研究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一、2024-2030年室外壁灯行业投资战略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室外壁灯行业类别</w:t>
      </w:r>
      <w:r>
        <w:rPr>
          <w:rFonts w:hint="eastAsia"/>
        </w:rPr>
        <w:br/>
      </w:r>
      <w:r>
        <w:rPr>
          <w:rFonts w:hint="eastAsia"/>
        </w:rPr>
        <w:t>　　图表 室外壁灯行业产业链调研</w:t>
      </w:r>
      <w:r>
        <w:rPr>
          <w:rFonts w:hint="eastAsia"/>
        </w:rPr>
        <w:br/>
      </w:r>
      <w:r>
        <w:rPr>
          <w:rFonts w:hint="eastAsia"/>
        </w:rPr>
        <w:t>　　图表 室外壁灯行业现状</w:t>
      </w:r>
      <w:r>
        <w:rPr>
          <w:rFonts w:hint="eastAsia"/>
        </w:rPr>
        <w:br/>
      </w:r>
      <w:r>
        <w:rPr>
          <w:rFonts w:hint="eastAsia"/>
        </w:rPr>
        <w:t>　　图表 室外壁灯行业标准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2024年中国室外壁灯行业产能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2019-2024年中国室外壁灯行业产量统计</w:t>
      </w:r>
      <w:r>
        <w:rPr>
          <w:rFonts w:hint="eastAsia"/>
        </w:rPr>
        <w:br/>
      </w:r>
      <w:r>
        <w:rPr>
          <w:rFonts w:hint="eastAsia"/>
        </w:rPr>
        <w:t>　　图表 室外壁灯行业动态</w:t>
      </w:r>
      <w:r>
        <w:rPr>
          <w:rFonts w:hint="eastAsia"/>
        </w:rPr>
        <w:br/>
      </w:r>
      <w:r>
        <w:rPr>
          <w:rFonts w:hint="eastAsia"/>
        </w:rPr>
        <w:t>　　图表 2019-2024年中国室外壁灯市场需求量</w:t>
      </w:r>
      <w:r>
        <w:rPr>
          <w:rFonts w:hint="eastAsia"/>
        </w:rPr>
        <w:br/>
      </w:r>
      <w:r>
        <w:rPr>
          <w:rFonts w:hint="eastAsia"/>
        </w:rPr>
        <w:t>　　图表 2024年中国室外壁灯行业需求区域调研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2019-2024年中国室外壁灯行情</w:t>
      </w:r>
      <w:r>
        <w:rPr>
          <w:rFonts w:hint="eastAsia"/>
        </w:rPr>
        <w:br/>
      </w:r>
      <w:r>
        <w:rPr>
          <w:rFonts w:hint="eastAsia"/>
        </w:rPr>
        <w:t>　　图表 2019-2024年中国室外壁灯价格走势图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2019-2024年中国室外壁灯进口统计</w:t>
      </w:r>
      <w:r>
        <w:rPr>
          <w:rFonts w:hint="eastAsia"/>
        </w:rPr>
        <w:br/>
      </w:r>
      <w:r>
        <w:rPr>
          <w:rFonts w:hint="eastAsia"/>
        </w:rPr>
        <w:t>　　图表 2019-2024年中国室外壁灯出口统计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2019-2024年中国室外壁灯行业企业数量统计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**地区室外壁灯市场规模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</w:t>
      </w:r>
      <w:r>
        <w:rPr>
          <w:rFonts w:hint="eastAsia"/>
        </w:rPr>
        <w:br/>
      </w:r>
      <w:r>
        <w:rPr>
          <w:rFonts w:hint="eastAsia"/>
        </w:rPr>
        <w:t>　　图表 **地区室外壁灯市场调研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**地区室外壁灯市场规模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</w:t>
      </w:r>
      <w:r>
        <w:rPr>
          <w:rFonts w:hint="eastAsia"/>
        </w:rPr>
        <w:br/>
      </w:r>
      <w:r>
        <w:rPr>
          <w:rFonts w:hint="eastAsia"/>
        </w:rPr>
        <w:t>　　图表 **地区室外壁灯市场调研</w:t>
      </w:r>
      <w:r>
        <w:rPr>
          <w:rFonts w:hint="eastAsia"/>
        </w:rPr>
        <w:br/>
      </w:r>
      <w:r>
        <w:rPr>
          <w:rFonts w:hint="eastAsia"/>
        </w:rPr>
        <w:t>　　图表 **地区室外壁灯行业市场需求分析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室外壁灯行业竞争对手分析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室外壁灯重点企业（三）经营情况分析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室外壁灯重点企业（三）主要经济指标情况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室外壁灯重点企业（三）成长能力情况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2024-2030年中国室外壁灯市场需求预测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2024-2030年中国室外壁灯行业市场规模预测</w:t>
      </w:r>
      <w:r>
        <w:rPr>
          <w:rFonts w:hint="eastAsia"/>
        </w:rPr>
        <w:br/>
      </w:r>
      <w:r>
        <w:rPr>
          <w:rFonts w:hint="eastAsia"/>
        </w:rPr>
        <w:t>　　图表 室外壁灯行业准入条件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2024-2030年中国室外壁灯市场前景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2024-2030年中国室外壁灯行业发展趋势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8a76b4c014841" w:history="1">
        <w:r>
          <w:rPr>
            <w:rStyle w:val="Hyperlink"/>
          </w:rPr>
          <w:t>2024-2030年中国室外壁灯市场调查研究与发展前景分析报告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8a76b4c014841" w:history="1">
        <w:r>
          <w:rPr>
            <w:rStyle w:val="Hyperlink"/>
          </w:rPr>
          <w:t>https://www.20087.com/2/67/ShiWaiBiDengHangYeQianJingQuShi.html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bf5f3b2524530" w:history="1">
      <w:r>
        <w:rPr>
          <w:rStyle w:val="Hyperlink"/>
        </w:rPr>
        <w:t>2024-2030年中国室外壁灯市场调查研究与发展前景分析报告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iWaiBiDengHangYeQianJingQuShi.html" TargetMode="External" Id="Rab58a76b4c01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iWaiBiDengHangYeQianJingQuShi.html" TargetMode="External" Id="Rcb9bf5f3b252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2024-01-26T04:47:00Z</dcterms:created>
  <dcterms:modified xsi:type="dcterms:W3CDTF">2024-01-26T05:47:00Z</dcterms:modified>
  <dc:subject>2024-2030年中国室外壁灯市场调查研究与发展前景分析报告</dc:subject>
  <dc:title>2024-2030年中国室外壁灯市场调查研究与发展前景分析报告</dc:title>
  <cp:keywords>2024-2030年中国室外壁灯市场调查研究与发展前景分析报告</cp:keywords>
  <dc:description>2024-2030年中国室外壁灯市场调查研究与发展前景分析报告</dc:description>
</cp:coreProperties>
</file>