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804a3a95d4260" w:history="1">
              <w:r>
                <w:rPr>
                  <w:rStyle w:val="Hyperlink"/>
                </w:rPr>
                <w:t>2024-2030年中国广告灯箱行业发展全面调研与未来趋势分析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804a3a95d4260" w:history="1">
              <w:r>
                <w:rPr>
                  <w:rStyle w:val="Hyperlink"/>
                </w:rPr>
                <w:t>2024-2030年中国广告灯箱行业发展全面调研与未来趋势分析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b804a3a95d4260" w:history="1">
                <w:r>
                  <w:rPr>
                    <w:rStyle w:val="Hyperlink"/>
                  </w:rPr>
                  <w:t>https://www.20087.com/2/77/GuangGaoDengXiangFaZhanQuShiYuCe.html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灯箱是一种户外广告媒介，广泛应用于商店招牌、公交站台、地铁站等公共场所。近年来，随着LED技术的进步和广告创意的多样化，广告灯箱的亮度、色彩饱和度和能效都得到了显著提高。同时，随着数字技术的应用，动态广告灯箱能够展示更加生动有趣的广告内容，吸引消费者的注意力。</w:t>
      </w:r>
      <w:r>
        <w:rPr>
          <w:rFonts w:hint="eastAsia"/>
        </w:rPr>
        <w:br/>
      </w:r>
      <w:r>
        <w:rPr>
          <w:rFonts w:hint="eastAsia"/>
        </w:rPr>
        <w:t>　　未来，广告灯箱的发展将更加注重创新设计和互动体验。一方面，随着消费者对个性化和定制化需求的增加，广告灯箱将更加注重设计的独特性和艺术性，以更好地融入周围环境。另一方面，随着物联网技术的发展，广告灯箱将具备更多的互动功能，能够根据观众的反馈实时调整内容，提高广告的互动性和参与度。此外，随着环保意识的增强，采用节能材料和技术的广告灯箱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804a3a95d4260" w:history="1">
        <w:r>
          <w:rPr>
            <w:rStyle w:val="Hyperlink"/>
          </w:rPr>
          <w:t>2024-2030年中国广告灯箱行业发展全面调研与未来趋势分析</w:t>
        </w:r>
      </w:hyperlink>
      <w:r>
        <w:rPr>
          <w:rFonts w:hint="eastAsia"/>
        </w:rPr>
        <w:t>》在多年广告灯箱行业研究结论的基础上，结合中国广告灯箱行业市场的发展现状，通过资深研究团队对广告灯箱市场各类资讯进行整理分析，并依托国家权威数据资源和长期市场监测的数据库，对广告灯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b804a3a95d4260" w:history="1">
        <w:r>
          <w:rPr>
            <w:rStyle w:val="Hyperlink"/>
          </w:rPr>
          <w:t>2024-2030年中国广告灯箱行业发展全面调研与未来趋势分析</w:t>
        </w:r>
      </w:hyperlink>
      <w:r>
        <w:rPr>
          <w:rFonts w:hint="eastAsia"/>
        </w:rPr>
        <w:t>可以帮助投资者准确把握广告灯箱行业的市场现状，为投资者进行投资作出广告灯箱行业前景预判，挖掘广告灯箱行业投资价值，同时提出广告灯箱行业投资策略、营销策略等方面的建议。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2024-2030年世界广告灯箱行业发展概况</w:t>
      </w:r>
      <w:r>
        <w:rPr>
          <w:rFonts w:hint="eastAsia"/>
        </w:rPr>
        <w:br/>
      </w:r>
      <w:r>
        <w:rPr>
          <w:rFonts w:hint="eastAsia"/>
        </w:rPr>
        <w:t>　　第一节 2024-2030年世界广告灯箱业运行环境分析</w:t>
      </w:r>
      <w:r>
        <w:rPr>
          <w:rFonts w:hint="eastAsia"/>
        </w:rPr>
        <w:br/>
      </w:r>
      <w:r>
        <w:rPr>
          <w:rFonts w:hint="eastAsia"/>
        </w:rPr>
        <w:t>　　　　一、2024-2030年全球各地区广告经营状况</w:t>
      </w:r>
      <w:r>
        <w:rPr>
          <w:rFonts w:hint="eastAsia"/>
        </w:rPr>
        <w:br/>
      </w:r>
      <w:r>
        <w:rPr>
          <w:rFonts w:hint="eastAsia"/>
        </w:rPr>
        <w:t>　　　　二、2024-2030年全球广告市场规模</w:t>
      </w:r>
      <w:r>
        <w:rPr>
          <w:rFonts w:hint="eastAsia"/>
        </w:rPr>
        <w:br/>
      </w:r>
      <w:r>
        <w:rPr>
          <w:rFonts w:hint="eastAsia"/>
        </w:rPr>
        <w:t>　　　　三、全球户外广告投放情况分析</w:t>
      </w:r>
      <w:r>
        <w:rPr>
          <w:rFonts w:hint="eastAsia"/>
        </w:rPr>
        <w:br/>
      </w:r>
      <w:r>
        <w:rPr>
          <w:rFonts w:hint="eastAsia"/>
        </w:rPr>
        <w:t>　　第二节 2024-2030年世界广告灯箱发展现状</w:t>
      </w:r>
      <w:r>
        <w:rPr>
          <w:rFonts w:hint="eastAsia"/>
        </w:rPr>
        <w:br/>
      </w:r>
      <w:r>
        <w:rPr>
          <w:rFonts w:hint="eastAsia"/>
        </w:rPr>
        <w:t>　　　　一、世界广告灯箱发展特色分析</w:t>
      </w:r>
      <w:r>
        <w:rPr>
          <w:rFonts w:hint="eastAsia"/>
        </w:rPr>
        <w:br/>
      </w:r>
      <w:r>
        <w:rPr>
          <w:rFonts w:hint="eastAsia"/>
        </w:rPr>
        <w:t>　　　　二、世界广告灯箱新产品市场运行分析</w:t>
      </w:r>
      <w:r>
        <w:rPr>
          <w:rFonts w:hint="eastAsia"/>
        </w:rPr>
        <w:br/>
      </w:r>
      <w:r>
        <w:rPr>
          <w:rFonts w:hint="eastAsia"/>
        </w:rPr>
        <w:t>　　　　三、世界广告灯箱布市场评估</w:t>
      </w:r>
      <w:r>
        <w:rPr>
          <w:rFonts w:hint="eastAsia"/>
        </w:rPr>
        <w:br/>
      </w:r>
      <w:r>
        <w:rPr>
          <w:rFonts w:hint="eastAsia"/>
        </w:rPr>
        <w:t>　　　　四、2024-2030年世界广告灯箱及相关领域技术进展</w:t>
      </w:r>
      <w:r>
        <w:rPr>
          <w:rFonts w:hint="eastAsia"/>
        </w:rPr>
        <w:br/>
      </w:r>
      <w:r>
        <w:rPr>
          <w:rFonts w:hint="eastAsia"/>
        </w:rPr>
        <w:t>　　第三节 2024-2030年世界主要国家广告灯箱业运行分析</w:t>
      </w:r>
      <w:r>
        <w:rPr>
          <w:rFonts w:hint="eastAsia"/>
        </w:rPr>
        <w:br/>
      </w:r>
      <w:r>
        <w:rPr>
          <w:rFonts w:hint="eastAsia"/>
        </w:rPr>
        <w:t>　　　　一、美国广告灯箱业发展态势分析</w:t>
      </w:r>
      <w:r>
        <w:rPr>
          <w:rFonts w:hint="eastAsia"/>
        </w:rPr>
        <w:br/>
      </w:r>
      <w:r>
        <w:rPr>
          <w:rFonts w:hint="eastAsia"/>
        </w:rPr>
        <w:t>　　　　二、日本广告灯箱业发展形势浅析</w:t>
      </w:r>
      <w:r>
        <w:rPr>
          <w:rFonts w:hint="eastAsia"/>
        </w:rPr>
        <w:br/>
      </w:r>
      <w:r>
        <w:rPr>
          <w:rFonts w:hint="eastAsia"/>
        </w:rPr>
        <w:t>　　第四节 2024-2030年世界广告灯箱业发展趋势分析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2024-2030年中国广告灯箱行业市场运行环境解析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中国广告灯箱行业政策环境分析</w:t>
      </w:r>
      <w:r>
        <w:rPr>
          <w:rFonts w:hint="eastAsia"/>
        </w:rPr>
        <w:br/>
      </w:r>
      <w:r>
        <w:rPr>
          <w:rFonts w:hint="eastAsia"/>
        </w:rPr>
        <w:t>　　　　一、《柔性灯箱布》联盟标准</w:t>
      </w:r>
      <w:r>
        <w:rPr>
          <w:rFonts w:hint="eastAsia"/>
        </w:rPr>
        <w:br/>
      </w:r>
      <w:r>
        <w:rPr>
          <w:rFonts w:hint="eastAsia"/>
        </w:rPr>
        <w:t>　　　　二、店堂广告管理暂行办法</w:t>
      </w:r>
      <w:r>
        <w:rPr>
          <w:rFonts w:hint="eastAsia"/>
        </w:rPr>
        <w:br/>
      </w:r>
      <w:r>
        <w:rPr>
          <w:rFonts w:hint="eastAsia"/>
        </w:rPr>
        <w:t>　　　　三、城市公共交通广告发布规范（试行）</w:t>
      </w:r>
      <w:r>
        <w:rPr>
          <w:rFonts w:hint="eastAsia"/>
        </w:rPr>
        <w:br/>
      </w:r>
      <w:r>
        <w:rPr>
          <w:rFonts w:hint="eastAsia"/>
        </w:rPr>
        <w:t>　　第三节 2024-2030年中国广告灯箱行业技术环境分析</w:t>
      </w:r>
      <w:r>
        <w:rPr>
          <w:rFonts w:hint="eastAsia"/>
        </w:rPr>
        <w:br/>
      </w:r>
      <w:r>
        <w:rPr>
          <w:rFonts w:hint="eastAsia"/>
        </w:rPr>
        <w:t>　　　　一、多功能全自动循环广告灯箱技术</w:t>
      </w:r>
      <w:r>
        <w:rPr>
          <w:rFonts w:hint="eastAsia"/>
        </w:rPr>
        <w:br/>
      </w:r>
      <w:r>
        <w:rPr>
          <w:rFonts w:hint="eastAsia"/>
        </w:rPr>
        <w:t>　　　　二、超级动感隐形变色广告灯箱</w:t>
      </w:r>
      <w:r>
        <w:rPr>
          <w:rFonts w:hint="eastAsia"/>
        </w:rPr>
        <w:br/>
      </w:r>
      <w:r>
        <w:rPr>
          <w:rFonts w:hint="eastAsia"/>
        </w:rPr>
        <w:t>　　　　三、吸塑灯箱立体发光字的加工方法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2024-2030年中国广告行业运行新态势分析</w:t>
      </w:r>
      <w:r>
        <w:rPr>
          <w:rFonts w:hint="eastAsia"/>
        </w:rPr>
        <w:br/>
      </w:r>
      <w:r>
        <w:rPr>
          <w:rFonts w:hint="eastAsia"/>
        </w:rPr>
        <w:t>　　第一节 2024-2030年中国广告业运行总况</w:t>
      </w:r>
      <w:r>
        <w:rPr>
          <w:rFonts w:hint="eastAsia"/>
        </w:rPr>
        <w:br/>
      </w:r>
      <w:r>
        <w:rPr>
          <w:rFonts w:hint="eastAsia"/>
        </w:rPr>
        <w:t>　　　　一、中国广告业规模跃居世界第二</w:t>
      </w:r>
      <w:r>
        <w:rPr>
          <w:rFonts w:hint="eastAsia"/>
        </w:rPr>
        <w:br/>
      </w:r>
      <w:r>
        <w:rPr>
          <w:rFonts w:hint="eastAsia"/>
        </w:rPr>
        <w:t>　　　　二、中国广告市场洗牌在即</w:t>
      </w:r>
      <w:r>
        <w:rPr>
          <w:rFonts w:hint="eastAsia"/>
        </w:rPr>
        <w:br/>
      </w:r>
      <w:r>
        <w:rPr>
          <w:rFonts w:hint="eastAsia"/>
        </w:rPr>
        <w:t>　　　　三、中国广告业的产业组织结构解析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第二节 2024-2030年中国广告市场上的外资发展分析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一、国外广告公司加速进军中国</w:t>
      </w:r>
      <w:r>
        <w:rPr>
          <w:rFonts w:hint="eastAsia"/>
        </w:rPr>
        <w:br/>
      </w:r>
      <w:r>
        <w:rPr>
          <w:rFonts w:hint="eastAsia"/>
        </w:rPr>
        <w:t>　　　　二、外资加速在华新媒体广告业布局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三、全球广告巨头中国市场竞争动态分析</w:t>
      </w:r>
      <w:r>
        <w:rPr>
          <w:rFonts w:hint="eastAsia"/>
        </w:rPr>
        <w:br/>
      </w:r>
      <w:r>
        <w:rPr>
          <w:rFonts w:hint="eastAsia"/>
        </w:rPr>
        <w:t>　　　　四、中国广告产业外资影响分析</w:t>
      </w:r>
      <w:r>
        <w:rPr>
          <w:rFonts w:hint="eastAsia"/>
        </w:rPr>
        <w:br/>
      </w:r>
      <w:r>
        <w:rPr>
          <w:rFonts w:hint="eastAsia"/>
        </w:rPr>
        <w:t>　　第三节 2024-2030年中国广告市场存在问题分析</w:t>
      </w:r>
      <w:r>
        <w:rPr>
          <w:rFonts w:hint="eastAsia"/>
        </w:rPr>
        <w:br/>
      </w:r>
      <w:r>
        <w:rPr>
          <w:rFonts w:hint="eastAsia"/>
        </w:rPr>
        <w:t>　　　　一、中国广告行业的“多米诺效应”分析</w:t>
      </w:r>
      <w:r>
        <w:rPr>
          <w:rFonts w:hint="eastAsia"/>
        </w:rPr>
        <w:br/>
      </w:r>
      <w:r>
        <w:rPr>
          <w:rFonts w:hint="eastAsia"/>
        </w:rPr>
        <w:t>　　　　二、广告业的市场壁垒效应分析</w:t>
      </w:r>
      <w:r>
        <w:rPr>
          <w:rFonts w:hint="eastAsia"/>
        </w:rPr>
        <w:br/>
      </w:r>
      <w:r>
        <w:rPr>
          <w:rFonts w:hint="eastAsia"/>
        </w:rPr>
        <w:t>　　　　三、新兴媒体侵占传统媒体广告空间</w:t>
      </w:r>
      <w:r>
        <w:rPr>
          <w:rFonts w:hint="eastAsia"/>
        </w:rPr>
        <w:br/>
      </w:r>
      <w:r>
        <w:rPr>
          <w:rFonts w:hint="eastAsia"/>
        </w:rPr>
        <w:t>　　第四节 2024-2030年中国广告市场发展对策分析</w:t>
      </w:r>
      <w:r>
        <w:rPr>
          <w:rFonts w:hint="eastAsia"/>
        </w:rPr>
        <w:br/>
      </w:r>
      <w:r>
        <w:rPr>
          <w:rFonts w:hint="eastAsia"/>
        </w:rPr>
        <w:t>　　　　一、中国广告行业要实行集团化发展</w:t>
      </w:r>
      <w:r>
        <w:rPr>
          <w:rFonts w:hint="eastAsia"/>
        </w:rPr>
        <w:br/>
      </w:r>
      <w:r>
        <w:rPr>
          <w:rFonts w:hint="eastAsia"/>
        </w:rPr>
        <w:t>　　　　二、中国广告教育需要新思维</w:t>
      </w:r>
      <w:r>
        <w:rPr>
          <w:rFonts w:hint="eastAsia"/>
        </w:rPr>
        <w:br/>
      </w:r>
      <w:r>
        <w:rPr>
          <w:rFonts w:hint="eastAsia"/>
        </w:rPr>
        <w:t>　　　　三、广告目标受众问题对策解析</w:t>
      </w:r>
      <w:r>
        <w:rPr>
          <w:rFonts w:hint="eastAsia"/>
        </w:rPr>
        <w:br/>
      </w:r>
      <w:r>
        <w:rPr>
          <w:rFonts w:hint="eastAsia"/>
        </w:rPr>
        <w:t>　　　　四、有效广告投放途径分析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2024-2030年中国户外广告业运行态势分析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2024-2030年中国户外广告行业状况</w:t>
      </w:r>
      <w:r>
        <w:rPr>
          <w:rFonts w:hint="eastAsia"/>
        </w:rPr>
        <w:br/>
      </w:r>
      <w:r>
        <w:rPr>
          <w:rFonts w:hint="eastAsia"/>
        </w:rPr>
        <w:t>　　　　一、中国的户外广告产业的整合分析</w:t>
      </w:r>
      <w:r>
        <w:rPr>
          <w:rFonts w:hint="eastAsia"/>
        </w:rPr>
        <w:br/>
      </w:r>
      <w:r>
        <w:rPr>
          <w:rFonts w:hint="eastAsia"/>
        </w:rPr>
        <w:t>　　　　二、跨行业合作形势下户外广告的优势</w:t>
      </w:r>
      <w:r>
        <w:rPr>
          <w:rFonts w:hint="eastAsia"/>
        </w:rPr>
        <w:br/>
      </w:r>
      <w:r>
        <w:rPr>
          <w:rFonts w:hint="eastAsia"/>
        </w:rPr>
        <w:t>　　　　三、户外广告备受资本市场追捧</w:t>
      </w:r>
      <w:r>
        <w:rPr>
          <w:rFonts w:hint="eastAsia"/>
        </w:rPr>
        <w:br/>
      </w:r>
      <w:r>
        <w:rPr>
          <w:rFonts w:hint="eastAsia"/>
        </w:rPr>
        <w:t>　　　　四、户外广告形式发展分析</w:t>
      </w:r>
      <w:r>
        <w:rPr>
          <w:rFonts w:hint="eastAsia"/>
        </w:rPr>
        <w:br/>
      </w:r>
      <w:r>
        <w:rPr>
          <w:rFonts w:hint="eastAsia"/>
        </w:rPr>
        <w:t>　　　　五、户外广告在高速发展中趋于健全规范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第二节 2024-2030年中国户外广告市场发展解析</w:t>
      </w:r>
      <w:r>
        <w:rPr>
          <w:rFonts w:hint="eastAsia"/>
        </w:rPr>
        <w:br/>
      </w:r>
      <w:r>
        <w:rPr>
          <w:rFonts w:hint="eastAsia"/>
        </w:rPr>
        <w:t>　　　　一、户外广告已成为第三大广告媒体</w:t>
      </w:r>
      <w:r>
        <w:rPr>
          <w:rFonts w:hint="eastAsia"/>
        </w:rPr>
        <w:br/>
      </w:r>
      <w:r>
        <w:rPr>
          <w:rFonts w:hint="eastAsia"/>
        </w:rPr>
        <w:t>　　　　二、户外广告是具有高接受度的广告形式</w:t>
      </w:r>
      <w:r>
        <w:rPr>
          <w:rFonts w:hint="eastAsia"/>
        </w:rPr>
        <w:br/>
      </w:r>
      <w:r>
        <w:rPr>
          <w:rFonts w:hint="eastAsia"/>
        </w:rPr>
        <w:t>　　　　三、户外广告的喜好度存在着地区的差异性</w:t>
      </w:r>
      <w:r>
        <w:rPr>
          <w:rFonts w:hint="eastAsia"/>
        </w:rPr>
        <w:br/>
      </w:r>
      <w:r>
        <w:rPr>
          <w:rFonts w:hint="eastAsia"/>
        </w:rPr>
        <w:t>　　　　四、车身广告是受众接触最多的广告类型</w:t>
      </w:r>
      <w:r>
        <w:rPr>
          <w:rFonts w:hint="eastAsia"/>
        </w:rPr>
        <w:br/>
      </w:r>
      <w:r>
        <w:rPr>
          <w:rFonts w:hint="eastAsia"/>
        </w:rPr>
        <w:t>　　第三节 2024-2030年中国户外广告业发展的问题与对策</w:t>
      </w:r>
      <w:r>
        <w:rPr>
          <w:rFonts w:hint="eastAsia"/>
        </w:rPr>
        <w:br/>
      </w:r>
      <w:r>
        <w:rPr>
          <w:rFonts w:hint="eastAsia"/>
        </w:rPr>
        <w:t>　　　　一、中国发展户外广告品牌的问题</w:t>
      </w:r>
      <w:r>
        <w:rPr>
          <w:rFonts w:hint="eastAsia"/>
        </w:rPr>
        <w:br/>
      </w:r>
      <w:r>
        <w:rPr>
          <w:rFonts w:hint="eastAsia"/>
        </w:rPr>
        <w:t>　　　　二、中国户外广告业应主动求变</w:t>
      </w:r>
      <w:r>
        <w:rPr>
          <w:rFonts w:hint="eastAsia"/>
        </w:rPr>
        <w:br/>
      </w:r>
      <w:r>
        <w:rPr>
          <w:rFonts w:hint="eastAsia"/>
        </w:rPr>
        <w:t>　　　　三、中国户外广告的媒体依托路线解析</w:t>
      </w:r>
      <w:r>
        <w:rPr>
          <w:rFonts w:hint="eastAsia"/>
        </w:rPr>
        <w:br/>
      </w:r>
      <w:r>
        <w:rPr>
          <w:rFonts w:hint="eastAsia"/>
        </w:rPr>
        <w:t>　　　　四、中国户外广告业面临三大挑战</w:t>
      </w:r>
      <w:r>
        <w:rPr>
          <w:rFonts w:hint="eastAsia"/>
        </w:rPr>
        <w:br/>
      </w:r>
      <w:r>
        <w:rPr>
          <w:rFonts w:hint="eastAsia"/>
        </w:rPr>
        <w:t>　　　　五、管理维护存在问题是制约户外广告发展的瓶颈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2024-2030年中国广告灯箱行业发展现状综述</w:t>
      </w:r>
      <w:r>
        <w:rPr>
          <w:rFonts w:hint="eastAsia"/>
        </w:rPr>
        <w:br/>
      </w:r>
      <w:r>
        <w:rPr>
          <w:rFonts w:hint="eastAsia"/>
        </w:rPr>
        <w:t>　　第一节 2024-2030年中国广告灯箱产业动态分析</w:t>
      </w:r>
      <w:r>
        <w:rPr>
          <w:rFonts w:hint="eastAsia"/>
        </w:rPr>
        <w:br/>
      </w:r>
      <w:r>
        <w:rPr>
          <w:rFonts w:hint="eastAsia"/>
        </w:rPr>
        <w:t>　　　　一、亮客来离子广告屏实现华丽转身</w:t>
      </w:r>
      <w:r>
        <w:rPr>
          <w:rFonts w:hint="eastAsia"/>
        </w:rPr>
        <w:br/>
      </w:r>
      <w:r>
        <w:rPr>
          <w:rFonts w:hint="eastAsia"/>
        </w:rPr>
        <w:t>　　　　二、湿地公益广告将亮相地铁站</w:t>
      </w:r>
      <w:r>
        <w:rPr>
          <w:rFonts w:hint="eastAsia"/>
        </w:rPr>
        <w:br/>
      </w:r>
      <w:r>
        <w:rPr>
          <w:rFonts w:hint="eastAsia"/>
        </w:rPr>
        <w:t>　　　　三、太阳能入主广告灯箱制作领域</w:t>
      </w:r>
      <w:r>
        <w:rPr>
          <w:rFonts w:hint="eastAsia"/>
        </w:rPr>
        <w:br/>
      </w:r>
      <w:r>
        <w:rPr>
          <w:rFonts w:hint="eastAsia"/>
        </w:rPr>
        <w:t>　　　　四、换画灯箱配件宿迁创新生产</w:t>
      </w:r>
      <w:r>
        <w:rPr>
          <w:rFonts w:hint="eastAsia"/>
        </w:rPr>
        <w:br/>
      </w:r>
      <w:r>
        <w:rPr>
          <w:rFonts w:hint="eastAsia"/>
        </w:rPr>
        <w:t>　　第二节 2024-2030年中国广告灯箱制造业综述</w:t>
      </w:r>
      <w:r>
        <w:rPr>
          <w:rFonts w:hint="eastAsia"/>
        </w:rPr>
        <w:br/>
      </w:r>
      <w:r>
        <w:rPr>
          <w:rFonts w:hint="eastAsia"/>
        </w:rPr>
        <w:t>　　　　一、中国广告灯箱业发展特点分析</w:t>
      </w:r>
      <w:r>
        <w:rPr>
          <w:rFonts w:hint="eastAsia"/>
        </w:rPr>
        <w:br/>
      </w:r>
      <w:r>
        <w:rPr>
          <w:rFonts w:hint="eastAsia"/>
        </w:rPr>
        <w:t>　　　　二、中国广告灯箱业发展规模分析</w:t>
      </w:r>
      <w:r>
        <w:rPr>
          <w:rFonts w:hint="eastAsia"/>
        </w:rPr>
        <w:br/>
      </w:r>
      <w:r>
        <w:rPr>
          <w:rFonts w:hint="eastAsia"/>
        </w:rPr>
        <w:t>　　第三节 2024-2030年中国广告灯箱市场评估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三、影响市场供给的因素分析</w:t>
      </w:r>
      <w:r>
        <w:rPr>
          <w:rFonts w:hint="eastAsia"/>
        </w:rPr>
        <w:br/>
      </w:r>
      <w:r>
        <w:rPr>
          <w:rFonts w:hint="eastAsia"/>
        </w:rPr>
        <w:t>　　第四节 2024-2030年中国广告灯箱市场热点问题探讨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2024-2030年中国广告灯箱行业竞争格局透析</w:t>
      </w:r>
      <w:r>
        <w:rPr>
          <w:rFonts w:hint="eastAsia"/>
        </w:rPr>
        <w:br/>
      </w:r>
      <w:r>
        <w:rPr>
          <w:rFonts w:hint="eastAsia"/>
        </w:rPr>
        <w:t>　　第一节 2024-2030年中国广告灯箱行业竞争现状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二、成本费用竞争</w:t>
      </w:r>
      <w:r>
        <w:rPr>
          <w:rFonts w:hint="eastAsia"/>
        </w:rPr>
        <w:br/>
      </w:r>
      <w:r>
        <w:rPr>
          <w:rFonts w:hint="eastAsia"/>
        </w:rPr>
        <w:t>　　　　三、新工艺技术</w:t>
      </w:r>
      <w:r>
        <w:rPr>
          <w:rFonts w:hint="eastAsia"/>
        </w:rPr>
        <w:br/>
      </w:r>
      <w:r>
        <w:rPr>
          <w:rFonts w:hint="eastAsia"/>
        </w:rPr>
        <w:t>　　第二节 2024-2030年中国广告灯箱行业集中度分析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2024-2030年中国广告灯箱市场竞争中存在的问题</w:t>
      </w:r>
      <w:r>
        <w:rPr>
          <w:rFonts w:hint="eastAsia"/>
        </w:rPr>
        <w:br/>
      </w:r>
      <w:r>
        <w:rPr>
          <w:rFonts w:hint="eastAsia"/>
        </w:rPr>
        <w:t>　　第四节 2024-2030年中国广告灯箱市场竞争趋势分析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2024-2030年中国广告灯箱行业内优势企业竞争力及关键性数据分析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浙江海利得新材料股份有限公司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东莞石排利兴电器金属制品厂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广东日美灯箱展示制作有限公司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广州悠广新型材料有限公司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北京赛德广告制品有限公司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南京必得灯箱组合系统有限公司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北京唐艺亮霸工贸有限公司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北京东林虹美家具有限公司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北京首人工贸有限责任公司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2024-2030年中国广告灯箱产业原料市场运行动态分析</w:t>
      </w:r>
      <w:r>
        <w:rPr>
          <w:rFonts w:hint="eastAsia"/>
        </w:rPr>
        <w:br/>
      </w:r>
      <w:r>
        <w:rPr>
          <w:rFonts w:hint="eastAsia"/>
        </w:rPr>
        <w:t>　　第一节 导光板</w:t>
      </w:r>
      <w:r>
        <w:rPr>
          <w:rFonts w:hint="eastAsia"/>
        </w:rPr>
        <w:br/>
      </w:r>
      <w:r>
        <w:rPr>
          <w:rFonts w:hint="eastAsia"/>
        </w:rPr>
        <w:t>　　　　一、2024-2030年中国导光板市场供给情况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二、2024-2030年中国导光板市场需求情况</w:t>
      </w:r>
      <w:r>
        <w:rPr>
          <w:rFonts w:hint="eastAsia"/>
        </w:rPr>
        <w:br/>
      </w:r>
      <w:r>
        <w:rPr>
          <w:rFonts w:hint="eastAsia"/>
        </w:rPr>
        <w:t>　　　　三、2024-2030年中国导光板市场价格分析</w:t>
      </w:r>
      <w:r>
        <w:rPr>
          <w:rFonts w:hint="eastAsia"/>
        </w:rPr>
        <w:br/>
      </w:r>
      <w:r>
        <w:rPr>
          <w:rFonts w:hint="eastAsia"/>
        </w:rPr>
        <w:t>　　第二节 灯箱树脂</w:t>
      </w:r>
      <w:r>
        <w:rPr>
          <w:rFonts w:hint="eastAsia"/>
        </w:rPr>
        <w:br/>
      </w:r>
      <w:r>
        <w:rPr>
          <w:rFonts w:hint="eastAsia"/>
        </w:rPr>
        <w:t>　　　　一、2024-2030年中国灯箱树脂供给情况</w:t>
      </w:r>
      <w:r>
        <w:rPr>
          <w:rFonts w:hint="eastAsia"/>
        </w:rPr>
        <w:br/>
      </w:r>
      <w:r>
        <w:rPr>
          <w:rFonts w:hint="eastAsia"/>
        </w:rPr>
        <w:t>　　　　二、2024-2030年中国灯箱树脂需求情况</w:t>
      </w:r>
      <w:r>
        <w:rPr>
          <w:rFonts w:hint="eastAsia"/>
        </w:rPr>
        <w:br/>
      </w:r>
      <w:r>
        <w:rPr>
          <w:rFonts w:hint="eastAsia"/>
        </w:rPr>
        <w:t>　　　　三、2024-2030年中国灯箱树脂价格分析</w:t>
      </w:r>
      <w:r>
        <w:rPr>
          <w:rFonts w:hint="eastAsia"/>
        </w:rPr>
        <w:br/>
      </w:r>
      <w:r>
        <w:rPr>
          <w:rFonts w:hint="eastAsia"/>
        </w:rPr>
        <w:t>　　第三节 2024-2030年中国广告灯箱原料产业趋势预测分析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2024-2030年中国户外广告业发展态势分析</w:t>
      </w:r>
      <w:r>
        <w:rPr>
          <w:rFonts w:hint="eastAsia"/>
        </w:rPr>
        <w:br/>
      </w:r>
      <w:r>
        <w:rPr>
          <w:rFonts w:hint="eastAsia"/>
        </w:rPr>
        <w:t>　　第一节 户外广告业相关概述</w:t>
      </w:r>
      <w:r>
        <w:rPr>
          <w:rFonts w:hint="eastAsia"/>
        </w:rPr>
        <w:br/>
      </w:r>
      <w:r>
        <w:rPr>
          <w:rFonts w:hint="eastAsia"/>
        </w:rPr>
        <w:t>　　第二节 2024-2030年中国户外广告业发展现状</w:t>
      </w:r>
      <w:r>
        <w:rPr>
          <w:rFonts w:hint="eastAsia"/>
        </w:rPr>
        <w:br/>
      </w:r>
      <w:r>
        <w:rPr>
          <w:rFonts w:hint="eastAsia"/>
        </w:rPr>
        <w:t>　　　　一、中国户外广告的产品类别</w:t>
      </w:r>
      <w:r>
        <w:rPr>
          <w:rFonts w:hint="eastAsia"/>
        </w:rPr>
        <w:br/>
      </w:r>
      <w:r>
        <w:rPr>
          <w:rFonts w:hint="eastAsia"/>
        </w:rPr>
        <w:t>　　　　二、中国的户外广告产业的整合分析</w:t>
      </w:r>
      <w:r>
        <w:rPr>
          <w:rFonts w:hint="eastAsia"/>
        </w:rPr>
        <w:br/>
      </w:r>
      <w:r>
        <w:rPr>
          <w:rFonts w:hint="eastAsia"/>
        </w:rPr>
        <w:t>　　　　三、跨行业合作形势下户外广告的优势</w:t>
      </w:r>
      <w:r>
        <w:rPr>
          <w:rFonts w:hint="eastAsia"/>
        </w:rPr>
        <w:br/>
      </w:r>
      <w:r>
        <w:rPr>
          <w:rFonts w:hint="eastAsia"/>
        </w:rPr>
        <w:t>　　　　四、户外广告已成为第三大广告媒体</w:t>
      </w:r>
      <w:r>
        <w:rPr>
          <w:rFonts w:hint="eastAsia"/>
        </w:rPr>
        <w:br/>
      </w:r>
      <w:r>
        <w:rPr>
          <w:rFonts w:hint="eastAsia"/>
        </w:rPr>
        <w:t>　　　　五、户外广告是具有高接受度的广告形式</w:t>
      </w:r>
      <w:r>
        <w:rPr>
          <w:rFonts w:hint="eastAsia"/>
        </w:rPr>
        <w:br/>
      </w:r>
      <w:r>
        <w:rPr>
          <w:rFonts w:hint="eastAsia"/>
        </w:rPr>
        <w:t>　　第三节 2024-2030年中国户外广告运行状况分析</w:t>
      </w:r>
      <w:r>
        <w:rPr>
          <w:rFonts w:hint="eastAsia"/>
        </w:rPr>
        <w:br/>
      </w:r>
      <w:r>
        <w:rPr>
          <w:rFonts w:hint="eastAsia"/>
        </w:rPr>
        <w:t>　　　　一、户外广告备受资本市场追捧</w:t>
      </w:r>
      <w:r>
        <w:rPr>
          <w:rFonts w:hint="eastAsia"/>
        </w:rPr>
        <w:br/>
      </w:r>
      <w:r>
        <w:rPr>
          <w:rFonts w:hint="eastAsia"/>
        </w:rPr>
        <w:t>　　　　二、户外广告设置许可走进市容“窗口”</w:t>
      </w:r>
      <w:r>
        <w:rPr>
          <w:rFonts w:hint="eastAsia"/>
        </w:rPr>
        <w:br/>
      </w:r>
      <w:r>
        <w:rPr>
          <w:rFonts w:hint="eastAsia"/>
        </w:rPr>
        <w:t>　　　　三、影响户外广告投放的要素分析</w:t>
      </w:r>
      <w:r>
        <w:rPr>
          <w:rFonts w:hint="eastAsia"/>
        </w:rPr>
        <w:br/>
      </w:r>
      <w:r>
        <w:rPr>
          <w:rFonts w:hint="eastAsia"/>
        </w:rPr>
        <w:t>　　第四节 2024-2030年户外广告主要形式分析</w:t>
      </w:r>
      <w:r>
        <w:rPr>
          <w:rFonts w:hint="eastAsia"/>
        </w:rPr>
        <w:br/>
      </w:r>
      <w:r>
        <w:rPr>
          <w:rFonts w:hint="eastAsia"/>
        </w:rPr>
        <w:t>　　　　一、路牌广告</w:t>
      </w:r>
      <w:r>
        <w:rPr>
          <w:rFonts w:hint="eastAsia"/>
        </w:rPr>
        <w:br/>
      </w:r>
      <w:r>
        <w:rPr>
          <w:rFonts w:hint="eastAsia"/>
        </w:rPr>
        <w:t>　　　　二、霓虹灯广告</w:t>
      </w:r>
      <w:r>
        <w:rPr>
          <w:rFonts w:hint="eastAsia"/>
        </w:rPr>
        <w:br/>
      </w:r>
      <w:r>
        <w:rPr>
          <w:rFonts w:hint="eastAsia"/>
        </w:rPr>
        <w:t>　　　　三、灯箱广告</w:t>
      </w:r>
      <w:r>
        <w:rPr>
          <w:rFonts w:hint="eastAsia"/>
        </w:rPr>
        <w:br/>
      </w:r>
      <w:r>
        <w:rPr>
          <w:rFonts w:hint="eastAsia"/>
        </w:rPr>
        <w:t>　　　　四、公共交通广告</w:t>
      </w:r>
      <w:r>
        <w:rPr>
          <w:rFonts w:hint="eastAsia"/>
        </w:rPr>
        <w:br/>
      </w:r>
      <w:r>
        <w:rPr>
          <w:rFonts w:hint="eastAsia"/>
        </w:rPr>
        <w:t>　　　　五、户外电视</w:t>
      </w:r>
      <w:r>
        <w:rPr>
          <w:rFonts w:hint="eastAsia"/>
        </w:rPr>
        <w:br/>
      </w:r>
      <w:r>
        <w:rPr>
          <w:rFonts w:hint="eastAsia"/>
        </w:rPr>
        <w:t>　　第五节 2024-2030年中国户外广告业发展趋势及前景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2024-2030年中国广告灯箱行业发展趋势与前景展望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2024-2030年中国广告灯箱市场现状调研分析</w:t>
      </w:r>
      <w:r>
        <w:rPr>
          <w:rFonts w:hint="eastAsia"/>
        </w:rPr>
        <w:br/>
      </w:r>
      <w:r>
        <w:rPr>
          <w:rFonts w:hint="eastAsia"/>
        </w:rPr>
        <w:t>　　　　一、超薄广告灯箱市场前景</w:t>
      </w:r>
      <w:r>
        <w:rPr>
          <w:rFonts w:hint="eastAsia"/>
        </w:rPr>
        <w:br/>
      </w:r>
      <w:r>
        <w:rPr>
          <w:rFonts w:hint="eastAsia"/>
        </w:rPr>
        <w:t>　　　　二、旋转广告灯箱的市场前景分析</w:t>
      </w:r>
      <w:r>
        <w:rPr>
          <w:rFonts w:hint="eastAsia"/>
        </w:rPr>
        <w:br/>
      </w:r>
      <w:r>
        <w:rPr>
          <w:rFonts w:hint="eastAsia"/>
        </w:rPr>
        <w:t>　　　　三、多画面广告灯箱的趋势预测展望</w:t>
      </w:r>
      <w:r>
        <w:rPr>
          <w:rFonts w:hint="eastAsia"/>
        </w:rPr>
        <w:br/>
      </w:r>
      <w:r>
        <w:rPr>
          <w:rFonts w:hint="eastAsia"/>
        </w:rPr>
        <w:t>　　第二节 2024-2030年中国广告灯箱行业新趋势探析</w:t>
      </w:r>
      <w:r>
        <w:rPr>
          <w:rFonts w:hint="eastAsia"/>
        </w:rPr>
        <w:br/>
      </w:r>
      <w:r>
        <w:rPr>
          <w:rFonts w:hint="eastAsia"/>
        </w:rPr>
        <w:t>　　　　一、户外广告发展的新趋势</w:t>
      </w:r>
      <w:r>
        <w:rPr>
          <w:rFonts w:hint="eastAsia"/>
        </w:rPr>
        <w:br/>
      </w:r>
      <w:r>
        <w:rPr>
          <w:rFonts w:hint="eastAsia"/>
        </w:rPr>
        <w:t>　　　　二、导光板超薄灯箱代表着未来广告媒体的发展方向</w:t>
      </w:r>
      <w:r>
        <w:rPr>
          <w:rFonts w:hint="eastAsia"/>
        </w:rPr>
        <w:br/>
      </w:r>
      <w:r>
        <w:rPr>
          <w:rFonts w:hint="eastAsia"/>
        </w:rPr>
        <w:t>　　　　三、中国灯箱布的发展趋势分析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2024-2030年中国广告灯箱市场盈利能力预测分析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2024-2030年中国广告灯箱投资规划建议研究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2024-2030年中国广告灯箱行业投资环境分析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2024-2030年中国广告灯箱行业投资机会分析</w:t>
      </w:r>
      <w:r>
        <w:rPr>
          <w:rFonts w:hint="eastAsia"/>
        </w:rPr>
        <w:br/>
      </w:r>
      <w:r>
        <w:rPr>
          <w:rFonts w:hint="eastAsia"/>
        </w:rPr>
        <w:t>　　　　一、“全景奇画”成为市场投资热点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2024-2030年中国广告灯箱行业前景调研预警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2024-2030年人民币兑美元汇率中间价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804a3a95d4260" w:history="1">
        <w:r>
          <w:rPr>
            <w:rStyle w:val="Hyperlink"/>
          </w:rPr>
          <w:t>2024-2030年中国广告灯箱行业发展全面调研与未来趋势分析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b804a3a95d4260" w:history="1">
        <w:r>
          <w:rPr>
            <w:rStyle w:val="Hyperlink"/>
          </w:rPr>
          <w:t>https://www.20087.com/2/77/GuangGaoDengXiangFaZhanQuShiYuCe.html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609001b224fd7" w:history="1">
      <w:r>
        <w:rPr>
          <w:rStyle w:val="Hyperlink"/>
        </w:rPr>
        <w:t>2024-2030年中国广告灯箱行业发展全面调研与未来趋势分析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uangGaoDengXiangFaZhanQuShiYuCe.html" TargetMode="External" Id="R0ab804a3a95d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uangGaoDengXiangFaZhanQuShiYuCe.html" TargetMode="External" Id="R78d609001b22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2024-04-20T04:40:00Z</dcterms:created>
  <dcterms:modified xsi:type="dcterms:W3CDTF">2024-04-20T05:40:00Z</dcterms:modified>
  <dc:subject>2024-2030年中国广告灯箱行业发展全面调研与未来趋势分析</dc:subject>
  <dc:title>2024-2030年中国广告灯箱行业发展全面调研与未来趋势分析</dc:title>
  <cp:keywords>2024-2030年中国广告灯箱行业发展全面调研与未来趋势分析</cp:keywords>
  <dc:description>2024-2030年中国广告灯箱行业发展全面调研与未来趋势分析</dc:description>
</cp:coreProperties>
</file>