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cdcaf9bdd421d" w:history="1">
              <w:r>
                <w:rPr>
                  <w:rStyle w:val="Hyperlink"/>
                </w:rPr>
                <w:t>2025-2031年中国材料喷射成型市场现状及行业前景分析报告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cdcaf9bdd421d" w:history="1">
              <w:r>
                <w:rPr>
                  <w:rStyle w:val="Hyperlink"/>
                </w:rPr>
                <w:t>2025-2031年中国材料喷射成型市场现状及行业前景分析报告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cdcaf9bdd421d" w:history="1">
                <w:r>
                  <w:rPr>
                    <w:rStyle w:val="Hyperlink"/>
                  </w:rPr>
                  <w:t>https://www.20087.com/2/37/CaiLiaoPenSheChengXingFaZhanQianJing.html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材料喷射成型（Material Jetting）是一种增材制造技术，通过喷嘴逐层喷射光敏树脂或熔融材料，构建三维物体，广泛应用于珠宝、牙科、医疗模型等领域。近年来，材料喷射成型技术取得了显著进步，分辨率和速度的提升使得其能够制造出复杂精细的结构。然而，材料种类有限、成本相对较高，以及对工作环境的严格要求，限制了其在大规模生产中的应用。</w:t>
      </w:r>
      <w:r>
        <w:rPr>
          <w:rFonts w:hint="eastAsia"/>
        </w:rPr>
        <w:br/>
      </w:r>
      <w:r>
        <w:rPr>
          <w:rFonts w:hint="eastAsia"/>
        </w:rPr>
        <w:t>　　未来，材料喷射成型技术将更加注重材料的多样性与经济性。一方面，新材料的研发将拓宽其在航空航天、汽车零部件等高要求领域的应用边界，实现更复杂的几何形状和更高的力学性能。另一方面，通过优化工艺流程和设备设计，降低能耗和原材料成本，提高生产效率，将使材料喷射成型技术在批量生产中更具竞争力。同时，行业将探索与其他增材制造技术的结合，如粉末床融合、定向能量沉积，以实现更广泛的工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cdcaf9bdd421d" w:history="1">
        <w:r>
          <w:rPr>
            <w:rStyle w:val="Hyperlink"/>
          </w:rPr>
          <w:t>2025-2031年中国材料喷射成型市场现状及行业前景分析报告</w:t>
        </w:r>
      </w:hyperlink>
      <w:r>
        <w:rPr>
          <w:rFonts w:hint="eastAsia"/>
        </w:rPr>
        <w:t>》基于国家统计局及相关协会的权威数据，系统研究了材料喷射成型行业的市场需求、市场规模及产业链现状，分析了材料喷射成型价格波动、细分市场动态及重点企业的经营表现，科学预测了材料喷射成型市场前景与发展趋势，揭示了潜在需求与投资机会，同时指出了材料喷射成型行业可能面临的风险。通过对材料喷射成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材料喷射成型行业相关概述</w:t>
      </w:r>
      <w:r>
        <w:rPr>
          <w:rFonts w:hint="eastAsia"/>
        </w:rPr>
        <w:br/>
      </w:r>
      <w:r>
        <w:rPr>
          <w:rFonts w:hint="eastAsia"/>
        </w:rPr>
        <w:t>　　第一节 材料喷射成型行业相关概述</w:t>
      </w:r>
      <w:r>
        <w:rPr>
          <w:rFonts w:hint="eastAsia"/>
        </w:rPr>
        <w:br/>
      </w:r>
      <w:r>
        <w:rPr>
          <w:rFonts w:hint="eastAsia"/>
        </w:rPr>
        <w:t>　　　　一、材料喷射成型产品定义</w:t>
      </w:r>
      <w:r>
        <w:rPr>
          <w:rFonts w:hint="eastAsia"/>
        </w:rPr>
        <w:br/>
      </w:r>
      <w:r>
        <w:rPr>
          <w:rFonts w:hint="eastAsia"/>
        </w:rPr>
        <w:t>　　　　二、材料喷射成型产品分类</w:t>
      </w:r>
      <w:r>
        <w:rPr>
          <w:rFonts w:hint="eastAsia"/>
        </w:rPr>
        <w:br/>
      </w:r>
      <w:r>
        <w:rPr>
          <w:rFonts w:hint="eastAsia"/>
        </w:rPr>
        <w:t>　　第二节 材料喷射成型行业发展阶段</w:t>
      </w:r>
      <w:r>
        <w:rPr>
          <w:rFonts w:hint="eastAsia"/>
        </w:rPr>
        <w:br/>
      </w:r>
      <w:r>
        <w:rPr>
          <w:rFonts w:hint="eastAsia"/>
        </w:rPr>
        <w:t>　　第三节 材料喷射成型行业商业模式</w:t>
      </w:r>
      <w:r>
        <w:rPr>
          <w:rFonts w:hint="eastAsia"/>
        </w:rPr>
        <w:br/>
      </w:r>
      <w:r>
        <w:rPr>
          <w:rFonts w:hint="eastAsia"/>
        </w:rPr>
        <w:t>　　第四节 材料喷射成型行业发展概述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中国材料喷射成型行业发展环境分析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中国材料喷射成型行业经济发展分析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中国材料喷射成型行业社会环境分析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六、中国城镇化率水平</w:t>
      </w:r>
      <w:r>
        <w:rPr>
          <w:rFonts w:hint="eastAsia"/>
        </w:rPr>
        <w:br/>
      </w:r>
      <w:r>
        <w:rPr>
          <w:rFonts w:hint="eastAsia"/>
        </w:rPr>
        <w:t>　　第三节 中国材料喷射成型行业政策环境分析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三、下游产业政策影响</w:t>
      </w:r>
      <w:r>
        <w:rPr>
          <w:rFonts w:hint="eastAsia"/>
        </w:rPr>
        <w:br/>
      </w:r>
      <w:r>
        <w:rPr>
          <w:rFonts w:hint="eastAsia"/>
        </w:rPr>
        <w:t>　　第四节 中国材料喷射成型行业技术环境分析</w:t>
      </w:r>
      <w:r>
        <w:rPr>
          <w:rFonts w:hint="eastAsia"/>
        </w:rPr>
        <w:br/>
      </w:r>
      <w:r>
        <w:rPr>
          <w:rFonts w:hint="eastAsia"/>
        </w:rPr>
        <w:t>　　　　一、材料喷射成型行业技术现状</w:t>
      </w:r>
      <w:r>
        <w:rPr>
          <w:rFonts w:hint="eastAsia"/>
        </w:rPr>
        <w:br/>
      </w:r>
      <w:r>
        <w:rPr>
          <w:rFonts w:hint="eastAsia"/>
        </w:rPr>
        <w:t>　　　　二、材料喷射成型技术发展趋势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中国材料喷射成型行业产业链分析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中国材料喷射成型行业供需发展分析</w:t>
      </w:r>
      <w:r>
        <w:rPr>
          <w:rFonts w:hint="eastAsia"/>
        </w:rPr>
        <w:br/>
      </w:r>
      <w:r>
        <w:rPr>
          <w:rFonts w:hint="eastAsia"/>
        </w:rPr>
        <w:t>　　第一节 中国材料喷射成型行业供给分析</w:t>
      </w:r>
      <w:r>
        <w:rPr>
          <w:rFonts w:hint="eastAsia"/>
        </w:rPr>
        <w:br/>
      </w:r>
      <w:r>
        <w:rPr>
          <w:rFonts w:hint="eastAsia"/>
        </w:rPr>
        <w:t>　　第二节 中国材料喷射成型市场需求分析</w:t>
      </w:r>
      <w:r>
        <w:rPr>
          <w:rFonts w:hint="eastAsia"/>
        </w:rPr>
        <w:br/>
      </w:r>
      <w:r>
        <w:rPr>
          <w:rFonts w:hint="eastAsia"/>
        </w:rPr>
        <w:t>　　第三节 中国材料喷射成型价格分析</w:t>
      </w:r>
      <w:r>
        <w:rPr>
          <w:rFonts w:hint="eastAsia"/>
        </w:rPr>
        <w:br/>
      </w:r>
      <w:r>
        <w:rPr>
          <w:rFonts w:hint="eastAsia"/>
        </w:rPr>
        <w:t>　　第四节 中国材料喷射成型供需平衡分析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中国材料喷射成型所属行业进出口市场情况分析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2025年中国材料喷射成型所属行业进口分析</w:t>
      </w:r>
      <w:r>
        <w:rPr>
          <w:rFonts w:hint="eastAsia"/>
        </w:rPr>
        <w:br/>
      </w:r>
      <w:r>
        <w:rPr>
          <w:rFonts w:hint="eastAsia"/>
        </w:rPr>
        <w:t>　　第二节 2025年中国材料喷射成型所属行业出口分析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中国材料喷射成型行业竞争格局分析</w:t>
      </w:r>
      <w:r>
        <w:rPr>
          <w:rFonts w:hint="eastAsia"/>
        </w:rPr>
        <w:br/>
      </w:r>
      <w:r>
        <w:rPr>
          <w:rFonts w:hint="eastAsia"/>
        </w:rPr>
        <w:t>　　第一节 中国材料喷射成型行业市场竞争结构分析</w:t>
      </w:r>
      <w:r>
        <w:rPr>
          <w:rFonts w:hint="eastAsia"/>
        </w:rPr>
        <w:br/>
      </w:r>
      <w:r>
        <w:rPr>
          <w:rFonts w:hint="eastAsia"/>
        </w:rPr>
        <w:t>　　第二节 材料喷射成型行业企业竞争格局分析</w:t>
      </w:r>
      <w:r>
        <w:rPr>
          <w:rFonts w:hint="eastAsia"/>
        </w:rPr>
        <w:br/>
      </w:r>
      <w:r>
        <w:rPr>
          <w:rFonts w:hint="eastAsia"/>
        </w:rPr>
        <w:t>　　第三节 中国材料喷射成型企业竞争策略分析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一、我国材料喷射成型企业的市场竞争优势</w:t>
      </w:r>
      <w:r>
        <w:rPr>
          <w:rFonts w:hint="eastAsia"/>
        </w:rPr>
        <w:br/>
      </w:r>
      <w:r>
        <w:rPr>
          <w:rFonts w:hint="eastAsia"/>
        </w:rPr>
        <w:t>　　　　二、材料喷射成型企业竞争能力的提升途径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三、提高材料喷射成型企业核心竞争力的对策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国内材料喷射成型生产厂商竞争力分析</w:t>
      </w:r>
      <w:r>
        <w:rPr>
          <w:rFonts w:hint="eastAsia"/>
        </w:rPr>
        <w:br/>
      </w:r>
      <w:r>
        <w:rPr>
          <w:rFonts w:hint="eastAsia"/>
        </w:rPr>
        <w:t>　　第一节 惠阳晋煜工业有限公司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安徽哈特三维科技有限公司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安徽建业科技有限公司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福州泰全工业有限公司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北京东明电力工程有限公司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2025-2031年中国材料喷射成型所属行业发展趋势</w:t>
      </w:r>
      <w:r>
        <w:rPr>
          <w:rFonts w:hint="eastAsia"/>
        </w:rPr>
        <w:br/>
      </w:r>
      <w:r>
        <w:rPr>
          <w:rFonts w:hint="eastAsia"/>
        </w:rPr>
        <w:t>　　第一节 2025-2031年中国材料喷射成型所属行业产量预测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2025-2031年中国材料喷射成型所属行业需求量预测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2025-2031年中国材料喷射成型所属行业产值预测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2025-2031年中国材料喷射成型所属行业销售收入预测</w:t>
      </w:r>
      <w:r>
        <w:rPr>
          <w:rFonts w:hint="eastAsia"/>
        </w:rPr>
        <w:br/>
      </w:r>
      <w:r>
        <w:rPr>
          <w:rFonts w:hint="eastAsia"/>
        </w:rPr>
        <w:t>　　第五节 2025-2031年中国材料喷射成型所属行业价格预测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材料喷射成型行业投资前景与投资策略分析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第二节 材料喷射成型行业投资价值分析</w:t>
      </w:r>
      <w:r>
        <w:rPr>
          <w:rFonts w:hint="eastAsia"/>
        </w:rPr>
        <w:br/>
      </w:r>
      <w:r>
        <w:rPr>
          <w:rFonts w:hint="eastAsia"/>
        </w:rPr>
        <w:t>　　第三节 材料喷射成型行业投资风险分析</w:t>
      </w:r>
      <w:r>
        <w:rPr>
          <w:rFonts w:hint="eastAsia"/>
        </w:rPr>
        <w:br/>
      </w:r>
      <w:r>
        <w:rPr>
          <w:rFonts w:hint="eastAsia"/>
        </w:rPr>
        <w:t>　　第四节 材料喷射成型行业投资策略分析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材料喷射成型企业投资战略与客户策略指导</w:t>
      </w:r>
      <w:r>
        <w:rPr>
          <w:rFonts w:hint="eastAsia"/>
        </w:rPr>
        <w:br/>
      </w:r>
      <w:r>
        <w:rPr>
          <w:rFonts w:hint="eastAsia"/>
        </w:rPr>
        <w:t>　　第一节 材料喷射成型企业战略规划策略分析</w:t>
      </w:r>
      <w:r>
        <w:rPr>
          <w:rFonts w:hint="eastAsia"/>
        </w:rPr>
        <w:br/>
      </w:r>
      <w:r>
        <w:rPr>
          <w:rFonts w:hint="eastAsia"/>
        </w:rPr>
        <w:t>　　第二节 中~智~林~　材料喷射成型企业重点客户战略实施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材料喷射成型行业现状</w:t>
      </w:r>
      <w:r>
        <w:rPr>
          <w:rFonts w:hint="eastAsia"/>
        </w:rPr>
        <w:br/>
      </w:r>
      <w:r>
        <w:rPr>
          <w:rFonts w:hint="eastAsia"/>
        </w:rPr>
        <w:t>　　图表 材料喷射成型行业产业链调研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2020-2025年材料喷射成型行业市场容量统计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2020-2025年中国材料喷射成型行业市场规模情况</w:t>
      </w:r>
      <w:r>
        <w:rPr>
          <w:rFonts w:hint="eastAsia"/>
        </w:rPr>
        <w:br/>
      </w:r>
      <w:r>
        <w:rPr>
          <w:rFonts w:hint="eastAsia"/>
        </w:rPr>
        <w:t>　　图表 材料喷射成型行业动态</w:t>
      </w:r>
      <w:r>
        <w:rPr>
          <w:rFonts w:hint="eastAsia"/>
        </w:rPr>
        <w:br/>
      </w:r>
      <w:r>
        <w:rPr>
          <w:rFonts w:hint="eastAsia"/>
        </w:rPr>
        <w:t>　　图表 2020-2025年中国材料喷射成型行业销售收入统计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2020-2025年中国材料喷射成型行业盈利统计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2020-2025年中国材料喷射成型行业利润总额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2020-2025年中国材料喷射成型行业企业数量统计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2020-2025年中国材料喷射成型行业竞争力分析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2020-2025年中国材料喷射成型行业盈利能力分析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2020-2025年中国材料喷射成型行业运营能力分析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2020-2025年中国材料喷射成型行业偿债能力分析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2020-2025年中国材料喷射成型行业发展能力分析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2020-2025年中国材料喷射成型行业经营效益分析</w:t>
      </w:r>
      <w:r>
        <w:rPr>
          <w:rFonts w:hint="eastAsia"/>
        </w:rPr>
        <w:br/>
      </w:r>
      <w:r>
        <w:rPr>
          <w:rFonts w:hint="eastAsia"/>
        </w:rPr>
        <w:t>　　图表 材料喷射成型行业竞争对手分析</w:t>
      </w:r>
      <w:r>
        <w:rPr>
          <w:rFonts w:hint="eastAsia"/>
        </w:rPr>
        <w:br/>
      </w:r>
      <w:r>
        <w:rPr>
          <w:rFonts w:hint="eastAsia"/>
        </w:rPr>
        <w:t>　　图表 **地区材料喷射成型市场规模</w:t>
      </w:r>
      <w:r>
        <w:rPr>
          <w:rFonts w:hint="eastAsia"/>
        </w:rPr>
        <w:br/>
      </w:r>
      <w:r>
        <w:rPr>
          <w:rFonts w:hint="eastAsia"/>
        </w:rPr>
        <w:t>　　图表 **地区材料喷射成型行业市场需求</w:t>
      </w:r>
      <w:r>
        <w:rPr>
          <w:rFonts w:hint="eastAsia"/>
        </w:rPr>
        <w:br/>
      </w:r>
      <w:r>
        <w:rPr>
          <w:rFonts w:hint="eastAsia"/>
        </w:rPr>
        <w:t>　　图表 **地区材料喷射成型市场调研</w:t>
      </w:r>
      <w:r>
        <w:rPr>
          <w:rFonts w:hint="eastAsia"/>
        </w:rPr>
        <w:br/>
      </w:r>
      <w:r>
        <w:rPr>
          <w:rFonts w:hint="eastAsia"/>
        </w:rPr>
        <w:t>　　图表 **地区材料喷射成型行业市场需求分析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**地区材料喷射成型市场规模</w:t>
      </w:r>
      <w:r>
        <w:rPr>
          <w:rFonts w:hint="eastAsia"/>
        </w:rPr>
        <w:br/>
      </w:r>
      <w:r>
        <w:rPr>
          <w:rFonts w:hint="eastAsia"/>
        </w:rPr>
        <w:t>　　图表 **地区材料喷射成型行业市场需求</w:t>
      </w:r>
      <w:r>
        <w:rPr>
          <w:rFonts w:hint="eastAsia"/>
        </w:rPr>
        <w:br/>
      </w:r>
      <w:r>
        <w:rPr>
          <w:rFonts w:hint="eastAsia"/>
        </w:rPr>
        <w:t>　　图表 **地区材料喷射成型市场调研</w:t>
      </w:r>
      <w:r>
        <w:rPr>
          <w:rFonts w:hint="eastAsia"/>
        </w:rPr>
        <w:br/>
      </w:r>
      <w:r>
        <w:rPr>
          <w:rFonts w:hint="eastAsia"/>
        </w:rPr>
        <w:t>　　图表 **地区材料喷射成型行业市场需求分析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材料喷射成型重点企业（一）基本信息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材料喷射成型重点企业（一）经营情况分析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材料喷射成型重点企业（一）盈利能力情况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材料喷射成型重点企业（一）偿债能力情况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材料喷射成型重点企业（一）运营能力情况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材料喷射成型重点企业（一）成长能力情况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材料喷射成型重点企业（二）基本信息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材料喷射成型重点企业（二）经营情况分析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材料喷射成型重点企业（二）盈利能力情况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材料喷射成型重点企业（二）偿债能力情况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材料喷射成型重点企业（二）运营能力情况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材料喷射成型重点企业（二）成长能力情况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2025-2031年中国材料喷射成型行业信息化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2025-2031年中国材料喷射成型行业市场容量预测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2025-2031年中国材料喷射成型行业市场规模预测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2025-2031年中国材料喷射成型行业风险分析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2025-2031年中国材料喷射成型市场前景分析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2025-2031年中国材料喷射成型行业发展趋势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cdcaf9bdd421d" w:history="1">
        <w:r>
          <w:rPr>
            <w:rStyle w:val="Hyperlink"/>
          </w:rPr>
          <w:t>2025-2031年中国材料喷射成型市场现状及行业前景分析报告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cdcaf9bdd421d" w:history="1">
        <w:r>
          <w:rPr>
            <w:rStyle w:val="Hyperlink"/>
          </w:rPr>
          <w:t>https://www.20087.com/2/37/CaiLiaoPenSheChengXingFaZhanQianJing.html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热点：喷塑工艺介绍、材料喷射成型时使用的是、金属喷塑是什么工艺、材料喷射成型生产成本分析、材料成型的方法、材料喷射成型工艺流程、金属喷射成形技术、喷射成型工艺流程、喷射成型的应用范围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dfddde1224417" w:history="1">
      <w:r>
        <w:rPr>
          <w:rStyle w:val="Hyperlink"/>
        </w:rPr>
        <w:t>2025-2031年中国材料喷射成型市场现状及行业前景分析报告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CaiLiaoPenSheChengXingFaZhanQianJing.html" TargetMode="External" Id="Rb2fcdcaf9bdd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CaiLiaoPenSheChengXingFaZhanQianJing.html" TargetMode="External" Id="R10ddfddde122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2024-12-16T00:07:00Z</dcterms:created>
  <dcterms:modified xsi:type="dcterms:W3CDTF">2024-12-16T01:07:00Z</dcterms:modified>
  <dc:subject>2025-2031年中国材料喷射成型市场现状及行业前景分析报告</dc:subject>
  <dc:title>2025-2031年中国材料喷射成型市场现状及行业前景分析报告</dc:title>
  <cp:keywords>2025-2031年中国材料喷射成型市场现状及行业前景分析报告</cp:keywords>
  <dc:description>2025-2031年中国材料喷射成型市场现状及行业前景分析报告</dc:description>
</cp:coreProperties>
</file>