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84a3277154a33" w:history="1">
              <w:r>
                <w:rPr>
                  <w:rStyle w:val="Hyperlink"/>
                </w:rPr>
                <w:t>中国油罐市场研究与前景趋势分析报告（2025-2031年）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84a3277154a33" w:history="1">
              <w:r>
                <w:rPr>
                  <w:rStyle w:val="Hyperlink"/>
                </w:rPr>
                <w:t>中国油罐市场研究与前景趋势分析报告（2025-2031年）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84a3277154a33" w:history="1">
                <w:r>
                  <w:rPr>
                    <w:rStyle w:val="Hyperlink"/>
                  </w:rPr>
                  <w:t>https://www.20087.com/2/07/YouGuanFaZhanQuShiFenXi.html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石油、化工等行业中储存和运输液体或气体物料的重要容器，其设计和制造需遵循严格的安全标准和环保规定。近年来，随着能源行业的转型升级和环保法规的趋严，对油罐的密封性、耐腐蚀性和安全性提出了更高要求。同时，油罐的智能化管理，如实时监测液位、温度和压力，也成为行业发展趋势。然而，如何在确保安全的前提下，提高油罐的使用效率和减少维护成本，是当前面临的挑战。</w:t>
      </w:r>
      <w:r>
        <w:rPr>
          <w:rFonts w:hint="eastAsia"/>
        </w:rPr>
        <w:br/>
      </w:r>
      <w:r>
        <w:rPr>
          <w:rFonts w:hint="eastAsia"/>
        </w:rPr>
        <w:t>　　未来，油罐行业将更加注重智能化和环保化。一方面，通过集成物联网和大数据技术，实现油罐的远程监控和智能管理，提高操作效率和安全性。另一方面，采用新型材料和防腐技术，开发轻量化、高强耐腐的油罐，减少能源消耗和环境污染。此外，随着可再生能源和氢能的兴起，油罐将适应新型能源的存储需求，推动行业向多元化能源存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84a3277154a33" w:history="1">
        <w:r>
          <w:rPr>
            <w:rStyle w:val="Hyperlink"/>
          </w:rPr>
          <w:t>中国油罐市场研究与前景趋势分析报告（2025-2031年）</w:t>
        </w:r>
      </w:hyperlink>
      <w:r>
        <w:rPr>
          <w:rFonts w:hint="eastAsia"/>
        </w:rPr>
        <w:t>》通过严谨的内容、翔实的分析、权威的数据和直观的图表，全面解析了油罐行业的市场规模、需求变化、价格波动以及产业链构成。油罐报告深入剖析了当前市场现状，科学预测了未来油罐市场前景与发展趋势，特别关注了油罐细分市场的机会与挑战。同时，对油罐重点企业的竞争地位、品牌影响力和市场集中度进行了全面评估。油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油罐行业相关概述</w:t>
      </w:r>
      <w:r>
        <w:rPr>
          <w:rFonts w:hint="eastAsia"/>
        </w:rPr>
        <w:br/>
      </w:r>
      <w:r>
        <w:rPr>
          <w:rFonts w:hint="eastAsia"/>
        </w:rPr>
        <w:t>　　　　一、油罐行业定义及特点</w:t>
      </w:r>
      <w:r>
        <w:rPr>
          <w:rFonts w:hint="eastAsia"/>
        </w:rPr>
        <w:br/>
      </w:r>
      <w:r>
        <w:rPr>
          <w:rFonts w:hint="eastAsia"/>
        </w:rPr>
        <w:t>　　　　　　1、油罐行业定义</w:t>
      </w:r>
      <w:r>
        <w:rPr>
          <w:rFonts w:hint="eastAsia"/>
        </w:rPr>
        <w:br/>
      </w:r>
      <w:r>
        <w:rPr>
          <w:rFonts w:hint="eastAsia"/>
        </w:rPr>
        <w:t>　　　　　　2、油罐行业特点</w:t>
      </w:r>
      <w:r>
        <w:rPr>
          <w:rFonts w:hint="eastAsia"/>
        </w:rPr>
        <w:br/>
      </w:r>
      <w:r>
        <w:rPr>
          <w:rFonts w:hint="eastAsia"/>
        </w:rPr>
        <w:t>　　　　二、油罐行业经营模式分析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1、油罐生产模式</w:t>
      </w:r>
      <w:r>
        <w:rPr>
          <w:rFonts w:hint="eastAsia"/>
        </w:rPr>
        <w:br/>
      </w:r>
      <w:r>
        <w:rPr>
          <w:rFonts w:hint="eastAsia"/>
        </w:rPr>
        <w:t>　　　　　　2、油罐采购模式</w:t>
      </w:r>
      <w:r>
        <w:rPr>
          <w:rFonts w:hint="eastAsia"/>
        </w:rPr>
        <w:br/>
      </w:r>
      <w:r>
        <w:rPr>
          <w:rFonts w:hint="eastAsia"/>
        </w:rPr>
        <w:t>　　　　　　3、油罐销售模式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2024-2025年世界油罐行业市场运行形势分析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2024-2025年全球油罐行业发展概况</w:t>
      </w:r>
      <w:r>
        <w:rPr>
          <w:rFonts w:hint="eastAsia"/>
        </w:rPr>
        <w:br/>
      </w:r>
      <w:r>
        <w:rPr>
          <w:rFonts w:hint="eastAsia"/>
        </w:rPr>
        <w:t>　　第二节 世界油罐行业发展走势</w:t>
      </w:r>
      <w:r>
        <w:rPr>
          <w:rFonts w:hint="eastAsia"/>
        </w:rPr>
        <w:br/>
      </w:r>
      <w:r>
        <w:rPr>
          <w:rFonts w:hint="eastAsia"/>
        </w:rPr>
        <w:t>　　　　一、全球油罐行业市场分布情况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二、全球油罐行业发展趋势分析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油罐政策环境分析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油罐技术环境分析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当前我国油罐技术发展现状</w:t>
      </w:r>
      <w:r>
        <w:rPr>
          <w:rFonts w:hint="eastAsia"/>
        </w:rPr>
        <w:br/>
      </w:r>
      <w:r>
        <w:rPr>
          <w:rFonts w:hint="eastAsia"/>
        </w:rPr>
        <w:t>　　第二节 中外油罐技术差距及产生差距的主要原因分析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提高我国油罐技术的对策</w:t>
      </w:r>
      <w:r>
        <w:rPr>
          <w:rFonts w:hint="eastAsia"/>
        </w:rPr>
        <w:br/>
      </w:r>
      <w:r>
        <w:rPr>
          <w:rFonts w:hint="eastAsia"/>
        </w:rPr>
        <w:t>　　第四节 我国油罐研发、设计发展趋势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一、2019-2024年油罐行业市场需求情况</w:t>
      </w:r>
      <w:r>
        <w:rPr>
          <w:rFonts w:hint="eastAsia"/>
        </w:rPr>
        <w:br/>
      </w:r>
      <w:r>
        <w:rPr>
          <w:rFonts w:hint="eastAsia"/>
        </w:rPr>
        <w:t>　　　　二、油罐行业市场需求特点分析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中国油罐行业市场供给状况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一、2019-2024年油罐行业市场供给情况</w:t>
      </w:r>
      <w:r>
        <w:rPr>
          <w:rFonts w:hint="eastAsia"/>
        </w:rPr>
        <w:br/>
      </w:r>
      <w:r>
        <w:rPr>
          <w:rFonts w:hint="eastAsia"/>
        </w:rPr>
        <w:t>　　　　二、油罐行业市场供给特点分析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三、2025-2031年油罐行业市场供给预测</w:t>
      </w:r>
      <w:r>
        <w:rPr>
          <w:rFonts w:hint="eastAsia"/>
        </w:rPr>
        <w:br/>
      </w:r>
      <w:r>
        <w:rPr>
          <w:rFonts w:hint="eastAsia"/>
        </w:rPr>
        <w:t>　　第五节 油罐行业市场供需平衡状况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三、**地区油罐市场调研分析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四、**地区油罐市场调研分析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五、**地区油罐市场调研分析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六、**地区油罐市场调研分析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油罐价格影响因素分析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油罐行业竞争格局分析</w:t>
      </w:r>
      <w:r>
        <w:rPr>
          <w:rFonts w:hint="eastAsia"/>
        </w:rPr>
        <w:br/>
      </w:r>
      <w:r>
        <w:rPr>
          <w:rFonts w:hint="eastAsia"/>
        </w:rPr>
        <w:t>　　第一节 油罐行业集中度分析</w:t>
      </w:r>
      <w:r>
        <w:rPr>
          <w:rFonts w:hint="eastAsia"/>
        </w:rPr>
        <w:br/>
      </w:r>
      <w:r>
        <w:rPr>
          <w:rFonts w:hint="eastAsia"/>
        </w:rPr>
        <w:t>　　　　一、油罐市场集中度分析</w:t>
      </w:r>
      <w:r>
        <w:rPr>
          <w:rFonts w:hint="eastAsia"/>
        </w:rPr>
        <w:br/>
      </w:r>
      <w:r>
        <w:rPr>
          <w:rFonts w:hint="eastAsia"/>
        </w:rPr>
        <w:t>　　　　二、油罐企业集中度分析</w:t>
      </w:r>
      <w:r>
        <w:rPr>
          <w:rFonts w:hint="eastAsia"/>
        </w:rPr>
        <w:br/>
      </w:r>
      <w:r>
        <w:rPr>
          <w:rFonts w:hint="eastAsia"/>
        </w:rPr>
        <w:t>　　　　三、油罐区域集中度分析</w:t>
      </w:r>
      <w:r>
        <w:rPr>
          <w:rFonts w:hint="eastAsia"/>
        </w:rPr>
        <w:br/>
      </w:r>
      <w:r>
        <w:rPr>
          <w:rFonts w:hint="eastAsia"/>
        </w:rPr>
        <w:t>　　第二节 油罐行业竞争格局分析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三、2024-2025年中国油罐市场竞争分析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油罐企业发展策略分析</w:t>
      </w:r>
      <w:r>
        <w:rPr>
          <w:rFonts w:hint="eastAsia"/>
        </w:rPr>
        <w:br/>
      </w:r>
      <w:r>
        <w:rPr>
          <w:rFonts w:hint="eastAsia"/>
        </w:rPr>
        <w:t>　　第一节 油罐市场策略分析</w:t>
      </w:r>
      <w:r>
        <w:rPr>
          <w:rFonts w:hint="eastAsia"/>
        </w:rPr>
        <w:br/>
      </w:r>
      <w:r>
        <w:rPr>
          <w:rFonts w:hint="eastAsia"/>
        </w:rPr>
        <w:t>　　　　一、油罐价格策略分析</w:t>
      </w:r>
      <w:r>
        <w:rPr>
          <w:rFonts w:hint="eastAsia"/>
        </w:rPr>
        <w:br/>
      </w:r>
      <w:r>
        <w:rPr>
          <w:rFonts w:hint="eastAsia"/>
        </w:rPr>
        <w:t>　　　　二、油罐渠道策略分析</w:t>
      </w:r>
      <w:r>
        <w:rPr>
          <w:rFonts w:hint="eastAsia"/>
        </w:rPr>
        <w:br/>
      </w:r>
      <w:r>
        <w:rPr>
          <w:rFonts w:hint="eastAsia"/>
        </w:rPr>
        <w:t>　　第二节 油罐销售策略分析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中国油罐行业营销策略分析</w:t>
      </w:r>
      <w:r>
        <w:rPr>
          <w:rFonts w:hint="eastAsia"/>
        </w:rPr>
        <w:br/>
      </w:r>
      <w:r>
        <w:rPr>
          <w:rFonts w:hint="eastAsia"/>
        </w:rPr>
        <w:t>　　第一节 油罐市场推广策略研究分析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一、做好油罐产品导入</w:t>
      </w:r>
      <w:r>
        <w:rPr>
          <w:rFonts w:hint="eastAsia"/>
        </w:rPr>
        <w:br/>
      </w:r>
      <w:r>
        <w:rPr>
          <w:rFonts w:hint="eastAsia"/>
        </w:rPr>
        <w:t>　　　　二、做好油罐产品组合和产品线决策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三、油罐行业城市市场推广策略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油罐行业渠道营销研究分析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一、油罐行业营销环境分析</w:t>
      </w:r>
      <w:r>
        <w:rPr>
          <w:rFonts w:hint="eastAsia"/>
        </w:rPr>
        <w:br/>
      </w:r>
      <w:r>
        <w:rPr>
          <w:rFonts w:hint="eastAsia"/>
        </w:rPr>
        <w:t>　　　　二、油罐行业现存的营销渠道分析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三、油罐行业终端市场营销管理策略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油罐行业营销战略研究分析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一、中国油罐行业有效整合营销策略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二、建立油罐行业厂商的双嬴模式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2025-2031年中国油罐行业前景与风险预测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2025年油罐市场前景分析</w:t>
      </w:r>
      <w:r>
        <w:rPr>
          <w:rFonts w:hint="eastAsia"/>
        </w:rPr>
        <w:br/>
      </w:r>
      <w:r>
        <w:rPr>
          <w:rFonts w:hint="eastAsia"/>
        </w:rPr>
        <w:t>　　第二节 2025年油罐发展趋势预测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2025-2031年中国油罐行业盈利模式与投资策略分析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国外油罐行业投资现状及经营模式分析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一、境外油罐行业成长情况调查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中国油罐行业商业模式探讨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中国油罐行业投资国际化发展战略分析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中国油罐行业投资策略分析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中国油罐行业资本运作战略选择方案研究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[~中~智~林~]中国油罐行业多元化经营战略的可行性分析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油罐行业历程</w:t>
      </w:r>
      <w:r>
        <w:rPr>
          <w:rFonts w:hint="eastAsia"/>
        </w:rPr>
        <w:br/>
      </w:r>
      <w:r>
        <w:rPr>
          <w:rFonts w:hint="eastAsia"/>
        </w:rPr>
        <w:t>　　图表 油罐行业生命周期</w:t>
      </w:r>
      <w:r>
        <w:rPr>
          <w:rFonts w:hint="eastAsia"/>
        </w:rPr>
        <w:br/>
      </w:r>
      <w:r>
        <w:rPr>
          <w:rFonts w:hint="eastAsia"/>
        </w:rPr>
        <w:t>　　图表 油罐行业产业链分析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84a3277154a33" w:history="1">
        <w:r>
          <w:rPr>
            <w:rStyle w:val="Hyperlink"/>
          </w:rPr>
          <w:t>中国油罐市场研究与前景趋势分析报告（2025-2031年）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84a3277154a33" w:history="1">
        <w:r>
          <w:rPr>
            <w:rStyle w:val="Hyperlink"/>
          </w:rPr>
          <w:t>https://www.20087.com/2/07/YouGuanFaZhanQuShiFenXi.html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b33598e874928" w:history="1">
      <w:r>
        <w:rPr>
          <w:rStyle w:val="Hyperlink"/>
        </w:rPr>
        <w:t>中国油罐市场研究与前景趋势分析报告（2025-2031年）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YouGuanFaZhanQuShiFenXi.html" TargetMode="External" Id="R01284a327715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YouGuanFaZhanQuShiFenXi.html" TargetMode="External" Id="Rd3ab33598e87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2024-08-26T00:15:00Z</dcterms:created>
  <dcterms:modified xsi:type="dcterms:W3CDTF">2024-08-26T01:15:00Z</dcterms:modified>
  <dc:subject>中国油罐市场研究与前景趋势分析报告（2025-2031年）</dc:subject>
  <dc:title>中国油罐市场研究与前景趋势分析报告（2025-2031年）</dc:title>
  <cp:keywords>中国油罐市场研究与前景趋势分析报告（2025-2031年）</cp:keywords>
  <dc:description>中国油罐市场研究与前景趋势分析报告（2025-2031年）</dc:description>
</cp:coreProperties>
</file>