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9272756b84e51" w:history="1">
              <w:r>
                <w:rPr>
                  <w:rStyle w:val="Hyperlink"/>
                </w:rPr>
                <w:t>2026-2032年中国液压阀块市场研究与发展前景分析报告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9272756b84e51" w:history="1">
              <w:r>
                <w:rPr>
                  <w:rStyle w:val="Hyperlink"/>
                </w:rPr>
                <w:t>2026-2032年中国液压阀块市场研究与发展前景分析报告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9272756b84e51" w:history="1">
                <w:r>
                  <w:rPr>
                    <w:rStyle w:val="Hyperlink"/>
                  </w:rPr>
                  <w:t>https://www.20087.com/2/17/YeYaFaKuaiDeXianZhuangYuFaZhanQianJing.html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块是集成多个液压控制元件（如方向阀、压力阀、流量阀）于一体的精密流体控制单元，通过内部钻孔通道实现油路连接，广泛应用于工程机械、注塑机、航空航天及自动化生产线。液压阀块采用高强度合金钢或不锈钢材质，经CNC精密加工与去毛刺处理，确保内腔清洁度与密封可靠性；高端阀块支持模块化叠加设计，便于系统扩展与维护。液压阀块企业普遍遵循ISO 4401、DIN 24340等安装与性能标准，并强调泄漏率控制与抗污染能力。然而，在高频率切换或高压冲击工况下，阀块易出现微动磨损与疲劳裂纹；同时，定制化程度高导致开发周期长、成本难以压缩。</w:t>
      </w:r>
      <w:r>
        <w:rPr>
          <w:rFonts w:hint="eastAsia"/>
        </w:rPr>
        <w:br/>
      </w:r>
      <w:r>
        <w:rPr>
          <w:rFonts w:hint="eastAsia"/>
        </w:rPr>
        <w:t>　　未来，液压阀块将向轻量化、智能化与绿色制造深度融合。市场调研网认为，拓扑优化与增材制造（3D打印）技术可实现仿生流道设计，减少压损并降低重量；嵌入式微型压力/温度传感器支持实时状态监测，为预测性维护提供数据基础。在材料端，表面纳米涂层（如DLC类金刚石碳膜）将大大提升耐磨与抗腐蚀性能。此外，数字孪生模型用于虚拟验证流场分布与热变形，缩短研发迭代周期。长远看，液压阀块将从被动流体分配器升级为智能液压系统的感知-执行一体化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9272756b84e51" w:history="1">
        <w:r>
          <w:rPr>
            <w:rStyle w:val="Hyperlink"/>
          </w:rPr>
          <w:t>2026-2032年中国液压阀块市场研究与发展前景分析报告</w:t>
        </w:r>
      </w:hyperlink>
      <w:r>
        <w:rPr>
          <w:rFonts w:hint="eastAsia"/>
        </w:rPr>
        <w:t>》系统分析了液压阀块行业的产业链结构、市场规模及需求特征，详细解读了价格体系与行业现状。基于严谨的数据分析与市场洞察，报告科学预测了液压阀块行业前景与发展趋势。同时，重点剖析了液压阀块重点企业的竞争格局、市场集中度及品牌影响力，并对液压阀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液压阀块行业概述</w:t>
      </w:r>
      <w:r>
        <w:rPr>
          <w:rFonts w:hint="eastAsia"/>
        </w:rPr>
        <w:br/>
      </w:r>
      <w:r>
        <w:rPr>
          <w:rFonts w:hint="eastAsia"/>
        </w:rPr>
        <w:t>　　第一节 液压阀块定义与分类</w:t>
      </w:r>
      <w:r>
        <w:rPr>
          <w:rFonts w:hint="eastAsia"/>
        </w:rPr>
        <w:br/>
      </w:r>
      <w:r>
        <w:rPr>
          <w:rFonts w:hint="eastAsia"/>
        </w:rPr>
        <w:t>　　第二节 液压阀块应用领域</w:t>
      </w:r>
      <w:r>
        <w:rPr>
          <w:rFonts w:hint="eastAsia"/>
        </w:rPr>
        <w:br/>
      </w:r>
      <w:r>
        <w:rPr>
          <w:rFonts w:hint="eastAsia"/>
        </w:rPr>
        <w:t>　　第三节 液压阀块行业经济指标分析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液压阀块产业链及经营模式分析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三、液压阀块销售模式及销售渠道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全球液压阀块市场发展综述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2020-2025年全球液压阀块市场规模与趋势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主要国家与地区液压阀块市场分析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2026-2032年全球液压阀块行业发展趋势与前景预测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中国液压阀块行业市场分析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2025-2026年液压阀块产能与投资动态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一、国内液压阀块产能及利用情况</w:t>
      </w:r>
      <w:r>
        <w:rPr>
          <w:rFonts w:hint="eastAsia"/>
        </w:rPr>
        <w:br/>
      </w:r>
      <w:r>
        <w:rPr>
          <w:rFonts w:hint="eastAsia"/>
        </w:rPr>
        <w:t>　　　　二、液压阀块产能扩张与投资动态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2026-2032年液压阀块行业产量统计与趋势预测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一、2020-2025年液压阀块行业产量数据统计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1、2020-2025年液压阀块产量及增长趋势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2、2020-2025年液压阀块细分产品产量及份额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二、影响液压阀块产量的关键因素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三、2026-2032年液压阀块产量预测</w:t>
      </w:r>
      <w:r>
        <w:rPr>
          <w:rFonts w:hint="eastAsia"/>
        </w:rPr>
        <w:br/>
      </w:r>
      <w:r>
        <w:rPr>
          <w:rFonts w:hint="eastAsia"/>
        </w:rPr>
        <w:t>　　第三节 2026-2032年液压阀块市场需求与销售分析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一、2025-2026年液压阀块行业需求现状</w:t>
      </w:r>
      <w:r>
        <w:rPr>
          <w:rFonts w:hint="eastAsia"/>
        </w:rPr>
        <w:br/>
      </w:r>
      <w:r>
        <w:rPr>
          <w:rFonts w:hint="eastAsia"/>
        </w:rPr>
        <w:t>　　　　二、液压阀块客户群体与需求特点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三、2020-2025年液压阀块行业销售规模分析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四、2026-2032年液压阀块市场增长潜力与规模预测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中国液压阀块细分市场与下游应用领域分析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液压阀块细分市场分析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一、2025-2026年液压阀块主要细分产品市场现状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液压阀块下游应用与客户群体分析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一、2025-2026年液压阀块各应用领域市场现状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2025-2026年液压阀块行业技术发展现状及趋势分析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液压阀块行业技术发展现状分析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国内外液压阀块行业技术差异与原因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液压阀块行业技术发展方向、趋势预测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提升液压阀块行业技术能力策略建议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液压阀块价格机制与竞争策略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一、2020-2025年液压阀块市场价格走势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液压阀块定价策略与方法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2026-2032年液压阀块价格竞争态势与趋势预测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中国液压阀块行业重点区域市场研究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2025-2026年重点区域液压阀块市场发展概况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二、2020-2025年液压阀块市场需求规模情况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三、2026-2032年液压阀块行业发展潜力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二、2020-2025年液压阀块市场需求规模情况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三、2026-2032年液压阀块行业发展潜力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二、2020-2025年液压阀块市场需求规模情况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三、2026-2032年液压阀块行业发展潜力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二、2020-2025年液压阀块市场需求规模情况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三、2026-2032年液压阀块行业发展潜力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二、2020-2025年液压阀块市场需求规模情况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三、2026-2032年液压阀块行业发展潜力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2020-2025年中国液压阀块行业进出口情况分析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液压阀块行业进口情况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一、2020-2025年液压阀块进口规模及增长情况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二、液压阀块主要进口来源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液压阀块行业出口情况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一、2020-2025年液压阀块出口规模及增长情况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二、液压阀块主要出口目的地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2020-2025年中国液压阀块行业总体发展与财务状况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2020-2025年中国液压阀块行业规模情况</w:t>
      </w:r>
      <w:r>
        <w:rPr>
          <w:rFonts w:hint="eastAsia"/>
        </w:rPr>
        <w:br/>
      </w:r>
      <w:r>
        <w:rPr>
          <w:rFonts w:hint="eastAsia"/>
        </w:rPr>
        <w:t>　　　　一、液压阀块行业企业数量规模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二、液压阀块行业从业人员规模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三、液压阀块行业市场敏感性分析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2020-2025年中国液压阀块行业财务能力分析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一、液压阀块行业盈利能力</w:t>
      </w:r>
      <w:r>
        <w:rPr>
          <w:rFonts w:hint="eastAsia"/>
        </w:rPr>
        <w:br/>
      </w:r>
      <w:r>
        <w:rPr>
          <w:rFonts w:hint="eastAsia"/>
        </w:rPr>
        <w:t>　　　　二、液压阀块行业偿债能力</w:t>
      </w:r>
      <w:r>
        <w:rPr>
          <w:rFonts w:hint="eastAsia"/>
        </w:rPr>
        <w:br/>
      </w:r>
      <w:r>
        <w:rPr>
          <w:rFonts w:hint="eastAsia"/>
        </w:rPr>
        <w:t>　　　　三、液压阀块行业营运能力</w:t>
      </w:r>
      <w:r>
        <w:rPr>
          <w:rFonts w:hint="eastAsia"/>
        </w:rPr>
        <w:br/>
      </w:r>
      <w:r>
        <w:rPr>
          <w:rFonts w:hint="eastAsia"/>
        </w:rPr>
        <w:t>　　　　四、液压阀块行业发展能力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液压阀块行业重点企业调研分析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中国液压阀块行业竞争格局分析</w:t>
      </w:r>
      <w:r>
        <w:rPr>
          <w:rFonts w:hint="eastAsia"/>
        </w:rPr>
        <w:br/>
      </w:r>
      <w:r>
        <w:rPr>
          <w:rFonts w:hint="eastAsia"/>
        </w:rPr>
        <w:t>　　第一节 液压阀块行业竞争格局总览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2025-2026年液压阀块行业竞争力分析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2020-2025年液压阀块行业企业并购活动分析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2025-2026年液压阀块行业会展与招投标活动分析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一、液压阀块行业会展活动及其市场影响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2026年中国液压阀块企业发展企业发展策略与建议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液压阀块销售模式与渠道策略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液压阀块品牌与市场推广策略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液压阀块研发投入与技术创新能力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液压阀块合作联盟与资源整合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中国液压阀块行业风险与对策</w:t>
      </w:r>
      <w:r>
        <w:rPr>
          <w:rFonts w:hint="eastAsia"/>
        </w:rPr>
        <w:br/>
      </w:r>
      <w:r>
        <w:rPr>
          <w:rFonts w:hint="eastAsia"/>
        </w:rPr>
        <w:t>　　第一节 液压阀块行业SWOT分析</w:t>
      </w:r>
      <w:r>
        <w:rPr>
          <w:rFonts w:hint="eastAsia"/>
        </w:rPr>
        <w:br/>
      </w:r>
      <w:r>
        <w:rPr>
          <w:rFonts w:hint="eastAsia"/>
        </w:rPr>
        <w:t>　　　　一、液压阀块行业优势</w:t>
      </w:r>
      <w:r>
        <w:rPr>
          <w:rFonts w:hint="eastAsia"/>
        </w:rPr>
        <w:br/>
      </w:r>
      <w:r>
        <w:rPr>
          <w:rFonts w:hint="eastAsia"/>
        </w:rPr>
        <w:t>　　　　二、液压阀块行业劣势</w:t>
      </w:r>
      <w:r>
        <w:rPr>
          <w:rFonts w:hint="eastAsia"/>
        </w:rPr>
        <w:br/>
      </w:r>
      <w:r>
        <w:rPr>
          <w:rFonts w:hint="eastAsia"/>
        </w:rPr>
        <w:t>　　　　三、液压阀块市场机会</w:t>
      </w:r>
      <w:r>
        <w:rPr>
          <w:rFonts w:hint="eastAsia"/>
        </w:rPr>
        <w:br/>
      </w:r>
      <w:r>
        <w:rPr>
          <w:rFonts w:hint="eastAsia"/>
        </w:rPr>
        <w:t>　　　　四、液压阀块市场威胁</w:t>
      </w:r>
      <w:r>
        <w:rPr>
          <w:rFonts w:hint="eastAsia"/>
        </w:rPr>
        <w:br/>
      </w:r>
      <w:r>
        <w:rPr>
          <w:rFonts w:hint="eastAsia"/>
        </w:rPr>
        <w:t>　　第二节 液压阀块行业风险及对策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2026-2032年中国液压阀块行业前景与发展趋势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2025-2026年液压阀块行业发展环境分析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一、液压阀块行业主管部门与监管体制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二、液压阀块行业主要法律法规及政策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三、液压阀块行业标准与质量监管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2026-2032年液压阀块行业发展趋势与方向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2026-2032年液压阀块行业发展潜力与机遇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液压阀块行业研究结论与建议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(中⋅智⋅林)液压阀块行业发展建议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液压阀块图片</w:t>
      </w:r>
      <w:r>
        <w:rPr>
          <w:rFonts w:hint="eastAsia"/>
        </w:rPr>
        <w:br/>
      </w:r>
      <w:r>
        <w:rPr>
          <w:rFonts w:hint="eastAsia"/>
        </w:rPr>
        <w:t>　　图表 液压阀块种类 分类</w:t>
      </w:r>
      <w:r>
        <w:rPr>
          <w:rFonts w:hint="eastAsia"/>
        </w:rPr>
        <w:br/>
      </w:r>
      <w:r>
        <w:rPr>
          <w:rFonts w:hint="eastAsia"/>
        </w:rPr>
        <w:t>　　图表 液压阀块用途 应用</w:t>
      </w:r>
      <w:r>
        <w:rPr>
          <w:rFonts w:hint="eastAsia"/>
        </w:rPr>
        <w:br/>
      </w:r>
      <w:r>
        <w:rPr>
          <w:rFonts w:hint="eastAsia"/>
        </w:rPr>
        <w:t>　　图表 液压阀块主要特点</w:t>
      </w:r>
      <w:r>
        <w:rPr>
          <w:rFonts w:hint="eastAsia"/>
        </w:rPr>
        <w:br/>
      </w:r>
      <w:r>
        <w:rPr>
          <w:rFonts w:hint="eastAsia"/>
        </w:rPr>
        <w:t>　　图表 液压阀块产业链分析</w:t>
      </w:r>
      <w:r>
        <w:rPr>
          <w:rFonts w:hint="eastAsia"/>
        </w:rPr>
        <w:br/>
      </w:r>
      <w:r>
        <w:rPr>
          <w:rFonts w:hint="eastAsia"/>
        </w:rPr>
        <w:t>　　图表 液压阀块政策分析</w:t>
      </w:r>
      <w:r>
        <w:rPr>
          <w:rFonts w:hint="eastAsia"/>
        </w:rPr>
        <w:br/>
      </w:r>
      <w:r>
        <w:rPr>
          <w:rFonts w:hint="eastAsia"/>
        </w:rPr>
        <w:t>　　图表 液压阀块技术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2020-2025年液压阀块行业市场容量分析</w:t>
      </w:r>
      <w:r>
        <w:rPr>
          <w:rFonts w:hint="eastAsia"/>
        </w:rPr>
        <w:br/>
      </w:r>
      <w:r>
        <w:rPr>
          <w:rFonts w:hint="eastAsia"/>
        </w:rPr>
        <w:t>　　图表 液压阀块生产现状</w:t>
      </w:r>
      <w:r>
        <w:rPr>
          <w:rFonts w:hint="eastAsia"/>
        </w:rPr>
        <w:br/>
      </w:r>
      <w:r>
        <w:rPr>
          <w:rFonts w:hint="eastAsia"/>
        </w:rPr>
        <w:t>　　图表 2020-2025年中国液压阀块行业产能统计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2020-2025年中国液压阀块行业产量及增长趋势</w:t>
      </w:r>
      <w:r>
        <w:rPr>
          <w:rFonts w:hint="eastAsia"/>
        </w:rPr>
        <w:br/>
      </w:r>
      <w:r>
        <w:rPr>
          <w:rFonts w:hint="eastAsia"/>
        </w:rPr>
        <w:t>　　图表 液压阀块行业动态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2020-2025年中国液压阀块市场需求量及增速统计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2020-2025年中国液压阀块行业销售收入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2025年中国液压阀块行业需求领域分布格局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2020-2025年中国液压阀块行业利润总额统计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2020-2025年中国液压阀块进口情况分析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2020-2025年中国液压阀块出口情况分析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2020-2025年中国液压阀块行业企业数量情况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2020-2025年中国液压阀块行业企业平均规模情况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2020-2025年中国液压阀块价格走势</w:t>
      </w:r>
      <w:r>
        <w:rPr>
          <w:rFonts w:hint="eastAsia"/>
        </w:rPr>
        <w:br/>
      </w:r>
      <w:r>
        <w:rPr>
          <w:rFonts w:hint="eastAsia"/>
        </w:rPr>
        <w:t>　　图表 2025年液压阀块成本和利润分析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**地区液压阀块市场规模及增长情况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**地区液压阀块行业市场需求情况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**地区液压阀块市场规模及增长情况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**地区液压阀块行业市场需求情况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**地区液压阀块市场规模及增长情况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**地区液压阀块行业市场需求情况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**地区液压阀块市场规模及增长情况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**地区液压阀块行业市场需求情况</w:t>
      </w:r>
      <w:r>
        <w:rPr>
          <w:rFonts w:hint="eastAsia"/>
        </w:rPr>
        <w:br/>
      </w:r>
      <w:r>
        <w:rPr>
          <w:rFonts w:hint="eastAsia"/>
        </w:rPr>
        <w:t>　　图表 液压阀块品牌</w:t>
      </w:r>
      <w:r>
        <w:rPr>
          <w:rFonts w:hint="eastAsia"/>
        </w:rPr>
        <w:br/>
      </w:r>
      <w:r>
        <w:rPr>
          <w:rFonts w:hint="eastAsia"/>
        </w:rPr>
        <w:t>　　图表 液压阀块企业（一）概况</w:t>
      </w:r>
      <w:r>
        <w:rPr>
          <w:rFonts w:hint="eastAsia"/>
        </w:rPr>
        <w:br/>
      </w:r>
      <w:r>
        <w:rPr>
          <w:rFonts w:hint="eastAsia"/>
        </w:rPr>
        <w:t>　　图表 企业液压阀块型号 规格</w:t>
      </w:r>
      <w:r>
        <w:rPr>
          <w:rFonts w:hint="eastAsia"/>
        </w:rPr>
        <w:br/>
      </w:r>
      <w:r>
        <w:rPr>
          <w:rFonts w:hint="eastAsia"/>
        </w:rPr>
        <w:t>　　图表 液压阀块企业（一）经营分析</w:t>
      </w:r>
      <w:r>
        <w:rPr>
          <w:rFonts w:hint="eastAsia"/>
        </w:rPr>
        <w:br/>
      </w:r>
      <w:r>
        <w:rPr>
          <w:rFonts w:hint="eastAsia"/>
        </w:rPr>
        <w:t>　　图表 液压阀块企业（一）盈利能力情况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液压阀块企业（一）偿债能力情况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液压阀块企业（一）运营能力情况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液压阀块企业（一）成长能力情况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液压阀块上游现状</w:t>
      </w:r>
      <w:r>
        <w:rPr>
          <w:rFonts w:hint="eastAsia"/>
        </w:rPr>
        <w:br/>
      </w:r>
      <w:r>
        <w:rPr>
          <w:rFonts w:hint="eastAsia"/>
        </w:rPr>
        <w:t>　　图表 液压阀块下游调研</w:t>
      </w:r>
      <w:r>
        <w:rPr>
          <w:rFonts w:hint="eastAsia"/>
        </w:rPr>
        <w:br/>
      </w:r>
      <w:r>
        <w:rPr>
          <w:rFonts w:hint="eastAsia"/>
        </w:rPr>
        <w:t>　　图表 液压阀块企业（二）概况</w:t>
      </w:r>
      <w:r>
        <w:rPr>
          <w:rFonts w:hint="eastAsia"/>
        </w:rPr>
        <w:br/>
      </w:r>
      <w:r>
        <w:rPr>
          <w:rFonts w:hint="eastAsia"/>
        </w:rPr>
        <w:t>　　图表 企业液压阀块型号 规格</w:t>
      </w:r>
      <w:r>
        <w:rPr>
          <w:rFonts w:hint="eastAsia"/>
        </w:rPr>
        <w:br/>
      </w:r>
      <w:r>
        <w:rPr>
          <w:rFonts w:hint="eastAsia"/>
        </w:rPr>
        <w:t>　　图表 液压阀块企业（二）经营分析</w:t>
      </w:r>
      <w:r>
        <w:rPr>
          <w:rFonts w:hint="eastAsia"/>
        </w:rPr>
        <w:br/>
      </w:r>
      <w:r>
        <w:rPr>
          <w:rFonts w:hint="eastAsia"/>
        </w:rPr>
        <w:t>　　图表 液压阀块企业（二）盈利能力情况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液压阀块企业（二）偿债能力情况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液压阀块企业（二）运营能力情况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液压阀块企业（二）成长能力情况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液压阀块企业（三）概况</w:t>
      </w:r>
      <w:r>
        <w:rPr>
          <w:rFonts w:hint="eastAsia"/>
        </w:rPr>
        <w:br/>
      </w:r>
      <w:r>
        <w:rPr>
          <w:rFonts w:hint="eastAsia"/>
        </w:rPr>
        <w:t>　　图表 企业液压阀块型号 规格</w:t>
      </w:r>
      <w:r>
        <w:rPr>
          <w:rFonts w:hint="eastAsia"/>
        </w:rPr>
        <w:br/>
      </w:r>
      <w:r>
        <w:rPr>
          <w:rFonts w:hint="eastAsia"/>
        </w:rPr>
        <w:t>　　图表 液压阀块企业（三）经营分析</w:t>
      </w:r>
      <w:r>
        <w:rPr>
          <w:rFonts w:hint="eastAsia"/>
        </w:rPr>
        <w:br/>
      </w:r>
      <w:r>
        <w:rPr>
          <w:rFonts w:hint="eastAsia"/>
        </w:rPr>
        <w:t>　　图表 液压阀块企业（三）盈利能力情况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液压阀块企业（三）偿债能力情况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液压阀块企业（三）运营能力情况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液压阀块企业（三）成长能力情况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液压阀块优势</w:t>
      </w:r>
      <w:r>
        <w:rPr>
          <w:rFonts w:hint="eastAsia"/>
        </w:rPr>
        <w:br/>
      </w:r>
      <w:r>
        <w:rPr>
          <w:rFonts w:hint="eastAsia"/>
        </w:rPr>
        <w:t>　　图表 液压阀块劣势</w:t>
      </w:r>
      <w:r>
        <w:rPr>
          <w:rFonts w:hint="eastAsia"/>
        </w:rPr>
        <w:br/>
      </w:r>
      <w:r>
        <w:rPr>
          <w:rFonts w:hint="eastAsia"/>
        </w:rPr>
        <w:t>　　图表 液压阀块机会</w:t>
      </w:r>
      <w:r>
        <w:rPr>
          <w:rFonts w:hint="eastAsia"/>
        </w:rPr>
        <w:br/>
      </w:r>
      <w:r>
        <w:rPr>
          <w:rFonts w:hint="eastAsia"/>
        </w:rPr>
        <w:t>　　图表 液压阀块威胁</w:t>
      </w:r>
      <w:r>
        <w:rPr>
          <w:rFonts w:hint="eastAsia"/>
        </w:rPr>
        <w:br/>
      </w:r>
      <w:r>
        <w:rPr>
          <w:rFonts w:hint="eastAsia"/>
        </w:rPr>
        <w:t>　　图表 2026-2032年中国液压阀块行业产能预测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2026-2032年中国液压阀块行业产量预测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2026-2032年中国液压阀块市场销售预测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2026-2032年中国液压阀块行业市场规模预测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2026-2032年中国液压阀块市场前景分析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2026-2032年中国液压阀块行业风险分析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2026-2032年中国液压阀块行业发展趋势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9272756b84e51" w:history="1">
        <w:r>
          <w:rPr>
            <w:rStyle w:val="Hyperlink"/>
          </w:rPr>
          <w:t>2026-2032年中国液压阀块市场研究与发展前景分析报告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9272756b84e51" w:history="1">
        <w:r>
          <w:rPr>
            <w:rStyle w:val="Hyperlink"/>
          </w:rPr>
          <w:t>https://www.20087.com/2/17/YeYaFaKuaiDeXianZhuangYuFaZhanQianJing.html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热点：小型液压站液压系统、液压阀块生产厂家、减压阀十大品牌厂家、液压阀块图片、液压站、液压阀块ABPT口怎么区分、油田专用高压阀门、液压阀块上的p和t、自力式压力调节阀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77b7c5fe94617" w:history="1">
      <w:r>
        <w:rPr>
          <w:rStyle w:val="Hyperlink"/>
        </w:rPr>
        <w:t>2026-2032年中国液压阀块市场研究与发展前景分析报告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eYaFaKuaiDeXianZhuangYuFaZhanQianJing.html" TargetMode="External" Id="R1969272756b8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eYaFaKuaiDeXianZhuangYuFaZhanQianJing.html" TargetMode="External" Id="R6e377b7c5fe9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2026-02-23T06:44:58Z</dcterms:created>
  <dcterms:modified xsi:type="dcterms:W3CDTF">2026-02-23T07:44:58Z</dcterms:modified>
  <dc:subject>2026-2032年中国液压阀块市场研究与发展前景分析报告</dc:subject>
  <dc:title>2026-2032年中国液压阀块市场研究与发展前景分析报告</dc:title>
  <cp:keywords>2026-2032年中国液压阀块市场研究与发展前景分析报告</cp:keywords>
  <dc:description>2026-2032年中国液压阀块市场研究与发展前景分析报告</dc:description>
</cp:coreProperties>
</file>