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b9ae743b74e92" w:history="1">
              <w:r>
                <w:rPr>
                  <w:rStyle w:val="Hyperlink"/>
                </w:rPr>
                <w:t>全球与中国热喷涂粉末行业现状调研及前景分析报告（2026-2032年）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b9ae743b74e92" w:history="1">
              <w:r>
                <w:rPr>
                  <w:rStyle w:val="Hyperlink"/>
                </w:rPr>
                <w:t>全球与中国热喷涂粉末行业现状调研及前景分析报告（2026-2032年）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b9ae743b74e92" w:history="1">
                <w:r>
                  <w:rPr>
                    <w:rStyle w:val="Hyperlink"/>
                  </w:rPr>
                  <w:t>https://www.20087.com/2/17/RePenTuFenMoFaZhanXianZhuangQianJing.html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粉末是表面工程核心材料，主要包括金属（镍基、钴基合金）、陶瓷（氧化铝、氧化铬）及金属陶瓷（WC-Co）体系，通过等离子、火焰或HVOF工艺在工件表面形成耐磨、耐蚀或隔热涂层，广泛应用于航空发动机、能源装备及模具修复。主流产品强调粒径分布窄（15–45μm）、球形度高、氧含量低（&lt;0.1%）及批次一致性。在高端装备长寿命与再制造需求驱动下，用户对纳米结构粉末、梯度复合成分及与新型喷涂工艺（如冷喷涂）适配性提出更高要求。然而，传统雾化法制备粉末存在空心颗粒与卫星粉问题；同时，高活性材料（如钛合金）易氧化，影响涂层结合强度。</w:t>
      </w:r>
      <w:r>
        <w:rPr>
          <w:rFonts w:hint="eastAsia"/>
        </w:rPr>
        <w:br/>
      </w:r>
      <w:r>
        <w:rPr>
          <w:rFonts w:hint="eastAsia"/>
        </w:rPr>
        <w:t>　　未来，热喷涂粉末将向定制化设计、增材制造融合与绿色制备方向突破。一方面，等离子旋转电极（PREP）与射频等离子球化将提升粉末流动性与纯净度；另一方面，多材料复合粉末将实现功能梯度涂层一步成型。在可持续性上，废涂层回收再制粉技术将降低资源消耗。此外，AI预测模型将优化粉末成分-工艺-性能映射关系。长远看，热喷涂粉末将从通用耗材升级为先进表面功能定制载体，支撑关键部件向高可靠、长寿命、可循环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b9ae743b74e92" w:history="1">
        <w:r>
          <w:rPr>
            <w:rStyle w:val="Hyperlink"/>
          </w:rPr>
          <w:t>全球与中国热喷涂粉末行业现状调研及前景分析报告（2026-2032年）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热喷涂粉末行业的市场规模、竞争格局及技术发展现状。报告详细梳理了热喷涂粉末产业链结构、区域分布特征及热喷涂粉末市场需求变化，重点评估了热喷涂粉末重点企业的市场表现与战略布局。通过对政策环境、技术创新方向及消费趋势的分析，科学预测了热喷涂粉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按产品类型细分，全球热喷涂粉末市场规模2021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陶瓷粉末</w:t>
      </w:r>
      <w:r>
        <w:rPr>
          <w:rFonts w:hint="eastAsia"/>
        </w:rPr>
        <w:br/>
      </w:r>
      <w:r>
        <w:rPr>
          <w:rFonts w:hint="eastAsia"/>
        </w:rPr>
        <w:t>　　　　1.3.3 金属/合金粉末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按应用细分，全球热喷涂粉末市场规模2021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能源行业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热喷涂粉末行业发展总体概况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热喷涂粉末行业发展主要特点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热喷涂粉末行业发展影响因素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热喷涂粉末有利因素</w:t>
      </w:r>
      <w:r>
        <w:rPr>
          <w:rFonts w:hint="eastAsia"/>
        </w:rPr>
        <w:br/>
      </w:r>
      <w:r>
        <w:rPr>
          <w:rFonts w:hint="eastAsia"/>
        </w:rPr>
        <w:t>　　　　1.5.3 .2 热喷涂粉末不利因素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全球市场，近三年热喷涂粉末主要企业占有率及排名（按销量）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热喷涂粉末主要企业在国际市场占有率（按销量，2023-2026）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2025年热喷涂粉末主要企业在国际市场排名（按销量）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全球市场主要企业热喷涂粉末销量（2023-2026）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全球市场，近三年热喷涂粉末主要企业占有率及排名（按收入）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热喷涂粉末主要企业在国际市场占有率（按收入，2023-2026）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2025年热喷涂粉末主要企业在国际市场排名（按收入）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全球市场主要企业热喷涂粉末销售收入（2023-2026）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全球市场主要企业热喷涂粉末销售价格（2023-2026）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中国市场，近三年热喷涂粉末主要企业占有率及排名（按销量）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热喷涂粉末主要企业在中国市场占有率（按销量，2023-2026）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2025年热喷涂粉末主要企业在中国市场排名（按销量）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中国市场主要企业热喷涂粉末销量（2023-2026）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中国市场，近三年热喷涂粉末主要企业占有率及排名（按收入）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热喷涂粉末主要企业在中国市场占有率（按收入，2023-2026）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2025年热喷涂粉末主要企业在中国市场排名（按收入）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中国市场主要企业热喷涂粉末销售收入（2023-2026）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全球主要厂商热喷涂粉末总部及产地分布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全球主要厂商成立时间及热喷涂粉末商业化日期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全球主要厂商热喷涂粉末产品类型及应用</w:t>
      </w:r>
      <w:r>
        <w:rPr>
          <w:rFonts w:hint="eastAsia"/>
        </w:rPr>
        <w:br/>
      </w:r>
      <w:r>
        <w:rPr>
          <w:rFonts w:hint="eastAsia"/>
        </w:rPr>
        <w:t>　　2.9 热喷涂粉末行业集中度、竞争程度分析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热喷涂粉末行业集中度分析：2025年全球Top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全球热喷涂粉末第一梯队、第二梯队和第三梯队生产商（品牌）及市场份额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全球热喷涂粉末总体规模分析</w:t>
      </w:r>
      <w:r>
        <w:rPr>
          <w:rFonts w:hint="eastAsia"/>
        </w:rPr>
        <w:br/>
      </w:r>
      <w:r>
        <w:rPr>
          <w:rFonts w:hint="eastAsia"/>
        </w:rPr>
        <w:t>　　3.1 全球热喷涂粉末供需现状及预测（2021-2032）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全球热喷涂粉末产能、产量、产能利用率及发展趋势（2021-2032）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全球热喷涂粉末产量、需求量及发展趋势（2021-2032）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全球主要地区热喷涂粉末产量及发展趋势（2021-2032）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全球主要地区热喷涂粉末产量（2021-2026）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全球主要地区热喷涂粉末产量（2027-2032）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全球主要地区热喷涂粉末产量市场份额（2021-2032）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中国热喷涂粉末供需现状及预测（2021-2032）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中国热喷涂粉末产能、产量、产能利用率及发展趋势（2021-2032）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中国热喷涂粉末产量、市场需求量及发展趋势（2021-2032）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中国市场热喷涂粉末进出口（2021-2032）</w:t>
      </w:r>
      <w:r>
        <w:rPr>
          <w:rFonts w:hint="eastAsia"/>
        </w:rPr>
        <w:br/>
      </w:r>
      <w:r>
        <w:rPr>
          <w:rFonts w:hint="eastAsia"/>
        </w:rPr>
        <w:t>　　3.4 全球热喷涂粉末销量及销售额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全球市场热喷涂粉末销售额（2021-2032）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全球市场热喷涂粉末销量（2021-2032）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全球市场热喷涂粉末价格趋势（2021-2032）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全球热喷涂粉末主要地区分析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全球主要地区热喷涂粉末市场规模分析：2021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全球主要地区热喷涂粉末销售收入及市场份额（2021-2026）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全球主要地区热喷涂粉末销售收入预测（2027-2032）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全球主要地区热喷涂粉末销量分析：2021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全球主要地区热喷涂粉末销量及市场份额（2021-2026）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全球主要地区热喷涂粉末销量及市场份额预测（2027-2032）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北美市场热喷涂粉末销量、收入及增长率（2021-2032）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欧洲市场热喷涂粉末销量、收入及增长率（2021-2032）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中国市场热喷涂粉末销量、收入及增长率（2021-2032）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日本市场热喷涂粉末销量、收入及增长率（2021-2032）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东南亚市场热喷涂粉末销量、收入及增长率（2021-2032）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印度市场热喷涂粉末销量、收入及增长率（2021-2032）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南美市场热喷涂粉末销量、收入及增长率（2021-2032）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中东市场热喷涂粉末销量、收入及增长率（2021-2032）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热喷涂粉末销量、收入、价格及毛利率（2021-2026）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不同产品类型热喷涂粉末分析</w:t>
      </w:r>
      <w:r>
        <w:rPr>
          <w:rFonts w:hint="eastAsia"/>
        </w:rPr>
        <w:br/>
      </w:r>
      <w:r>
        <w:rPr>
          <w:rFonts w:hint="eastAsia"/>
        </w:rPr>
        <w:t>　　6.1 全球不同产品类型热喷涂粉末销量（2021-2032）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全球不同产品类型热喷涂粉末销量及市场份额（2021-2026）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全球不同产品类型热喷涂粉末销量预测（2027-2032）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全球不同产品类型热喷涂粉末收入（2021-2032）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全球不同产品类型热喷涂粉末收入及市场份额（2021-2026）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全球不同产品类型热喷涂粉末收入预测（2027-2032）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全球不同产品类型热喷涂粉末价格走势（2021-2032）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中国不同产品类型热喷涂粉末销量（2021-2032）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中国不同产品类型热喷涂粉末销量及市场份额（2021-2026）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中国不同产品类型热喷涂粉末销量预测（2027-2032）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中国不同产品类型热喷涂粉末收入（2021-2032）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中国不同产品类型热喷涂粉末收入及市场份额（2021-2026）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中国不同产品类型热喷涂粉末收入预测（2027-2032）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不同应用热喷涂粉末分析</w:t>
      </w:r>
      <w:r>
        <w:rPr>
          <w:rFonts w:hint="eastAsia"/>
        </w:rPr>
        <w:br/>
      </w:r>
      <w:r>
        <w:rPr>
          <w:rFonts w:hint="eastAsia"/>
        </w:rPr>
        <w:t>　　7.1 全球不同应用热喷涂粉末销量（2021-2032）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全球不同应用热喷涂粉末销量及市场份额（2021-2026）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全球不同应用热喷涂粉末销量预测（2027-2032）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全球不同应用热喷涂粉末收入（2021-2032）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全球不同应用热喷涂粉末收入及市场份额（2021-2026）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全球不同应用热喷涂粉末收入预测（2027-2032）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全球不同应用热喷涂粉末价格走势（2021-2032）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中国不同应用热喷涂粉末销量（2021-2032）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中国不同应用热喷涂粉末销量及市场份额（2021-2026）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中国不同应用热喷涂粉末销量预测（2027-2032）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中国不同应用热喷涂粉末收入（2021-2032）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中国不同应用热喷涂粉末收入及市场份额（2021-2026）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中国不同应用热喷涂粉末收入预测（2027-2032）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热喷涂粉末行业发展趋势</w:t>
      </w:r>
      <w:r>
        <w:rPr>
          <w:rFonts w:hint="eastAsia"/>
        </w:rPr>
        <w:br/>
      </w:r>
      <w:r>
        <w:rPr>
          <w:rFonts w:hint="eastAsia"/>
        </w:rPr>
        <w:t>　　8.2 热喷涂粉末行业主要驱动因素</w:t>
      </w:r>
      <w:r>
        <w:rPr>
          <w:rFonts w:hint="eastAsia"/>
        </w:rPr>
        <w:br/>
      </w:r>
      <w:r>
        <w:rPr>
          <w:rFonts w:hint="eastAsia"/>
        </w:rPr>
        <w:t>　　8.3 热喷涂粉末中国企业SWOT分析</w:t>
      </w:r>
      <w:r>
        <w:rPr>
          <w:rFonts w:hint="eastAsia"/>
        </w:rPr>
        <w:br/>
      </w:r>
      <w:r>
        <w:rPr>
          <w:rFonts w:hint="eastAsia"/>
        </w:rPr>
        <w:t>　　8.4 中国热喷涂粉末行业政策环境分析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热喷涂粉末行业产业链简介</w:t>
      </w:r>
      <w:r>
        <w:rPr>
          <w:rFonts w:hint="eastAsia"/>
        </w:rPr>
        <w:br/>
      </w:r>
      <w:r>
        <w:rPr>
          <w:rFonts w:hint="eastAsia"/>
        </w:rPr>
        <w:t>　　　　9.1.1 热喷涂粉末行业供应链分析</w:t>
      </w:r>
      <w:r>
        <w:rPr>
          <w:rFonts w:hint="eastAsia"/>
        </w:rPr>
        <w:br/>
      </w:r>
      <w:r>
        <w:rPr>
          <w:rFonts w:hint="eastAsia"/>
        </w:rPr>
        <w:t>　　　　9.1.2 热喷涂粉末主要原料及供应情况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热喷涂粉末行业采购模式</w:t>
      </w:r>
      <w:r>
        <w:rPr>
          <w:rFonts w:hint="eastAsia"/>
        </w:rPr>
        <w:br/>
      </w:r>
      <w:r>
        <w:rPr>
          <w:rFonts w:hint="eastAsia"/>
        </w:rPr>
        <w:t>　　9.3 热喷涂粉末行业生产模式</w:t>
      </w:r>
      <w:r>
        <w:rPr>
          <w:rFonts w:hint="eastAsia"/>
        </w:rPr>
        <w:br/>
      </w:r>
      <w:r>
        <w:rPr>
          <w:rFonts w:hint="eastAsia"/>
        </w:rPr>
        <w:t>　　9.4 热喷涂粉末行业销售模式及销售渠道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按产品类型细分，全球热喷涂粉末市场规模2021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按应用细分，全球热喷涂粉末市场规模（CAGR）2021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热喷涂粉末行业发展主要特点</w:t>
      </w:r>
      <w:r>
        <w:rPr>
          <w:rFonts w:hint="eastAsia"/>
        </w:rPr>
        <w:br/>
      </w:r>
      <w:r>
        <w:rPr>
          <w:rFonts w:hint="eastAsia"/>
        </w:rPr>
        <w:t>　　表 4： 热喷涂粉末行业发展有利因素分析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热喷涂粉末行业发展不利因素分析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进入热喷涂粉末行业壁垒</w:t>
      </w:r>
      <w:r>
        <w:rPr>
          <w:rFonts w:hint="eastAsia"/>
        </w:rPr>
        <w:br/>
      </w:r>
      <w:r>
        <w:rPr>
          <w:rFonts w:hint="eastAsia"/>
        </w:rPr>
        <w:t>　　表 7： 热喷涂粉末主要企业在国际市场占有率（按销量，2023-2026）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2025年热喷涂粉末主要企业在国际市场排名（按销量）&amp;（吨）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全球市场主要企业热喷涂粉末销量（2023-2026）&amp;（吨）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热喷涂粉末主要企业在国际市场占有率（按收入，2023-2026）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2025年热喷涂粉末主要企业在国际市场排名（按收入）&amp;（万元）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全球市场主要企业热喷涂粉末销售收入（2023-2026）&amp;（万元）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全球市场主要企业热喷涂粉末销售价格（2023-2026）&amp;（元/吨）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热喷涂粉末主要企业在中国市场占有率（按销量，2023-2026）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2025年热喷涂粉末主要企业在中国市场排名（按销量）&amp;（吨）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中国市场主要企业热喷涂粉末销量（2023-2026）&amp;（吨）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热喷涂粉末主要企业在中国市场占有率（按收入，2023-2026）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2025年热喷涂粉末主要企业在中国市场排名（按收入）&amp;（万元）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中国市场主要企业热喷涂粉末销售收入（2023-2026）&amp;（万元）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全球主要厂商热喷涂粉末总部及产地分布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全球主要厂商成立时间及热喷涂粉末商业化日期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全球主要厂商热喷涂粉末产品类型及应用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2025年全球热喷涂粉末主要厂商市场地位（第一梯队、第二梯队和第三梯队）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全球热喷涂粉末市场投资、并购等现状分析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全球主要地区热喷涂粉末产量增速（CAGR）：（2021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全球主要地区热喷涂粉末产量（2021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全球主要地区热喷涂粉末产量（2021-2026）&amp;（吨）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全球主要地区热喷涂粉末产量（2027-2032）&amp;（吨）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全球主要地区热喷涂粉末产量市场份额（2021-2026）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全球主要地区热喷涂粉末产量市场份额（2027-2032）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中国市场热喷涂粉末产量、销量、进出口（2021-2026）&amp;（吨）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中国市场热喷涂粉末产量、销量、进出口预测（2027-2032）&amp;（吨）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全球主要地区热喷涂粉末销售收入增速：（2021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全球主要地区热喷涂粉末销售收入（2021-2026）&amp;（万元）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全球主要地区热喷涂粉末销售收入市场份额（2021-2026）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全球主要地区热喷涂粉末收入（2027-2032）&amp;（万元）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全球主要地区热喷涂粉末收入市场份额（2027-2032）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全球主要地区热喷涂粉末销量（吨）：2021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全球主要地区热喷涂粉末销量（2021-2026）&amp;（吨）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全球主要地区热喷涂粉末销量市场份额（2021-2026）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全球主要地区热喷涂粉末销量（2027-2032）&amp;（吨）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全球主要地区热喷涂粉末销量份额（2027-2032）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热喷涂粉末生产基地、销售区域、竞争对手及市场地位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热喷涂粉末产品规格、参数及市场应用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热喷涂粉末销量（吨）、收入（万元）、价格（元/吨）及毛利率（2021-2026）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全球不同产品类型热喷涂粉末销量（2021-2026）&amp;（吨）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全球不同产品类型热喷涂粉末销量市场份额（2021-2026）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全球不同产品类型热喷涂粉末销量预测（2027-2032）&amp;（吨）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全球市场不同产品类型热喷涂粉末销量市场份额预测（2027-2032）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全球不同产品类型热喷涂粉末收入（2021-2026）&amp;（万元）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全球不同产品类型热喷涂粉末收入市场份额（2021-2026）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全球不同产品类型热喷涂粉末收入预测（2027-2032）&amp;（万元）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全球不同产品类型热喷涂粉末收入市场份额预测（2027-2032）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中国不同产品类型热喷涂粉末销量（2021-2026）&amp;（吨）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中国不同产品类型热喷涂粉末销量市场份额（2021-2026）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中国不同产品类型热喷涂粉末销量预测（2027-2032）&amp;（吨）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全球市场不同产品类型热喷涂粉末销量市场份额预测（2027-2032）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中国不同产品类型热喷涂粉末收入（2021-2026）&amp;（万元）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中国不同产品类型热喷涂粉末收入市场份额（2021-2026）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中国不同产品类型热喷涂粉末收入预测（2027-2032）&amp;（万元）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中国不同产品类型热喷涂粉末收入市场份额预测（2027-2032）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全球不同应用热喷涂粉末销量（2021-2026）&amp;（吨）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全球不同应用热喷涂粉末销量市场份额（2021-2026）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全球不同应用热喷涂粉末销量预测（2027-2032）&amp;（吨）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全球市场不同应用热喷涂粉末销量市场份额预测（2027-2032）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全球不同应用热喷涂粉末收入（2021-2026）&amp;（万元）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全球不同应用热喷涂粉末收入市场份额（2021-2026）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全球不同应用热喷涂粉末收入预测（2027-2032）&amp;（万元）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全球不同应用热喷涂粉末收入市场份额预测（2027-2032）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中国不同应用热喷涂粉末销量（2021-2026）&amp;（吨）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中国不同应用热喷涂粉末销量市场份额（2021-2026）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中国不同应用热喷涂粉末销量预测（2027-2032）&amp;（吨）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中国市场不同应用热喷涂粉末销量市场份额预测（2027-2032）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中国不同应用热喷涂粉末收入（2021-2026）&amp;（万元）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中国不同应用热喷涂粉末收入市场份额（2021-2026）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中国不同应用热喷涂粉末收入预测（2027-2032）&amp;（万元）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中国不同应用热喷涂粉末收入市场份额预测（2027-2032）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热喷涂粉末行业发展趋势</w:t>
      </w:r>
      <w:r>
        <w:rPr>
          <w:rFonts w:hint="eastAsia"/>
        </w:rPr>
        <w:br/>
      </w:r>
      <w:r>
        <w:rPr>
          <w:rFonts w:hint="eastAsia"/>
        </w:rPr>
        <w:t>　　表 146： 热喷涂粉末行业主要驱动因素</w:t>
      </w:r>
      <w:r>
        <w:rPr>
          <w:rFonts w:hint="eastAsia"/>
        </w:rPr>
        <w:br/>
      </w:r>
      <w:r>
        <w:rPr>
          <w:rFonts w:hint="eastAsia"/>
        </w:rPr>
        <w:t>　　表 147： 热喷涂粉末行业供应链分析</w:t>
      </w:r>
      <w:r>
        <w:rPr>
          <w:rFonts w:hint="eastAsia"/>
        </w:rPr>
        <w:br/>
      </w:r>
      <w:r>
        <w:rPr>
          <w:rFonts w:hint="eastAsia"/>
        </w:rPr>
        <w:t>　　表 148： 热喷涂粉末上游原料供应商</w:t>
      </w:r>
      <w:r>
        <w:rPr>
          <w:rFonts w:hint="eastAsia"/>
        </w:rPr>
        <w:br/>
      </w:r>
      <w:r>
        <w:rPr>
          <w:rFonts w:hint="eastAsia"/>
        </w:rPr>
        <w:t>　　表 149： 热喷涂粉末主要地区不同应用客户分析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热喷涂粉末典型经销商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热喷涂粉末产品图片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全球不同产品类型热喷涂粉末销售额2021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全球不同产品类型热喷涂粉末市场份额2025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陶瓷粉末产品图片</w:t>
      </w:r>
      <w:r>
        <w:rPr>
          <w:rFonts w:hint="eastAsia"/>
        </w:rPr>
        <w:br/>
      </w:r>
      <w:r>
        <w:rPr>
          <w:rFonts w:hint="eastAsia"/>
        </w:rPr>
        <w:t>　　图 5： 金属/合金粉末产品图片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全球不同应用热喷涂粉末市场份额2025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能源行业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2025年全球前五大生产商热喷涂粉末市场份额</w:t>
      </w:r>
      <w:r>
        <w:rPr>
          <w:rFonts w:hint="eastAsia"/>
        </w:rPr>
        <w:br/>
      </w:r>
      <w:r>
        <w:rPr>
          <w:rFonts w:hint="eastAsia"/>
        </w:rPr>
        <w:t>　　图 14： 2025年全球热喷涂粉末第一梯队、第二梯队和第三梯队厂商及市场份额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全球热喷涂粉末产能、产量、产能利用率及发展趋势（2021-2032）&amp;（吨）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全球热喷涂粉末产量、需求量及发展趋势（2021-2032）&amp;（吨）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全球主要地区热喷涂粉末产量市场份额（2021-2032）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中国热喷涂粉末产能、产量、产能利用率及发展趋势（2021-2032）&amp;（吨）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中国热喷涂粉末产量、市场需求量及发展趋势（2021-2032）&amp;（吨）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全球热喷涂粉末市场销售额及增长率：（2021-2032）&amp;（万元）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全球市场热喷涂粉末市场规模：2021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全球市场热喷涂粉末销量及增长率（2021-2032）&amp;（吨）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全球市场热喷涂粉末价格趋势（2021-2032）&amp;（元/吨）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全球主要地区热喷涂粉末销售收入（2021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全球主要地区热喷涂粉末销售收入市场份额（2021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北美市场热喷涂粉末销量及增长率（2021-2032）&amp;（吨）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北美市场热喷涂粉末收入及增长率（2021-2032）&amp;（万元）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欧洲市场热喷涂粉末销量及增长率（2021-2032）&amp;（吨）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欧洲市场热喷涂粉末收入及增长率（2021-2032）&amp;（万元）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中国市场热喷涂粉末销量及增长率（2021-2032）&amp;（吨）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中国市场热喷涂粉末收入及增长率（2021-2032）&amp;（万元）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日本市场热喷涂粉末销量及增长率（2021-2032）&amp;（吨）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日本市场热喷涂粉末收入及增长率（2021-2032）&amp;（万元）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东南亚市场热喷涂粉末销量及增长率（2021-2032）&amp;（吨）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东南亚市场热喷涂粉末收入及增长率（2021-2032）&amp;（万元）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印度市场热喷涂粉末销量及增长率（2021-2032）&amp;（吨）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印度市场热喷涂粉末收入及增长率（2021-2032）&amp;（万元）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南美市场热喷涂粉末销量及增长率（2021-2032）&amp;（吨）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南美市场热喷涂粉末收入及增长率（2021-2032）&amp;（万元）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中东市场热喷涂粉末销量及增长率（2021-2032）&amp;（吨）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中东市场热喷涂粉末收入及增长率（2021-2032）&amp;（万元）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全球不同产品类型热喷涂粉末价格走势（2021-2032）&amp;（元/吨）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全球不同应用热喷涂粉末价格走势（2021-2032）&amp;（元/吨）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热喷涂粉末中国企业SWOT分析</w:t>
      </w:r>
      <w:r>
        <w:rPr>
          <w:rFonts w:hint="eastAsia"/>
        </w:rPr>
        <w:br/>
      </w:r>
      <w:r>
        <w:rPr>
          <w:rFonts w:hint="eastAsia"/>
        </w:rPr>
        <w:t>　　图 45： 热喷涂粉末产业链</w:t>
      </w:r>
      <w:r>
        <w:rPr>
          <w:rFonts w:hint="eastAsia"/>
        </w:rPr>
        <w:br/>
      </w:r>
      <w:r>
        <w:rPr>
          <w:rFonts w:hint="eastAsia"/>
        </w:rPr>
        <w:t>　　图 46： 热喷涂粉末行业采购模式分析</w:t>
      </w:r>
      <w:r>
        <w:rPr>
          <w:rFonts w:hint="eastAsia"/>
        </w:rPr>
        <w:br/>
      </w:r>
      <w:r>
        <w:rPr>
          <w:rFonts w:hint="eastAsia"/>
        </w:rPr>
        <w:t>　　图 47： 热喷涂粉末行业生产模式</w:t>
      </w:r>
      <w:r>
        <w:rPr>
          <w:rFonts w:hint="eastAsia"/>
        </w:rPr>
        <w:br/>
      </w:r>
      <w:r>
        <w:rPr>
          <w:rFonts w:hint="eastAsia"/>
        </w:rPr>
        <w:t>　　图 48： 热喷涂粉末行业销售模式分析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b9ae743b74e92" w:history="1">
        <w:r>
          <w:rPr>
            <w:rStyle w:val="Hyperlink"/>
          </w:rPr>
          <w:t>全球与中国热喷涂粉末行业现状调研及前景分析报告（2026-2032年）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b9ae743b74e92" w:history="1">
        <w:r>
          <w:rPr>
            <w:rStyle w:val="Hyperlink"/>
          </w:rPr>
          <w:t>https://www.20087.com/2/17/RePenTuFenMoFaZhanXianZhuangQianJing.html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热点：热喷涂是什么、热喷涂粉末生产厂家、粉末堆焊材料、热喷涂粉末粒度、山东长青热喷涂有限公司、热喷涂粉末用水雾化可以吗、热喷涂技术、热喷涂粉末材料、喷涂粉末成分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b15413cb44803" w:history="1">
      <w:r>
        <w:rPr>
          <w:rStyle w:val="Hyperlink"/>
        </w:rPr>
        <w:t>全球与中国热喷涂粉末行业现状调研及前景分析报告（2026-2032年）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RePenTuFenMoFaZhanXianZhuangQianJing.html" TargetMode="External" Id="Rf05b9ae743b7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RePenTuFenMoFaZhanXianZhuangQianJing.html" TargetMode="External" Id="R494b15413cb4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2026-01-02T00:03:30Z</dcterms:created>
  <dcterms:modified xsi:type="dcterms:W3CDTF">2026-01-02T01:03:30Z</dcterms:modified>
  <dc:subject>全球与中国热喷涂粉末行业现状调研及前景分析报告（2026-2032年）</dc:subject>
  <dc:title>全球与中国热喷涂粉末行业现状调研及前景分析报告（2026-2032年）</dc:title>
  <cp:keywords>全球与中国热喷涂粉末行业现状调研及前景分析报告（2026-2032年）</cp:keywords>
  <dc:description>全球与中国热喷涂粉末行业现状调研及前景分析报告（2026-2032年）</dc:description>
</cp:coreProperties>
</file>