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229170b464ef1" w:history="1">
              <w:r>
                <w:rPr>
                  <w:rStyle w:val="Hyperlink"/>
                </w:rPr>
                <w:t>2025-2031年中国电子直线加速器发展现状与行业前景分析报告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229170b464ef1" w:history="1">
              <w:r>
                <w:rPr>
                  <w:rStyle w:val="Hyperlink"/>
                </w:rPr>
                <w:t>2025-2031年中国电子直线加速器发展现状与行业前景分析报告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229170b464ef1" w:history="1">
                <w:r>
                  <w:rPr>
                    <w:rStyle w:val="Hyperlink"/>
                  </w:rPr>
                  <w:t>https://www.20087.com/2/17/DianZiZhiXianJiaSuQiHangYeQianJingQuShi.html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直线加速器是一种用于产生高能电子束或X射线的设备，在医疗领域主要用于放射治疗癌症。近年来，随着技术的进步和市场需求的增加，电子直线加速器得到了快速发展。国际市场上，电子直线加速器的市场规模逐年增长，这主要得益于医疗、科研和工业领域的需求推动。在医疗领域，电子直线加速器已成为治疗多种癌症的标准工具之一，其高精度和灵活性使得医生能够针对肿瘤进行更为精确的治疗，同时减少对周围健康组织的影响。目前，市场上主要的电子直线加速器生产商包括Varian Medical Systems、Elekta AB和Siemens Healthineers等。</w:t>
      </w:r>
      <w:r>
        <w:rPr>
          <w:rFonts w:hint="eastAsia"/>
        </w:rPr>
        <w:br/>
      </w:r>
      <w:r>
        <w:rPr>
          <w:rFonts w:hint="eastAsia"/>
        </w:rPr>
        <w:t>　　未来，电子直线加速器的发展将朝着更高效、更精确和更个性化的方向前进。一方面，随着人工智能和机器学习技术的应用，电子直线加速器将集成更多智能功能，例如自动调整剂量和位置，以提高治疗的准确性和效率。另一方面，随着粒子疗法（如质子治疗）的发展，电子直线加速器将面临来自这些新技术的竞争，这将促使制造商不断创新，开发更先进、更经济的解决方案。此外，随着患者对个性化治疗方案的需求增加，电子直线加速器将需要支持更广泛的治疗模式和更灵活的操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229170b464ef1" w:history="1">
        <w:r>
          <w:rPr>
            <w:rStyle w:val="Hyperlink"/>
          </w:rPr>
          <w:t>2025-2031年中国电子直线加速器发展现状与行业前景分析报告</w:t>
        </w:r>
      </w:hyperlink>
      <w:r>
        <w:rPr>
          <w:rFonts w:hint="eastAsia"/>
        </w:rPr>
        <w:t>》深入剖析了当前电子直线加速器行业的现状与市场需求，详细探讨了电子直线加速器市场规模及其价格动态。电子直线加速器报告从产业链角度出发，分析了上下游的影响因素，并进一步细分市场，对电子直线加速器各细分领域的具体情况进行探讨。电子直线加速器报告还根据现有数据，对电子直线加速器市场前景及发展趋势进行了科学预测，揭示了行业内重点企业的竞争格局，评估了品牌影响力和市场集中度，同时指出了电子直线加速器行业面临的风险与机遇。电子直线加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电子直线加速器行业概述</w:t>
      </w:r>
      <w:r>
        <w:rPr>
          <w:rFonts w:hint="eastAsia"/>
        </w:rPr>
        <w:br/>
      </w:r>
      <w:r>
        <w:rPr>
          <w:rFonts w:hint="eastAsia"/>
        </w:rPr>
        <w:t>　　第一节 电子直线加速器定义与分类</w:t>
      </w:r>
      <w:r>
        <w:rPr>
          <w:rFonts w:hint="eastAsia"/>
        </w:rPr>
        <w:br/>
      </w:r>
      <w:r>
        <w:rPr>
          <w:rFonts w:hint="eastAsia"/>
        </w:rPr>
        <w:t>　　第二节 电子直线加速器应用领域</w:t>
      </w:r>
      <w:r>
        <w:rPr>
          <w:rFonts w:hint="eastAsia"/>
        </w:rPr>
        <w:br/>
      </w:r>
      <w:r>
        <w:rPr>
          <w:rFonts w:hint="eastAsia"/>
        </w:rPr>
        <w:t>　　第三节 电子直线加速器行业经济指标分析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电子直线加速器产业链及经营模式分析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三、电子直线加速器销售模式及销售渠道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全球电子直线加速器市场发展综述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2020-2024年全球电子直线加速器市场规模与趋势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主要国家与地区电子直线加速器市场分析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2025-2031年全球电子直线加速器行业发展趋势与前景预测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中国电子直线加速器行业市场分析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2023-2024年电子直线加速器产能与投资动态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一、国内电子直线加速器产能及利用情况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二、电子直线加速器产能扩张与投资动态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2025-2031年电子直线加速器行业产量统计与趋势预测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一、2020-2024年电子直线加速器行业产量数据统计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1、2020-2024年电子直线加速器产量及增长趋势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2、2020-2024年电子直线加速器细分产品产量及份额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二、影响电子直线加速器产量的关键因素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三、2025-2031年电子直线加速器产量预测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2025-2031年电子直线加速器市场需求与销售分析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一、2023-2024年电子直线加速器行业需求现状</w:t>
      </w:r>
      <w:r>
        <w:rPr>
          <w:rFonts w:hint="eastAsia"/>
        </w:rPr>
        <w:br/>
      </w:r>
      <w:r>
        <w:rPr>
          <w:rFonts w:hint="eastAsia"/>
        </w:rPr>
        <w:t>　　　　二、电子直线加速器客户群体与需求特点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三、2020-2024年电子直线加速器行业销售规模分析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四、2025-2031年电子直线加速器市场增长潜力与规模预测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中国电子直线加速器细分市场与下游应用领域分析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电子直线加速器细分市场分析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一、2023-2024年电子直线加速器主要细分产品市场现状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电子直线加速器下游应用与客户群体分析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一、2023-2024年电子直线加速器各应用领域市场现状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2023-2024年中国电子直线加速器技术发展研究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当前电子直线加速器技术发展现状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国内外电子直线加速器技术差异与原因</w:t>
      </w:r>
      <w:r>
        <w:rPr>
          <w:rFonts w:hint="eastAsia"/>
        </w:rPr>
        <w:br/>
      </w:r>
      <w:r>
        <w:rPr>
          <w:rFonts w:hint="eastAsia"/>
        </w:rPr>
        <w:t>　　第三节 电子直线加速器技术创新与发展趋势预测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技术进步对电子直线加速器行业的影响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电子直线加速器价格机制与竞争策略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一、2020-2024年电子直线加速器市场价格走势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电子直线加速器定价策略与方法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2025-2031年电子直线加速器价格竞争态势与趋势预测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中国电子直线加速器行业重点区域市场研究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2023-2024年重点区域电子直线加速器市场发展概况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三、2025-2031年电子直线加速器行业发展潜力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三、2025-2031年电子直线加速器行业发展潜力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三、2025-2031年电子直线加速器行业发展潜力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三、2025-2031年电子直线加速器行业发展潜力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三、2025-2031年电子直线加速器行业发展潜力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2020-2024年中国电子直线加速器行业进出口情况分析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电子直线加速器行业进口情况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一、2020-2024年电子直线加速器进口规模及增长情况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二、电子直线加速器主要进口来源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电子直线加速器行业出口情况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一、2020-2024年电子直线加速器出口规模及增长情况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二、电子直线加速器主要出口目的地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2020-2024年中国电子直线加速器行业总体发展与财务状况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2020-2024年中国电子直线加速器行业规模情况</w:t>
      </w:r>
      <w:r>
        <w:rPr>
          <w:rFonts w:hint="eastAsia"/>
        </w:rPr>
        <w:br/>
      </w:r>
      <w:r>
        <w:rPr>
          <w:rFonts w:hint="eastAsia"/>
        </w:rPr>
        <w:t>　　　　一、电子直线加速器行业企业数量规模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二、电子直线加速器行业从业人员规模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三、电子直线加速器行业市场敏感性分析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2020-2024年中国电子直线加速器行业财务能力分析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一、电子直线加速器行业盈利能力</w:t>
      </w:r>
      <w:r>
        <w:rPr>
          <w:rFonts w:hint="eastAsia"/>
        </w:rPr>
        <w:br/>
      </w:r>
      <w:r>
        <w:rPr>
          <w:rFonts w:hint="eastAsia"/>
        </w:rPr>
        <w:t>　　　　二、电子直线加速器行业偿债能力</w:t>
      </w:r>
      <w:r>
        <w:rPr>
          <w:rFonts w:hint="eastAsia"/>
        </w:rPr>
        <w:br/>
      </w:r>
      <w:r>
        <w:rPr>
          <w:rFonts w:hint="eastAsia"/>
        </w:rPr>
        <w:t>　　　　三、电子直线加速器行业营运能力</w:t>
      </w:r>
      <w:r>
        <w:rPr>
          <w:rFonts w:hint="eastAsia"/>
        </w:rPr>
        <w:br/>
      </w:r>
      <w:r>
        <w:rPr>
          <w:rFonts w:hint="eastAsia"/>
        </w:rPr>
        <w:t>　　　　四、电子直线加速器行业发展能力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电子直线加速器行业重点企业调研分析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中国电子直线加速器行业竞争格局分析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电子直线加速器行业竞争格局总览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2023-2024年电子直线加速器行业竞争力分析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2020-2024年电子直线加速器行业企业并购活动分析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2023-2024年电子直线加速器行业会展与招投标活动分析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一、电子直线加速器行业会展活动及其市场影响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2024年中国电子直线加速器企业发展企业发展策略与建议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电子直线加速器销售模式与渠道策略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电子直线加速器品牌与市场推广策略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电子直线加速器研发投入与技术创新能力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电子直线加速器合作联盟与资源整合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中国电子直线加速器行业风险与对策</w:t>
      </w:r>
      <w:r>
        <w:rPr>
          <w:rFonts w:hint="eastAsia"/>
        </w:rPr>
        <w:br/>
      </w:r>
      <w:r>
        <w:rPr>
          <w:rFonts w:hint="eastAsia"/>
        </w:rPr>
        <w:t>　　第一节 电子直线加速器行业SWOT分析</w:t>
      </w:r>
      <w:r>
        <w:rPr>
          <w:rFonts w:hint="eastAsia"/>
        </w:rPr>
        <w:br/>
      </w:r>
      <w:r>
        <w:rPr>
          <w:rFonts w:hint="eastAsia"/>
        </w:rPr>
        <w:t>　　　　一、电子直线加速器行业优势</w:t>
      </w:r>
      <w:r>
        <w:rPr>
          <w:rFonts w:hint="eastAsia"/>
        </w:rPr>
        <w:br/>
      </w:r>
      <w:r>
        <w:rPr>
          <w:rFonts w:hint="eastAsia"/>
        </w:rPr>
        <w:t>　　　　二、电子直线加速器行业劣势</w:t>
      </w:r>
      <w:r>
        <w:rPr>
          <w:rFonts w:hint="eastAsia"/>
        </w:rPr>
        <w:br/>
      </w:r>
      <w:r>
        <w:rPr>
          <w:rFonts w:hint="eastAsia"/>
        </w:rPr>
        <w:t>　　　　三、电子直线加速器市场机会</w:t>
      </w:r>
      <w:r>
        <w:rPr>
          <w:rFonts w:hint="eastAsia"/>
        </w:rPr>
        <w:br/>
      </w:r>
      <w:r>
        <w:rPr>
          <w:rFonts w:hint="eastAsia"/>
        </w:rPr>
        <w:t>　　　　四、电子直线加速器市场威胁</w:t>
      </w:r>
      <w:r>
        <w:rPr>
          <w:rFonts w:hint="eastAsia"/>
        </w:rPr>
        <w:br/>
      </w:r>
      <w:r>
        <w:rPr>
          <w:rFonts w:hint="eastAsia"/>
        </w:rPr>
        <w:t>　　第二节 电子直线加速器行业风险及对策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2025-2031年中国电子直线加速器行业前景与发展趋势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2023-2024年电子直线加速器行业发展环境分析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一、电子直线加速器行业主管部门与监管体制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二、电子直线加速器行业主要法律法规及政策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三、电子直线加速器行业标准与质量监管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2025-2031年电子直线加速器行业发展趋势与方向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2025-2031年电子直线加速器行业发展潜力与机遇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电子直线加速器行业研究结论与建议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中~智~林~－电子直线加速器行业发展建议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电子直线加速器行业类别</w:t>
      </w:r>
      <w:r>
        <w:rPr>
          <w:rFonts w:hint="eastAsia"/>
        </w:rPr>
        <w:br/>
      </w:r>
      <w:r>
        <w:rPr>
          <w:rFonts w:hint="eastAsia"/>
        </w:rPr>
        <w:t>　　图表 电子直线加速器行业产业链调研</w:t>
      </w:r>
      <w:r>
        <w:rPr>
          <w:rFonts w:hint="eastAsia"/>
        </w:rPr>
        <w:br/>
      </w:r>
      <w:r>
        <w:rPr>
          <w:rFonts w:hint="eastAsia"/>
        </w:rPr>
        <w:t>　　图表 电子直线加速器行业现状</w:t>
      </w:r>
      <w:r>
        <w:rPr>
          <w:rFonts w:hint="eastAsia"/>
        </w:rPr>
        <w:br/>
      </w:r>
      <w:r>
        <w:rPr>
          <w:rFonts w:hint="eastAsia"/>
        </w:rPr>
        <w:t>　　图表 电子直线加速器行业标准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2020-2024年中国电子直线加速器市场规模</w:t>
      </w:r>
      <w:r>
        <w:rPr>
          <w:rFonts w:hint="eastAsia"/>
        </w:rPr>
        <w:br/>
      </w:r>
      <w:r>
        <w:rPr>
          <w:rFonts w:hint="eastAsia"/>
        </w:rPr>
        <w:t>　　图表 2024年中国电子直线加速器行业产能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2020-2024年中国电子直线加速器产量</w:t>
      </w:r>
      <w:r>
        <w:rPr>
          <w:rFonts w:hint="eastAsia"/>
        </w:rPr>
        <w:br/>
      </w:r>
      <w:r>
        <w:rPr>
          <w:rFonts w:hint="eastAsia"/>
        </w:rPr>
        <w:t>　　图表 电子直线加速器行业动态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2024年中国电子直线加速器行业需求区域调研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2020-2024年中国电子直线加速器行情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2020-2024年中国电子直线加速器进口数据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2020-2024年中国电子直线加速器行业企业数量统计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**地区电子直线加速器市场规模</w:t>
      </w:r>
      <w:r>
        <w:rPr>
          <w:rFonts w:hint="eastAsia"/>
        </w:rPr>
        <w:br/>
      </w:r>
      <w:r>
        <w:rPr>
          <w:rFonts w:hint="eastAsia"/>
        </w:rPr>
        <w:t>　　图表 **地区电子直线加速器行业市场需求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**地区电子直线加速器市场调研</w:t>
      </w:r>
      <w:r>
        <w:rPr>
          <w:rFonts w:hint="eastAsia"/>
        </w:rPr>
        <w:br/>
      </w:r>
      <w:r>
        <w:rPr>
          <w:rFonts w:hint="eastAsia"/>
        </w:rPr>
        <w:t>　　图表 **地区电子直线加速器行业市场需求分析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**地区电子直线加速器市场规模</w:t>
      </w:r>
      <w:r>
        <w:rPr>
          <w:rFonts w:hint="eastAsia"/>
        </w:rPr>
        <w:br/>
      </w:r>
      <w:r>
        <w:rPr>
          <w:rFonts w:hint="eastAsia"/>
        </w:rPr>
        <w:t>　　图表 **地区电子直线加速器行业市场需求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**地区电子直线加速器市场调研</w:t>
      </w:r>
      <w:r>
        <w:rPr>
          <w:rFonts w:hint="eastAsia"/>
        </w:rPr>
        <w:br/>
      </w:r>
      <w:r>
        <w:rPr>
          <w:rFonts w:hint="eastAsia"/>
        </w:rPr>
        <w:t>　　图表 **地区电子直线加速器行业市场需求分析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电子直线加速器行业竞争对手分析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电子直线加速器重点企业（三）成长能力情况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2025-2031年中国电子直线加速器行业产能预测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2025-2031年中国电子直线加速器行业产量预测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2025-2031年中国电子直线加速器市场需求预测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2025-2031年中国电子直线加速器市场规模预测</w:t>
      </w:r>
      <w:r>
        <w:rPr>
          <w:rFonts w:hint="eastAsia"/>
        </w:rPr>
        <w:br/>
      </w:r>
      <w:r>
        <w:rPr>
          <w:rFonts w:hint="eastAsia"/>
        </w:rPr>
        <w:t>　　图表 电子直线加速器行业准入条件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2025-2031年中国电子直线加速器行业信息化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2025年中国电子直线加速器市场前景分析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2025-2031年中国电子直线加速器行业风险分析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2025-2031年中国电子直线加速器行业发展趋势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229170b464ef1" w:history="1">
        <w:r>
          <w:rPr>
            <w:rStyle w:val="Hyperlink"/>
          </w:rPr>
          <w:t>2025-2031年中国电子直线加速器发展现状与行业前景分析报告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229170b464ef1" w:history="1">
        <w:r>
          <w:rPr>
            <w:rStyle w:val="Hyperlink"/>
          </w:rPr>
          <w:t>https://www.20087.com/2/17/DianZiZhiXianJiaSuQiHangYeQianJingQuShi.html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ad9bf31a244fb" w:history="1">
      <w:r>
        <w:rPr>
          <w:rStyle w:val="Hyperlink"/>
        </w:rPr>
        <w:t>2025-2031年中国电子直线加速器发展现状与行业前景分析报告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ZiZhiXianJiaSuQiHangYeQianJingQuShi.html" TargetMode="External" Id="Ra58229170b46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ZiZhiXianJiaSuQiHangYeQianJingQuShi.html" TargetMode="External" Id="Rad2ad9bf31a2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2024-12-11T09:56:53Z</dcterms:created>
  <dcterms:modified xsi:type="dcterms:W3CDTF">2024-12-11T10:56:53Z</dcterms:modified>
  <dc:subject>2025-2031年中国电子直线加速器发展现状与行业前景分析报告</dc:subject>
  <dc:title>2025-2031年中国电子直线加速器发展现状与行业前景分析报告</dc:title>
  <cp:keywords>2025-2031年中国电子直线加速器发展现状与行业前景分析报告</cp:keywords>
  <dc:description>2025-2031年中国电子直线加速器发展现状与行业前景分析报告</dc:description>
</cp:coreProperties>
</file>