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4cc4025fc49b2" w:history="1">
              <w:r>
                <w:rPr>
                  <w:rStyle w:val="Hyperlink"/>
                </w:rPr>
                <w:t>2025-2031年中国自动体外除颤器（AED）电极片市场现状分析与发展趋势预测报告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4cc4025fc49b2" w:history="1">
              <w:r>
                <w:rPr>
                  <w:rStyle w:val="Hyperlink"/>
                </w:rPr>
                <w:t>2025-2031年中国自动体外除颤器（AED）电极片市场现状分析与发展趋势预测报告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04cc4025fc49b2" w:history="1">
                <w:r>
                  <w:rPr>
                    <w:rStyle w:val="Hyperlink"/>
                  </w:rPr>
                  <w:t>https://www.20087.com/2/57/ZiDongTiWaiChuZhanQi-AED-DianJiPianFaZhanQuShi.html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体外除颤器（AED）电极片是用于心脏骤停急救时连接AED与患者皮肤的关键组件。近年来，随着公众急救意识的增强和医疗技术的进步，AED电极片在导电性、粘附力及舒适度方面取得了长足进步。现代AED电极片不仅采用了更优质的导电材料，提高了电信号传递的准确性和效率，还通过优化设计增强了贴合性和佩戴舒适性，提升了用户体验。</w:t>
      </w:r>
      <w:r>
        <w:rPr>
          <w:rFonts w:hint="eastAsia"/>
        </w:rPr>
        <w:br/>
      </w:r>
      <w:r>
        <w:rPr>
          <w:rFonts w:hint="eastAsia"/>
        </w:rPr>
        <w:t>　　未来，AED电极片的发展将主要集中在高效能与智能化方面。一方面，结合新材料如石墨烯和纳米材料的应用，可以进一步提升电极片的导电性和耐久性，适用于更加复杂和苛刻的急救场景。此外，利用物联网（IoT）技术和大数据分析平台实现对急救数据的实时监测和数据分析，不仅能提高工作效率，还能延长设备使用寿命。另一方面，随着全球对公共安全和智能医疗服务的关注度上升，探索AED电极片在这些新兴领域的应用潜力，如参与智慧医院建设和移动医疗服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4cc4025fc49b2" w:history="1">
        <w:r>
          <w:rPr>
            <w:rStyle w:val="Hyperlink"/>
          </w:rPr>
          <w:t>2025-2031年中国自动体外除颤器（AED）电极片市场现状分析与发展趋势预测报告</w:t>
        </w:r>
      </w:hyperlink>
      <w:r>
        <w:rPr>
          <w:rFonts w:hint="eastAsia"/>
        </w:rPr>
        <w:t>》通过整合国家统计局、发改委及相关协会等的数据，从自动体外除颤器（AED）电极片市场规模、重点企业、产业链、竞争格局及价格动态等多角度，对自动体外除颤器（AED）电极片行业进行了系统分析。报告内容严谨、数据翔实，辅以丰富图表，帮助自动体外除颤器（AED）电极片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自动体外除颤器（AED）电极片行业发展概述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一、自动体外除颤器（AED）电极片行业定义及分类</w:t>
      </w:r>
      <w:r>
        <w:rPr>
          <w:rFonts w:hint="eastAsia"/>
        </w:rPr>
        <w:br/>
      </w:r>
      <w:r>
        <w:rPr>
          <w:rFonts w:hint="eastAsia"/>
        </w:rPr>
        <w:t>　　　　二、自动体外除颤器（AED）电极片行业经济特性</w:t>
      </w:r>
      <w:r>
        <w:rPr>
          <w:rFonts w:hint="eastAsia"/>
        </w:rPr>
        <w:br/>
      </w:r>
      <w:r>
        <w:rPr>
          <w:rFonts w:hint="eastAsia"/>
        </w:rPr>
        <w:t>　　　　三、自动体外除颤器（AED）电极片行业产业链简介</w:t>
      </w:r>
      <w:r>
        <w:rPr>
          <w:rFonts w:hint="eastAsia"/>
        </w:rPr>
        <w:br/>
      </w:r>
      <w:r>
        <w:rPr>
          <w:rFonts w:hint="eastAsia"/>
        </w:rPr>
        <w:t>　　第二节 自动体外除颤器（AED）电极片行业发展成熟度</w:t>
      </w:r>
      <w:r>
        <w:rPr>
          <w:rFonts w:hint="eastAsia"/>
        </w:rPr>
        <w:br/>
      </w:r>
      <w:r>
        <w:rPr>
          <w:rFonts w:hint="eastAsia"/>
        </w:rPr>
        <w:t>　　　　一、自动体外除颤器（AED）电极片行业发展周期分析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自动体外除颤器（AED）电极片行业相关产业动态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自动体外除颤器（AED）电极片行业发展环境分析</w:t>
      </w:r>
      <w:r>
        <w:rPr>
          <w:rFonts w:hint="eastAsia"/>
        </w:rPr>
        <w:br/>
      </w:r>
      <w:r>
        <w:rPr>
          <w:rFonts w:hint="eastAsia"/>
        </w:rPr>
        <w:t>　　第一节 自动体外除颤器（AED）电极片行业环境分析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自动体外除颤器（AED）电极片行业相关政策、法规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自动体外除颤器（AED）电极片行业技术发展现状及趋势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当前我国自动体外除颤器（AED）电极片技术发展现状</w:t>
      </w:r>
      <w:r>
        <w:rPr>
          <w:rFonts w:hint="eastAsia"/>
        </w:rPr>
        <w:br/>
      </w:r>
      <w:r>
        <w:rPr>
          <w:rFonts w:hint="eastAsia"/>
        </w:rPr>
        <w:t>　　第二节 中外自动体外除颤器（AED）电极片技术差距及产生差距的主要原因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提高我国自动体外除颤器（AED）电极片技术的对策</w:t>
      </w:r>
      <w:r>
        <w:rPr>
          <w:rFonts w:hint="eastAsia"/>
        </w:rPr>
        <w:br/>
      </w:r>
      <w:r>
        <w:rPr>
          <w:rFonts w:hint="eastAsia"/>
        </w:rPr>
        <w:t>　　第四节 我国自动体外除颤器（AED）电极片产品研发、设计发展趋势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中国自动体外除颤器（AED）电极片市场发展调研</w:t>
      </w:r>
      <w:r>
        <w:rPr>
          <w:rFonts w:hint="eastAsia"/>
        </w:rPr>
        <w:br/>
      </w:r>
      <w:r>
        <w:rPr>
          <w:rFonts w:hint="eastAsia"/>
        </w:rPr>
        <w:t>　　第一节 自动体外除颤器（AED）电极片市场现状分析及预测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一、2019-2024年中国自动体外除颤器（AED）电极片市场规模分析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二、2025-2031年中国自动体外除颤器（AED）电极片市场规模预测</w:t>
      </w:r>
      <w:r>
        <w:rPr>
          <w:rFonts w:hint="eastAsia"/>
        </w:rPr>
        <w:br/>
      </w:r>
      <w:r>
        <w:rPr>
          <w:rFonts w:hint="eastAsia"/>
        </w:rPr>
        <w:t>　　第二节 自动体外除颤器（AED）电极片行业产能分析及预测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一、2019-2024年中国自动体外除颤器（AED）电极片行业产能分析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二、2025-2031年中国自动体外除颤器（AED）电极片行业产能预测</w:t>
      </w:r>
      <w:r>
        <w:rPr>
          <w:rFonts w:hint="eastAsia"/>
        </w:rPr>
        <w:br/>
      </w:r>
      <w:r>
        <w:rPr>
          <w:rFonts w:hint="eastAsia"/>
        </w:rPr>
        <w:t>　　第三节 自动体外除颤器（AED）电极片行业产量分析及预测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一、2019-2024年中国自动体外除颤器（AED）电极片行业产量分析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二、2025-2031年中国自动体外除颤器（AED）电极片行业产量预测</w:t>
      </w:r>
      <w:r>
        <w:rPr>
          <w:rFonts w:hint="eastAsia"/>
        </w:rPr>
        <w:br/>
      </w:r>
      <w:r>
        <w:rPr>
          <w:rFonts w:hint="eastAsia"/>
        </w:rPr>
        <w:t>　　第四节 自动体外除颤器（AED）电极片市场需求分析及预测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一、2019-2024年中国自动体外除颤器（AED）电极片市场需求分析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二、2025-2031年中国自动体外除颤器（AED）电极片市场需求预测</w:t>
      </w:r>
      <w:r>
        <w:rPr>
          <w:rFonts w:hint="eastAsia"/>
        </w:rPr>
        <w:br/>
      </w:r>
      <w:r>
        <w:rPr>
          <w:rFonts w:hint="eastAsia"/>
        </w:rPr>
        <w:t>　　第五节 自动体外除颤器（AED）电极片进出口数据分析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一、2019-2024年中国自动体外除颤器（AED）电极片进出口数据分析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二、2025-2031年国内自动体外除颤器（AED）电极片进出口情况预测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2019-2024年中国自动体外除颤器（AED）电极片行业总体发展状况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中国自动体外除颤器（AED）电极片行业规模情况分析</w:t>
      </w:r>
      <w:r>
        <w:rPr>
          <w:rFonts w:hint="eastAsia"/>
        </w:rPr>
        <w:br/>
      </w:r>
      <w:r>
        <w:rPr>
          <w:rFonts w:hint="eastAsia"/>
        </w:rPr>
        <w:t>　　　　一、自动体外除颤器（AED）电极片行业单位规模情况分析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二、自动体外除颤器（AED）电极片行业人员规模状况分析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三、自动体外除颤器（AED）电极片行业资产规模状况分析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四、自动体外除颤器（AED）电极片行业市场规模状况分析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五、自动体外除颤器（AED）电极片行业敏感性分析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中国自动体外除颤器（AED）电极片行业财务能力分析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一、自动体外除颤器（AED）电极片行业盈利能力分析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二、自动体外除颤器（AED）电极片行业偿债能力分析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三、自动体外除颤器（AED）电极片行业营运能力分析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四、自动体外除颤器（AED）电极片行业发展能力分析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中国自动体外除颤器（AED）电极片行业重点区域发展分析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一、中国自动体外除颤器（AED）电极片行业重点区域市场结构变化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二、重点地区（一）自动体外除颤器（AED）电极片行业发展分析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三、重点地区（二）自动体外除颤器（AED）电极片行业发展分析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四、重点地区（三）自动体外除颤器（AED）电极片行业发展分析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五、重点地区（四）自动体外除颤器（AED）电极片行业发展分析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六、重点地区（五）自动体外除颤器（AED）电极片行业发展分析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自动体外除颤器（AED）电极片行业产品价格分析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三、主要自动体外除颤器（AED）电极片品牌产品价位分析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五、价格在自动体外除颤器（AED）电极片行业竞争中的重要性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2025年中国自动体外除颤器（AED）电极片行业上下游行业发展分析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自动体外除颤器（AED）电极片上游行业分析</w:t>
      </w:r>
      <w:r>
        <w:rPr>
          <w:rFonts w:hint="eastAsia"/>
        </w:rPr>
        <w:br/>
      </w:r>
      <w:r>
        <w:rPr>
          <w:rFonts w:hint="eastAsia"/>
        </w:rPr>
        <w:t>　　　　一、自动体外除颤器（AED）电极片产品成本构成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四、上游供给对自动体外除颤器（AED）电极片行业的影响</w:t>
      </w:r>
      <w:r>
        <w:rPr>
          <w:rFonts w:hint="eastAsia"/>
        </w:rPr>
        <w:br/>
      </w:r>
      <w:r>
        <w:rPr>
          <w:rFonts w:hint="eastAsia"/>
        </w:rPr>
        <w:t>　　第二节 自动体外除颤器（AED）电极片下游行业分析</w:t>
      </w:r>
      <w:r>
        <w:rPr>
          <w:rFonts w:hint="eastAsia"/>
        </w:rPr>
        <w:br/>
      </w:r>
      <w:r>
        <w:rPr>
          <w:rFonts w:hint="eastAsia"/>
        </w:rPr>
        <w:t>　　　　一、自动体外除颤器（AED）电极片下游行业分布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四、下游需求对自动体外除颤器（AED）电极片行业的影响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自动体外除颤器（AED）电极片行业重点企业发展调研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自动体外除颤器（AED）电极片重点企业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自动体外除颤器（AED）电极片重点企业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自动体外除颤器（AED）电极片重点企业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自动体外除颤器（AED）电极片重点企业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自动体外除颤器（AED）电极片重点企业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自动体外除颤器（AED）电极片重点企业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2025年中国自动体外除颤器（AED）电极片产业市场竞争格局分析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2025年中国自动体外除颤器（AED）电极片产业竞争现状分析</w:t>
      </w:r>
      <w:r>
        <w:rPr>
          <w:rFonts w:hint="eastAsia"/>
        </w:rPr>
        <w:br/>
      </w:r>
      <w:r>
        <w:rPr>
          <w:rFonts w:hint="eastAsia"/>
        </w:rPr>
        <w:t>　　　　一、自动体外除颤器（AED）电极片竞争力分析</w:t>
      </w:r>
      <w:r>
        <w:rPr>
          <w:rFonts w:hint="eastAsia"/>
        </w:rPr>
        <w:br/>
      </w:r>
      <w:r>
        <w:rPr>
          <w:rFonts w:hint="eastAsia"/>
        </w:rPr>
        <w:t>　　　　二、自动体外除颤器（AED）电极片技术竞争分析</w:t>
      </w:r>
      <w:r>
        <w:rPr>
          <w:rFonts w:hint="eastAsia"/>
        </w:rPr>
        <w:br/>
      </w:r>
      <w:r>
        <w:rPr>
          <w:rFonts w:hint="eastAsia"/>
        </w:rPr>
        <w:t>　　　　三、自动体外除颤器（AED）电极片价格竞争分析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2025年中国自动体外除颤器（AED）电极片产业集中度分析</w:t>
      </w:r>
      <w:r>
        <w:rPr>
          <w:rFonts w:hint="eastAsia"/>
        </w:rPr>
        <w:br/>
      </w:r>
      <w:r>
        <w:rPr>
          <w:rFonts w:hint="eastAsia"/>
        </w:rPr>
        <w:t>　　　　一、自动体外除颤器（AED）电极片市场集中度分析</w:t>
      </w:r>
      <w:r>
        <w:rPr>
          <w:rFonts w:hint="eastAsia"/>
        </w:rPr>
        <w:br/>
      </w:r>
      <w:r>
        <w:rPr>
          <w:rFonts w:hint="eastAsia"/>
        </w:rPr>
        <w:t>　　　　二、自动体外除颤器（AED）电极片企业集中度分析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2025-2031年提高自动体外除颤器（AED）电极片企业竞争力的策略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自动体外除颤器（AED）电极片行业投资风险预警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2025年影响自动体外除颤器（AED）电极片行业发展的主要因素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一、影响自动体外除颤器（AED）电极片行业运行的有利因素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二、影响自动体外除颤器（AED）电极片行业运行的稳定因素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三、影响自动体外除颤器（AED）电极片行业运行的不利因素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四、我国自动体外除颤器（AED）电极片行业发展面临的挑战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五、我国自动体外除颤器（AED）电极片行业发展面临的机遇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对自动体外除颤器（AED）电极片行业投资风险预警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一、2025-2031年自动体外除颤器（AED）电极片行业市场风险及控制策略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二、2025-2031年自动体外除颤器（AED）电极片行业政策风险及控制策略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三、2025-2031年自动体外除颤器（AED）电极片行业经营风险及控制策略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四、2025-2031年自动体外除颤器（AED）电极片同业竞争风险及控制策略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五、2025-2031年自动体外除颤器（AED）电极片行业其他风险及控制策略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自动体外除颤器（AED）电极片行业发展趋势与投资规划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2025-2031年自动体外除颤器（AED）电极片市场发展潜力分析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2025-2031年自动体外除颤器（AED）电极片行业发展趋势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2025-2031年自动体外除颤器（AED）电极片行业投资前景研究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对我国自动体外除颤器（AED）电极片品牌的战略思考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二、自动体外除颤器（AED）电极片实施品牌战略的意义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三、自动体外除颤器（AED）电极片企业品牌的现状分析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四、我国自动体外除颤器（AED）电极片企业的品牌战略</w:t>
      </w:r>
      <w:r>
        <w:rPr>
          <w:rFonts w:hint="eastAsia"/>
        </w:rPr>
        <w:br/>
      </w:r>
      <w:r>
        <w:rPr>
          <w:rFonts w:hint="eastAsia"/>
        </w:rPr>
        <w:t>　　　　五、自动体外除颤器（AED）电极片品牌战略管理的策略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2019-2024年中国自动体外除颤器（AED）电极片市场规模及增长情况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2019-2024年中国自动体外除颤器（AED）电极片行业产量及增长趋势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2025-2031年中国自动体外除颤器（AED）电极片行业产量预测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2019-2024年中国自动体外除颤器（AED）电极片行业市场需求及增长情况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2025-2031年中国自动体外除颤器（AED）电极片行业市场需求预测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**地区自动体外除颤器（AED）电极片市场规模及增长情况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**地区自动体外除颤器（AED）电极片行业市场需求情况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**地区自动体外除颤器（AED）电极片市场规模及增长情况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**地区自动体外除颤器（AED）电极片行业市场需求情况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2019-2024年中国自动体外除颤器（AED）电极片行业出口情况分析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自动体外除颤器（AED）电极片重点企业经营情况分析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2025年自动体外除颤器（AED）电极片行业壁垒</w:t>
      </w:r>
      <w:r>
        <w:rPr>
          <w:rFonts w:hint="eastAsia"/>
        </w:rPr>
        <w:br/>
      </w:r>
      <w:r>
        <w:rPr>
          <w:rFonts w:hint="eastAsia"/>
        </w:rPr>
        <w:t>　　图表 2025年自动体外除颤器（AED）电极片市场前景分析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2025-2031年中国自动体外除颤器（AED）电极片市场规模预测</w:t>
      </w:r>
      <w:r>
        <w:rPr>
          <w:rFonts w:hint="eastAsia"/>
        </w:rPr>
        <w:br/>
      </w:r>
      <w:r>
        <w:rPr>
          <w:rFonts w:hint="eastAsia"/>
        </w:rPr>
        <w:t>　　图表 2025年自动体外除颤器（AED）电极片发展趋势预测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4cc4025fc49b2" w:history="1">
        <w:r>
          <w:rPr>
            <w:rStyle w:val="Hyperlink"/>
          </w:rPr>
          <w:t>2025-2031年中国自动体外除颤器（AED）电极片市场现状分析与发展趋势预测报告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04cc4025fc49b2" w:history="1">
        <w:r>
          <w:rPr>
            <w:rStyle w:val="Hyperlink"/>
          </w:rPr>
          <w:t>https://www.20087.com/2/57/ZiDongTiWaiChuZhanQi-AED-DianJiPianFaZhanQuShi.html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热点：自动体外除颤仪(aed)的工作原理是什么?、自动体外除颤仪(以下简称aed)的问世正是解开这些、自动体外除颤器使用方法、自动体外除颤器aed的操作方法正确的是、自动体外电除颤时,电极板的位置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bd46c9f214488" w:history="1">
      <w:r>
        <w:rPr>
          <w:rStyle w:val="Hyperlink"/>
        </w:rPr>
        <w:t>2025-2031年中国自动体外除颤器（AED）电极片市场现状分析与发展趋势预测报告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ZiDongTiWaiChuZhanQi-AED-DianJiPianFaZhanQuShi.html" TargetMode="External" Id="R8d04cc4025fc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ZiDongTiWaiChuZhanQi-AED-DianJiPianFaZhanQuShi.html" TargetMode="External" Id="R178bd46c9f21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2024-12-08T08:09:00Z</dcterms:created>
  <dcterms:modified xsi:type="dcterms:W3CDTF">2024-12-08T09:09:00Z</dcterms:modified>
  <dc:subject>2025-2031年中国自动体外除颤器（AED）电极片市场现状分析与发展趋势预测报告</dc:subject>
  <dc:title>2025-2031年中国自动体外除颤器（AED）电极片市场现状分析与发展趋势预测报告</dc:title>
  <cp:keywords>2025-2031年中国自动体外除颤器（AED）电极片市场现状分析与发展趋势预测报告</cp:keywords>
  <dc:description>2025-2031年中国自动体外除颤器（AED）电极片市场现状分析与发展趋势预测报告</dc:description>
</cp:coreProperties>
</file>