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5c289261be4169" w:history="1">
              <w:r>
                <w:rPr>
                  <w:rStyle w:val="Hyperlink"/>
                </w:rPr>
                <w:t>2025-2031年全球与中国船用内燃机行业发展现状调研及市场前景预测报告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5c289261be4169" w:history="1">
              <w:r>
                <w:rPr>
                  <w:rStyle w:val="Hyperlink"/>
                </w:rPr>
                <w:t>2025-2031年全球与中国船用内燃机行业发展现状调研及市场前景预测报告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5090372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5c289261be4169" w:history="1">
                <w:r>
                  <w:rPr>
                    <w:rStyle w:val="Hyperlink"/>
                  </w:rPr>
                  <w:t>https://www.20087.com/2/37/ChuanYongNeiRanJiShiChangQianJingFenXi.html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内燃机是船舶动力系统的核心部件，广泛应用于货船、客船、渔船等各种船舶。船用内燃机通常采用柴油或重油作为燃料，具有较高的热效率和可靠性。近年来，随着环保法规的日益严格和技术的进步，船用内燃机的设计不断优化，不仅提高了燃烧效率，减少了排放，还通过采用轻量化材料，降低了整机重量。此外，通过引入电子控制系统，船用内燃机的操作更加便捷，维护更加简单。</w:t>
      </w:r>
      <w:r>
        <w:rPr>
          <w:rFonts w:hint="eastAsia"/>
        </w:rPr>
        <w:br/>
      </w:r>
      <w:r>
        <w:rPr>
          <w:rFonts w:hint="eastAsia"/>
        </w:rPr>
        <w:t>　　未来，随着全球对碳排放控制的重视和可再生能源的发展，船用内燃机将朝着更加高效、环保的方向发展。技术创新将推动船用内燃机的设计进一步优化，通过采用先进的燃烧技术和废气处理装置，减少有害物质的排放。同时，随着替代燃料技术的进步，船用内燃机将能够使用更多种类的燃料，如LNG、生物燃料等，降低对传统化石燃料的依赖。随着数字化技术的应用，船用内燃机将更加智能化，通过集成远程监控和预测性维护系统，提高设备的可靠性和经济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25c289261be4169" w:history="1">
        <w:r>
          <w:rPr>
            <w:rStyle w:val="Hyperlink"/>
          </w:rPr>
          <w:t>2025-2031年全球与中国船用内燃机行业发展现状调研及市场前景预测报告</w:t>
        </w:r>
      </w:hyperlink>
      <w:r>
        <w:rPr>
          <w:rFonts w:hint="eastAsia"/>
        </w:rPr>
        <w:t>深入调研分析了全球及我国船用内燃机行业的现状、市场规模、竞争格局以及所面临的风险与机遇。该报告结合船用内燃机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船用内燃机市场概述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按照不同产品类型，船用内燃机主要可以分为如下几个类别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全球不同产品类型船用内燃机销售额增长趋势2020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低速发动机</w:t>
      </w:r>
      <w:r>
        <w:rPr>
          <w:rFonts w:hint="eastAsia"/>
        </w:rPr>
        <w:br/>
      </w:r>
      <w:r>
        <w:rPr>
          <w:rFonts w:hint="eastAsia"/>
        </w:rPr>
        <w:t>　　　　1.2.3 中速发动机</w:t>
      </w:r>
      <w:r>
        <w:rPr>
          <w:rFonts w:hint="eastAsia"/>
        </w:rPr>
        <w:br/>
      </w:r>
      <w:r>
        <w:rPr>
          <w:rFonts w:hint="eastAsia"/>
        </w:rPr>
        <w:t>　　　　1.2.4 高速发动机</w:t>
      </w:r>
      <w:r>
        <w:rPr>
          <w:rFonts w:hint="eastAsia"/>
        </w:rPr>
        <w:br/>
      </w:r>
      <w:r>
        <w:rPr>
          <w:rFonts w:hint="eastAsia"/>
        </w:rPr>
        <w:t>　　1.3 从不同应用，船用内燃机主要包括如下几个方面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全球不同应用船用内燃机销售额增长趋势2020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集装箱船</w:t>
      </w:r>
      <w:r>
        <w:rPr>
          <w:rFonts w:hint="eastAsia"/>
        </w:rPr>
        <w:br/>
      </w:r>
      <w:r>
        <w:rPr>
          <w:rFonts w:hint="eastAsia"/>
        </w:rPr>
        <w:t>　　　　1.3.3 散装货船</w:t>
      </w:r>
      <w:r>
        <w:rPr>
          <w:rFonts w:hint="eastAsia"/>
        </w:rPr>
        <w:br/>
      </w:r>
      <w:r>
        <w:rPr>
          <w:rFonts w:hint="eastAsia"/>
        </w:rPr>
        <w:t>　　　　1.3.4 油轮</w:t>
      </w:r>
      <w:r>
        <w:rPr>
          <w:rFonts w:hint="eastAsia"/>
        </w:rPr>
        <w:br/>
      </w:r>
      <w:r>
        <w:rPr>
          <w:rFonts w:hint="eastAsia"/>
        </w:rPr>
        <w:t>　　　　1.3.5 巡航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船用内燃机行业背景、发展历史、现状及趋势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船用内燃机行业目前现状分析</w:t>
      </w:r>
      <w:r>
        <w:rPr>
          <w:rFonts w:hint="eastAsia"/>
        </w:rPr>
        <w:br/>
      </w:r>
      <w:r>
        <w:rPr>
          <w:rFonts w:hint="eastAsia"/>
        </w:rPr>
        <w:t>　　　　1.4.2 船用内燃机发展趋势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全球船用内燃机总体规模分析</w:t>
      </w:r>
      <w:r>
        <w:rPr>
          <w:rFonts w:hint="eastAsia"/>
        </w:rPr>
        <w:br/>
      </w:r>
      <w:r>
        <w:rPr>
          <w:rFonts w:hint="eastAsia"/>
        </w:rPr>
        <w:t>　　2.1 全球船用内燃机供需现状及预测（2020-2031）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全球船用内燃机产能、产量、产能利用率及发展趋势（2020-2031）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全球船用内燃机产量、需求量及发展趋势（2020-2031）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全球主要地区船用内燃机产量及发展趋势（2020-2031）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全球主要地区船用内燃机产量（2020-2025）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全球主要地区船用内燃机产量（2026-2031）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全球主要地区船用内燃机产量市场份额（2020-2031）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中国船用内燃机供需现状及预测（2020-2031）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中国船用内燃机产能、产量、产能利用率及发展趋势（2020-2031）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中国船用内燃机产量、市场需求量及发展趋势（2020-2031）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全球船用内燃机销量及销售额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全球市场船用内燃机销售额（2020-2031）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全球市场船用内燃机销量（2020-2031）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全球市场船用内燃机价格趋势（2020-2031）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全球船用内燃机主要地区分析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全球主要地区船用内燃机市场规模分析：2020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全球主要地区船用内燃机销售收入及市场份额（2020-2025年）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全球主要地区船用内燃机销售收入预测（2026-2031年）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全球主要地区船用内燃机销量分析：2020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全球主要地区船用内燃机销量及市场份额（2020-2025年）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全球主要地区船用内燃机销量及市场份额预测（2026-2031）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北美市场船用内燃机销量、收入及增长率（2020-2031）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欧洲市场船用内燃机销量、收入及增长率（2020-2031）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中国市场船用内燃机销量、收入及增长率（2020-2031）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日本市场船用内燃机销量、收入及增长率（2020-2031）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东南亚市场船用内燃机销量、收入及增长率（2020-2031）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印度市场船用内燃机销量、收入及增长率（2020-2031）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全球市场主要厂商船用内燃机产能市场份额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全球市场主要厂商船用内燃机销量（2020-2025）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全球市场主要厂商船用内燃机销量（2020-2025）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全球市场主要厂商船用内燃机销售收入（2020-2025）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全球市场主要厂商船用内燃机销售价格（2020-2025）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2024年全球主要生产商船用内燃机收入排名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中国市场主要厂商船用内燃机销量（2020-2025）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中国市场主要厂商船用内燃机销量（2020-2025）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中国市场主要厂商船用内燃机销售收入（2020-2025）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2024年中国主要生产商船用内燃机收入排名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中国市场主要厂商船用内燃机销售价格（2020-2025）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全球主要厂商船用内燃机总部及产地分布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全球主要厂商成立时间及船用内燃机商业化日期</w:t>
      </w:r>
      <w:r>
        <w:rPr>
          <w:rFonts w:hint="eastAsia"/>
        </w:rPr>
        <w:br/>
      </w:r>
      <w:r>
        <w:rPr>
          <w:rFonts w:hint="eastAsia"/>
        </w:rPr>
        <w:t>　　4.6 全球主要厂商船用内燃机产品类型及应用</w:t>
      </w:r>
      <w:r>
        <w:rPr>
          <w:rFonts w:hint="eastAsia"/>
        </w:rPr>
        <w:br/>
      </w:r>
      <w:r>
        <w:rPr>
          <w:rFonts w:hint="eastAsia"/>
        </w:rPr>
        <w:t>　　4.7 船用内燃机行业集中度、竞争程度分析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船用内燃机行业集中度分析：2024年全球Top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全球船用内燃机第一梯队、第二梯队和第三梯队生产商（品牌）及市场份额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重点企业（1）基本信息、船用内燃机生产基地、销售区域、竞争对手及市场地位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船用内燃机产品规格、参数及市场应用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船用内燃机销量、收入、价格及毛利率（2020-2025）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重点企业（2）基本信息、船用内燃机生产基地、销售区域、竞争对手及市场地位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船用内燃机产品规格、参数及市场应用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船用内燃机销量、收入、价格及毛利率（2020-2025）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重点企业（3）基本信息、船用内燃机生产基地、销售区域、竞争对手及市场地位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船用内燃机产品规格、参数及市场应用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船用内燃机销量、收入、价格及毛利率（2020-2025）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重点企业（4）基本信息、船用内燃机生产基地、销售区域、竞争对手及市场地位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船用内燃机产品规格、参数及市场应用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船用内燃机销量、收入、价格及毛利率（2020-2025）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重点企业（5）基本信息、船用内燃机生产基地、销售区域、竞争对手及市场地位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船用内燃机产品规格、参数及市场应用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船用内燃机销量、收入、价格及毛利率（2020-2025）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重点企业（6）基本信息、船用内燃机生产基地、销售区域、竞争对手及市场地位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船用内燃机产品规格、参数及市场应用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船用内燃机销量、收入、价格及毛利率（2020-2025）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重点企业（7）基本信息、船用内燃机生产基地、销售区域、竞争对手及市场地位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船用内燃机产品规格、参数及市场应用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船用内燃机销量、收入、价格及毛利率（2020-2025）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重点企业（8）基本信息、船用内燃机生产基地、销售区域、竞争对手及市场地位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船用内燃机产品规格、参数及市场应用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船用内燃机销量、收入、价格及毛利率（2020-2025）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重点企业（9）基本信息、船用内燃机生产基地、销售区域、竞争对手及市场地位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船用内燃机产品规格、参数及市场应用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船用内燃机销量、收入、价格及毛利率（2020-2025）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重点企业（10）基本信息、船用内燃机生产基地、销售区域、竞争对手及市场地位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船用内燃机产品规格、参数及市场应用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船用内燃机销量、收入、价格及毛利率（2020-2025）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重点企业（11）基本信息、船用内燃机生产基地、销售区域、竞争对手及市场地位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船用内燃机产品规格、参数及市场应用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船用内燃机销量、收入、价格及毛利率（2020-2025）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重点企业（12）基本信息、船用内燃机生产基地、销售区域、竞争对手及市场地位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船用内燃机产品规格、参数及市场应用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船用内燃机销量、收入、价格及毛利率（2020-2025）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重点企业（13）基本信息、船用内燃机生产基地、销售区域、竞争对手及市场地位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船用内燃机产品规格、参数及市场应用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船用内燃机销量、收入、价格及毛利率（2020-2025）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重点企业（14）基本信息、船用内燃机生产基地、销售区域、竞争对手及市场地位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船用内燃机产品规格、参数及市场应用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船用内燃机销量、收入、价格及毛利率（2020-2025）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重点企业（15）基本信息、船用内燃机生产基地、销售区域、竞争对手及市场地位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船用内燃机产品规格、参数及市场应用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船用内燃机销量、收入、价格及毛利率（2020-2025）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不同产品类型船用内燃机分析</w:t>
      </w:r>
      <w:r>
        <w:rPr>
          <w:rFonts w:hint="eastAsia"/>
        </w:rPr>
        <w:br/>
      </w:r>
      <w:r>
        <w:rPr>
          <w:rFonts w:hint="eastAsia"/>
        </w:rPr>
        <w:t>　　6.1 全球不同产品类型船用内燃机销量（2020-2031）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全球不同产品类型船用内燃机销量及市场份额（2020-2025）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全球不同产品类型船用内燃机销量预测（2026-2031）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全球不同产品类型船用内燃机收入（2020-2031）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全球不同产品类型船用内燃机收入及市场份额（2020-2025）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全球不同产品类型船用内燃机收入预测（2026-2031）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全球不同产品类型船用内燃机价格走势（2020-2031）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不同应用船用内燃机分析</w:t>
      </w:r>
      <w:r>
        <w:rPr>
          <w:rFonts w:hint="eastAsia"/>
        </w:rPr>
        <w:br/>
      </w:r>
      <w:r>
        <w:rPr>
          <w:rFonts w:hint="eastAsia"/>
        </w:rPr>
        <w:t>　　7.1 全球不同应用船用内燃机销量（2020-2031）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全球不同应用船用内燃机销量及市场份额（2020-2025）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全球不同应用船用内燃机销量预测（2026-2031）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全球不同应用船用内燃机收入（2020-2031）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全球不同应用船用内燃机收入及市场份额（2020-2025）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全球不同应用船用内燃机收入预测（2026-2031）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全球不同应用船用内燃机价格走势（2020-2031）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船用内燃机产业链分析</w:t>
      </w:r>
      <w:r>
        <w:rPr>
          <w:rFonts w:hint="eastAsia"/>
        </w:rPr>
        <w:br/>
      </w:r>
      <w:r>
        <w:rPr>
          <w:rFonts w:hint="eastAsia"/>
        </w:rPr>
        <w:t>　　8.2 船用内燃机工艺制造技术分析</w:t>
      </w:r>
      <w:r>
        <w:rPr>
          <w:rFonts w:hint="eastAsia"/>
        </w:rPr>
        <w:br/>
      </w:r>
      <w:r>
        <w:rPr>
          <w:rFonts w:hint="eastAsia"/>
        </w:rPr>
        <w:t>　　8.3 船用内燃机产业上游供应分析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船用内燃机下游客户分析</w:t>
      </w:r>
      <w:r>
        <w:rPr>
          <w:rFonts w:hint="eastAsia"/>
        </w:rPr>
        <w:br/>
      </w:r>
      <w:r>
        <w:rPr>
          <w:rFonts w:hint="eastAsia"/>
        </w:rPr>
        <w:t>　　8.5 船用内燃机销售渠道分析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船用内燃机行业发展机遇及主要驱动因素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船用内燃机行业发展面临的风险</w:t>
      </w:r>
      <w:r>
        <w:rPr>
          <w:rFonts w:hint="eastAsia"/>
        </w:rPr>
        <w:br/>
      </w:r>
      <w:r>
        <w:rPr>
          <w:rFonts w:hint="eastAsia"/>
        </w:rPr>
        <w:t>　　9.3 船用内燃机行业政策分析</w:t>
      </w:r>
      <w:r>
        <w:rPr>
          <w:rFonts w:hint="eastAsia"/>
        </w:rPr>
        <w:br/>
      </w:r>
      <w:r>
        <w:rPr>
          <w:rFonts w:hint="eastAsia"/>
        </w:rPr>
        <w:t>　　9.4 船用内燃机中国企业SWOT分析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全球不同产品类型船用内燃机销售额增长（CAGR）趋势2020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船用内燃机行业目前发展现状</w:t>
      </w:r>
      <w:r>
        <w:rPr>
          <w:rFonts w:hint="eastAsia"/>
        </w:rPr>
        <w:br/>
      </w:r>
      <w:r>
        <w:rPr>
          <w:rFonts w:hint="eastAsia"/>
        </w:rPr>
        <w:t>　　表 4： 船用内燃机发展趋势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全球主要地区船用内燃机产量增速（CAGR）：（2020 VS 2024 VS 2031）&amp;（千马力）</w:t>
      </w:r>
      <w:r>
        <w:rPr>
          <w:rFonts w:hint="eastAsia"/>
        </w:rPr>
        <w:br/>
      </w:r>
      <w:r>
        <w:rPr>
          <w:rFonts w:hint="eastAsia"/>
        </w:rPr>
        <w:t>　　表 6： 全球主要地区船用内燃机产量（2020-2025）&amp;（千马力）</w:t>
      </w:r>
      <w:r>
        <w:rPr>
          <w:rFonts w:hint="eastAsia"/>
        </w:rPr>
        <w:br/>
      </w:r>
      <w:r>
        <w:rPr>
          <w:rFonts w:hint="eastAsia"/>
        </w:rPr>
        <w:t>　　表 7： 全球主要地区船用内燃机产量（2026-2031）&amp;（千马力）</w:t>
      </w:r>
      <w:r>
        <w:rPr>
          <w:rFonts w:hint="eastAsia"/>
        </w:rPr>
        <w:br/>
      </w:r>
      <w:r>
        <w:rPr>
          <w:rFonts w:hint="eastAsia"/>
        </w:rPr>
        <w:t>　　表 8： 全球主要地区船用内燃机产量市场份额（2020-2025）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全球主要地区船用内燃机产量（2026-2031）&amp;（千马力）</w:t>
      </w:r>
      <w:r>
        <w:rPr>
          <w:rFonts w:hint="eastAsia"/>
        </w:rPr>
        <w:br/>
      </w:r>
      <w:r>
        <w:rPr>
          <w:rFonts w:hint="eastAsia"/>
        </w:rPr>
        <w:t>　　表 10： 全球主要地区船用内燃机销售收入增速：（2020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全球主要地区船用内燃机销售收入（2020-2025）&amp;（百万美元）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全球主要地区船用内燃机销售收入市场份额（2020-2025）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全球主要地区船用内燃机收入（2026-2031）&amp;（百万美元）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全球主要地区船用内燃机收入市场份额（2026-2031）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全球主要地区船用内燃机销量（千马力）：2020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全球主要地区船用内燃机销量（2020-2025）&amp;（千马力）</w:t>
      </w:r>
      <w:r>
        <w:rPr>
          <w:rFonts w:hint="eastAsia"/>
        </w:rPr>
        <w:br/>
      </w:r>
      <w:r>
        <w:rPr>
          <w:rFonts w:hint="eastAsia"/>
        </w:rPr>
        <w:t>　　表 17： 全球主要地区船用内燃机销量市场份额（2020-2025）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全球主要地区船用内燃机销量（2026-2031）&amp;（千马力）</w:t>
      </w:r>
      <w:r>
        <w:rPr>
          <w:rFonts w:hint="eastAsia"/>
        </w:rPr>
        <w:br/>
      </w:r>
      <w:r>
        <w:rPr>
          <w:rFonts w:hint="eastAsia"/>
        </w:rPr>
        <w:t>　　表 19： 全球主要地区船用内燃机销量份额（2026-2031）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全球市场主要厂商船用内燃机产能（2024-2025）&amp;（千马力）</w:t>
      </w:r>
      <w:r>
        <w:rPr>
          <w:rFonts w:hint="eastAsia"/>
        </w:rPr>
        <w:br/>
      </w:r>
      <w:r>
        <w:rPr>
          <w:rFonts w:hint="eastAsia"/>
        </w:rPr>
        <w:t>　　表 21： 全球市场主要厂商船用内燃机销量（2020-2025）&amp;（千马力）</w:t>
      </w:r>
      <w:r>
        <w:rPr>
          <w:rFonts w:hint="eastAsia"/>
        </w:rPr>
        <w:br/>
      </w:r>
      <w:r>
        <w:rPr>
          <w:rFonts w:hint="eastAsia"/>
        </w:rPr>
        <w:t>　　表 22： 全球市场主要厂商船用内燃机销量市场份额（2020-2025）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全球市场主要厂商船用内燃机销售收入（2020-2025）&amp;（百万美元）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全球市场主要厂商船用内燃机销售收入市场份额（2020-2025）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全球市场主要厂商船用内燃机销售价格（2020-2025）&amp;（美元/马力）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2024年全球主要生产商船用内燃机收入排名（百万美元）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中国市场主要厂商船用内燃机销量（2020-2025）&amp;（千马力）</w:t>
      </w:r>
      <w:r>
        <w:rPr>
          <w:rFonts w:hint="eastAsia"/>
        </w:rPr>
        <w:br/>
      </w:r>
      <w:r>
        <w:rPr>
          <w:rFonts w:hint="eastAsia"/>
        </w:rPr>
        <w:t>　　表 28： 中国市场主要厂商船用内燃机销量市场份额（2020-2025）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中国市场主要厂商船用内燃机销售收入（2020-2025）&amp;（百万美元）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中国市场主要厂商船用内燃机销售收入市场份额（2020-2025）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2024年中国主要生产商船用内燃机收入排名（百万美元）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中国市场主要厂商船用内燃机销售价格（2020-2025）&amp;（美元/马力）</w:t>
      </w:r>
      <w:r>
        <w:rPr>
          <w:rFonts w:hint="eastAsia"/>
        </w:rPr>
        <w:br/>
      </w:r>
      <w:r>
        <w:rPr>
          <w:rFonts w:hint="eastAsia"/>
        </w:rPr>
        <w:t>　　表 33： 全球主要厂商船用内燃机总部及产地分布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全球主要厂商成立时间及船用内燃机商业化日期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全球主要厂商船用内燃机产品类型及应用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2024年全球船用内燃机主要厂商市场地位（第一梯队、第二梯队和第三梯队）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全球船用内燃机市场投资、并购等现状分析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船用内燃机生产基地、销售区域、竞争对手及市场地位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船用内燃机产品规格、参数及市场应用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船用内燃机销量（千马力）、收入（百万美元）、价格（美元/马力）及毛利率（2020-2025）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船用内燃机生产基地、销售区域、竞争对手及市场地位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船用内燃机产品规格、参数及市场应用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船用内燃机销量（千马力）、收入（百万美元）、价格（美元/马力）及毛利率（2020-2025）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船用内燃机生产基地、销售区域、竞争对手及市场地位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船用内燃机产品规格、参数及市场应用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船用内燃机销量（千马力）、收入（百万美元）、价格（美元/马力）及毛利率（2020-2025）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船用内燃机生产基地、销售区域、竞争对手及市场地位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船用内燃机产品规格、参数及市场应用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船用内燃机销量（千马力）、收入（百万美元）、价格（美元/马力）及毛利率（2020-2025）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船用内燃机生产基地、销售区域、竞争对手及市场地位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船用内燃机产品规格、参数及市场应用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船用内燃机销量（千马力）、收入（百万美元）、价格（美元/马力）及毛利率（2020-2025）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船用内燃机生产基地、销售区域、竞争对手及市场地位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船用内燃机产品规格、参数及市场应用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船用内燃机销量（千马力）、收入（百万美元）、价格（美元/马力）及毛利率（2020-2025）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船用内燃机生产基地、销售区域、竞争对手及市场地位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船用内燃机产品规格、参数及市场应用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船用内燃机销量（千马力）、收入（百万美元）、价格（美元/马力）及毛利率（2020-2025）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船用内燃机生产基地、销售区域、竞争对手及市场地位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船用内燃机产品规格、参数及市场应用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船用内燃机销量（千马力）、收入（百万美元）、价格（美元/马力）及毛利率（2020-2025）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船用内燃机生产基地、销售区域、竞争对手及市场地位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船用内燃机产品规格、参数及市场应用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船用内燃机销量（千马力）、收入（百万美元）、价格（美元/马力）及毛利率（2020-2025）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船用内燃机生产基地、销售区域、竞争对手及市场地位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船用内燃机产品规格、参数及市场应用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船用内燃机销量（千马力）、收入（百万美元）、价格（美元/马力）及毛利率（2020-2025）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船用内燃机生产基地、销售区域、竞争对手及市场地位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船用内燃机产品规格、参数及市场应用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船用内燃机销量（千马力）、收入（百万美元）、价格（美元/马力）及毛利率（2020-2025）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船用内燃机生产基地、销售区域、竞争对手及市场地位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船用内燃机产品规格、参数及市场应用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船用内燃机销量（千马力）、收入（百万美元）、价格（美元/马力）及毛利率（2020-2025）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船用内燃机生产基地、销售区域、竞争对手及市场地位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船用内燃机产品规格、参数及市场应用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船用内燃机销量（千马力）、收入（百万美元）、价格（美元/马力）及毛利率（2020-2025）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船用内燃机生产基地、销售区域、竞争对手及市场地位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船用内燃机产品规格、参数及市场应用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船用内燃机销量（千马力）、收入（百万美元）、价格（美元/马力）及毛利率（2020-2025）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船用内燃机生产基地、销售区域、竞争对手及市场地位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船用内燃机产品规格、参数及市场应用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船用内燃机销量（千马力）、收入（百万美元）、价格（美元/马力）及毛利率（2020-2025）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全球不同产品类型船用内燃机销量（2020-2025年）&amp;（千马力）</w:t>
      </w:r>
      <w:r>
        <w:rPr>
          <w:rFonts w:hint="eastAsia"/>
        </w:rPr>
        <w:br/>
      </w:r>
      <w:r>
        <w:rPr>
          <w:rFonts w:hint="eastAsia"/>
        </w:rPr>
        <w:t>　　表 114： 全球不同产品类型船用内燃机销量市场份额（2020-2025）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全球不同产品类型船用内燃机销量预测（2026-2031）&amp;（千马力）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全球市场不同产品类型船用内燃机销量市场份额预测（2026-2031）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全球不同产品类型船用内燃机收入（2020-2025年）&amp;（百万美元）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全球不同产品类型船用内燃机收入市场份额（2020-2025）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全球不同产品类型船用内燃机收入预测（2026-2031）&amp;（百万美元）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全球不同产品类型船用内燃机收入市场份额预测（2026-2031）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全球不同应用船用内燃机销量（2020-2025年）&amp;（千马力）</w:t>
      </w:r>
      <w:r>
        <w:rPr>
          <w:rFonts w:hint="eastAsia"/>
        </w:rPr>
        <w:br/>
      </w:r>
      <w:r>
        <w:rPr>
          <w:rFonts w:hint="eastAsia"/>
        </w:rPr>
        <w:t>　　表 122： 全球不同应用船用内燃机销量市场份额（2020-2025）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全球不同应用船用内燃机销量预测（2026-2031）&amp;（千马力）</w:t>
      </w:r>
      <w:r>
        <w:rPr>
          <w:rFonts w:hint="eastAsia"/>
        </w:rPr>
        <w:br/>
      </w:r>
      <w:r>
        <w:rPr>
          <w:rFonts w:hint="eastAsia"/>
        </w:rPr>
        <w:t>　　表 124： 全球市场不同应用船用内燃机销量市场份额预测（2026-2031）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全球不同应用船用内燃机收入（2020-2025年）&amp;（百万美元）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全球不同应用船用内燃机收入市场份额（2020-2025）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全球不同应用船用内燃机收入预测（2026-2031）&amp;（百万美元）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全球不同应用船用内燃机收入市场份额预测（2026-2031）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船用内燃机上游原料供应商及联系方式列表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船用内燃机典型客户列表</w:t>
      </w:r>
      <w:r>
        <w:rPr>
          <w:rFonts w:hint="eastAsia"/>
        </w:rPr>
        <w:br/>
      </w:r>
      <w:r>
        <w:rPr>
          <w:rFonts w:hint="eastAsia"/>
        </w:rPr>
        <w:t>　　表 131： 船用内燃机主要销售模式及销售渠道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船用内燃机行业发展机遇及主要驱动因素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船用内燃机行业发展面临的风险</w:t>
      </w:r>
      <w:r>
        <w:rPr>
          <w:rFonts w:hint="eastAsia"/>
        </w:rPr>
        <w:br/>
      </w:r>
      <w:r>
        <w:rPr>
          <w:rFonts w:hint="eastAsia"/>
        </w:rPr>
        <w:t>　　表 134： 船用内燃机行业政策分析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船用内燃机产品图片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全球不同产品类型船用内燃机销售额2020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全球不同产品类型船用内燃机市场份额2024 &amp; 2031</w:t>
      </w:r>
      <w:r>
        <w:rPr>
          <w:rFonts w:hint="eastAsia"/>
        </w:rPr>
        <w:br/>
      </w:r>
      <w:r>
        <w:rPr>
          <w:rFonts w:hint="eastAsia"/>
        </w:rPr>
        <w:t>　　图 4： 低速发动机产品图片</w:t>
      </w:r>
      <w:r>
        <w:rPr>
          <w:rFonts w:hint="eastAsia"/>
        </w:rPr>
        <w:br/>
      </w:r>
      <w:r>
        <w:rPr>
          <w:rFonts w:hint="eastAsia"/>
        </w:rPr>
        <w:t>　　图 5： 中速发动机产品图片</w:t>
      </w:r>
      <w:r>
        <w:rPr>
          <w:rFonts w:hint="eastAsia"/>
        </w:rPr>
        <w:br/>
      </w:r>
      <w:r>
        <w:rPr>
          <w:rFonts w:hint="eastAsia"/>
        </w:rPr>
        <w:t>　　图 6： 高速发动机产品图片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全球不同应用船用内燃机市场份额2024 &amp; 2031</w:t>
      </w:r>
      <w:r>
        <w:rPr>
          <w:rFonts w:hint="eastAsia"/>
        </w:rPr>
        <w:br/>
      </w:r>
      <w:r>
        <w:rPr>
          <w:rFonts w:hint="eastAsia"/>
        </w:rPr>
        <w:t>　　图 9： 集装箱船</w:t>
      </w:r>
      <w:r>
        <w:rPr>
          <w:rFonts w:hint="eastAsia"/>
        </w:rPr>
        <w:br/>
      </w:r>
      <w:r>
        <w:rPr>
          <w:rFonts w:hint="eastAsia"/>
        </w:rPr>
        <w:t>　　图 10： 散装货船</w:t>
      </w:r>
      <w:r>
        <w:rPr>
          <w:rFonts w:hint="eastAsia"/>
        </w:rPr>
        <w:br/>
      </w:r>
      <w:r>
        <w:rPr>
          <w:rFonts w:hint="eastAsia"/>
        </w:rPr>
        <w:t>　　图 11： 油轮</w:t>
      </w:r>
      <w:r>
        <w:rPr>
          <w:rFonts w:hint="eastAsia"/>
        </w:rPr>
        <w:br/>
      </w:r>
      <w:r>
        <w:rPr>
          <w:rFonts w:hint="eastAsia"/>
        </w:rPr>
        <w:t>　　图 12： 巡航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全球船用内燃机产能、产量、产能利用率及发展趋势（2020-2031）&amp;（千马力）</w:t>
      </w:r>
      <w:r>
        <w:rPr>
          <w:rFonts w:hint="eastAsia"/>
        </w:rPr>
        <w:br/>
      </w:r>
      <w:r>
        <w:rPr>
          <w:rFonts w:hint="eastAsia"/>
        </w:rPr>
        <w:t>　　图 15： 全球船用内燃机产量、需求量及发展趋势（2020-2031）&amp;（千马力）</w:t>
      </w:r>
      <w:r>
        <w:rPr>
          <w:rFonts w:hint="eastAsia"/>
        </w:rPr>
        <w:br/>
      </w:r>
      <w:r>
        <w:rPr>
          <w:rFonts w:hint="eastAsia"/>
        </w:rPr>
        <w:t>　　图 16： 全球主要地区船用内燃机产量（2020 VS 2024 VS 2031）&amp;（千马力）</w:t>
      </w:r>
      <w:r>
        <w:rPr>
          <w:rFonts w:hint="eastAsia"/>
        </w:rPr>
        <w:br/>
      </w:r>
      <w:r>
        <w:rPr>
          <w:rFonts w:hint="eastAsia"/>
        </w:rPr>
        <w:t>　　图 17： 全球主要地区船用内燃机产量市场份额（2020-2031）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中国船用内燃机产能、产量、产能利用率及发展趋势（2020-2031）&amp;（千马力）</w:t>
      </w:r>
      <w:r>
        <w:rPr>
          <w:rFonts w:hint="eastAsia"/>
        </w:rPr>
        <w:br/>
      </w:r>
      <w:r>
        <w:rPr>
          <w:rFonts w:hint="eastAsia"/>
        </w:rPr>
        <w:t>　　图 19： 中国船用内燃机产量、市场需求量及发展趋势（2020-2031）&amp;（千马力）</w:t>
      </w:r>
      <w:r>
        <w:rPr>
          <w:rFonts w:hint="eastAsia"/>
        </w:rPr>
        <w:br/>
      </w:r>
      <w:r>
        <w:rPr>
          <w:rFonts w:hint="eastAsia"/>
        </w:rPr>
        <w:t>　　图 20： 全球船用内燃机市场销售额及增长率：（2020-2031）&amp;（百万美元）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全球市场船用内燃机市场规模：2020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全球市场船用内燃机销量及增长率（2020-2031）&amp;（千马力）</w:t>
      </w:r>
      <w:r>
        <w:rPr>
          <w:rFonts w:hint="eastAsia"/>
        </w:rPr>
        <w:br/>
      </w:r>
      <w:r>
        <w:rPr>
          <w:rFonts w:hint="eastAsia"/>
        </w:rPr>
        <w:t>　　图 23： 全球市场船用内燃机价格趋势（2020-2031）&amp;（美元/马力）</w:t>
      </w:r>
      <w:r>
        <w:rPr>
          <w:rFonts w:hint="eastAsia"/>
        </w:rPr>
        <w:br/>
      </w:r>
      <w:r>
        <w:rPr>
          <w:rFonts w:hint="eastAsia"/>
        </w:rPr>
        <w:t>　　图 24： 全球主要地区船用内燃机销售收入（2020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全球主要地区船用内燃机销售收入市场份额（2020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北美市场船用内燃机销量及增长率（2020-2031）&amp;（千马力）</w:t>
      </w:r>
      <w:r>
        <w:rPr>
          <w:rFonts w:hint="eastAsia"/>
        </w:rPr>
        <w:br/>
      </w:r>
      <w:r>
        <w:rPr>
          <w:rFonts w:hint="eastAsia"/>
        </w:rPr>
        <w:t>　　图 27： 北美市场船用内燃机收入及增长率（2020-2031）&amp;（百万美元）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欧洲市场船用内燃机销量及增长率（2020-2031）&amp;（千马力）</w:t>
      </w:r>
      <w:r>
        <w:rPr>
          <w:rFonts w:hint="eastAsia"/>
        </w:rPr>
        <w:br/>
      </w:r>
      <w:r>
        <w:rPr>
          <w:rFonts w:hint="eastAsia"/>
        </w:rPr>
        <w:t>　　图 29： 欧洲市场船用内燃机收入及增长率（2020-2031）&amp;（百万美元）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中国市场船用内燃机销量及增长率（2020-2031）&amp;（千马力）</w:t>
      </w:r>
      <w:r>
        <w:rPr>
          <w:rFonts w:hint="eastAsia"/>
        </w:rPr>
        <w:br/>
      </w:r>
      <w:r>
        <w:rPr>
          <w:rFonts w:hint="eastAsia"/>
        </w:rPr>
        <w:t>　　图 31： 中国市场船用内燃机收入及增长率（2020-2031）&amp;（百万美元）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日本市场船用内燃机销量及增长率（2020-2031）&amp;（千马力）</w:t>
      </w:r>
      <w:r>
        <w:rPr>
          <w:rFonts w:hint="eastAsia"/>
        </w:rPr>
        <w:br/>
      </w:r>
      <w:r>
        <w:rPr>
          <w:rFonts w:hint="eastAsia"/>
        </w:rPr>
        <w:t>　　图 33： 日本市场船用内燃机收入及增长率（2020-2031）&amp;（百万美元）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东南亚市场船用内燃机销量及增长率（2020-2031）&amp;（千马力）</w:t>
      </w:r>
      <w:r>
        <w:rPr>
          <w:rFonts w:hint="eastAsia"/>
        </w:rPr>
        <w:br/>
      </w:r>
      <w:r>
        <w:rPr>
          <w:rFonts w:hint="eastAsia"/>
        </w:rPr>
        <w:t>　　图 35： 东南亚市场船用内燃机收入及增长率（2020-2031）&amp;（百万美元）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印度市场船用内燃机销量及增长率（2020-2031）&amp;（千马力）</w:t>
      </w:r>
      <w:r>
        <w:rPr>
          <w:rFonts w:hint="eastAsia"/>
        </w:rPr>
        <w:br/>
      </w:r>
      <w:r>
        <w:rPr>
          <w:rFonts w:hint="eastAsia"/>
        </w:rPr>
        <w:t>　　图 37： 印度市场船用内燃机收入及增长率（2020-2031）&amp;（百万美元）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2024年全球市场主要厂商船用内燃机销量市场份额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2024年全球市场主要厂商船用内燃机收入市场份额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2024年中国市场主要厂商船用内燃机销量市场份额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2024年中国市场主要厂商船用内燃机收入市场份额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2024年全球前五大生产商船用内燃机市场份额</w:t>
      </w:r>
      <w:r>
        <w:rPr>
          <w:rFonts w:hint="eastAsia"/>
        </w:rPr>
        <w:br/>
      </w:r>
      <w:r>
        <w:rPr>
          <w:rFonts w:hint="eastAsia"/>
        </w:rPr>
        <w:t>　　图 43： 2024年全球船用内燃机第一梯队、第二梯队和第三梯队厂商及市场份额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全球不同产品类型船用内燃机价格走势（2020-2031）&amp;（美元/马力）</w:t>
      </w:r>
      <w:r>
        <w:rPr>
          <w:rFonts w:hint="eastAsia"/>
        </w:rPr>
        <w:br/>
      </w:r>
      <w:r>
        <w:rPr>
          <w:rFonts w:hint="eastAsia"/>
        </w:rPr>
        <w:t>　　图 45： 全球不同应用船用内燃机价格走势（2020-2031）&amp;（美元/马力）</w:t>
      </w:r>
      <w:r>
        <w:rPr>
          <w:rFonts w:hint="eastAsia"/>
        </w:rPr>
        <w:br/>
      </w:r>
      <w:r>
        <w:rPr>
          <w:rFonts w:hint="eastAsia"/>
        </w:rPr>
        <w:t>　　图 46： 船用内燃机产业链</w:t>
      </w:r>
      <w:r>
        <w:rPr>
          <w:rFonts w:hint="eastAsia"/>
        </w:rPr>
        <w:br/>
      </w:r>
      <w:r>
        <w:rPr>
          <w:rFonts w:hint="eastAsia"/>
        </w:rPr>
        <w:t>　　图 47： 船用内燃机中国企业SWOT分析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5c289261be4169" w:history="1">
        <w:r>
          <w:rPr>
            <w:rStyle w:val="Hyperlink"/>
          </w:rPr>
          <w:t>2025-2031年全球与中国船用内燃机行业发展现状调研及市场前景预测报告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5090372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5c289261be4169" w:history="1">
        <w:r>
          <w:rPr>
            <w:rStyle w:val="Hyperlink"/>
          </w:rPr>
          <w:t>https://www.20087.com/2/37/ChuanYongNeiRanJiShiChangQianJingFenXi.html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93ae2fc7e7455e" w:history="1">
      <w:r>
        <w:rPr>
          <w:rStyle w:val="Hyperlink"/>
        </w:rPr>
        <w:t>2025-2031年全球与中国船用内燃机行业发展现状调研及市场前景预测报告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ChuanYongNeiRanJiShiChangQianJingFenXi.html" TargetMode="External" Id="Rf25c289261be41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ChuanYongNeiRanJiShiChangQianJingFenXi.html" TargetMode="External" Id="R8c93ae2fc7e745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2024-12-26T02:09:04Z</dcterms:created>
  <dcterms:modified xsi:type="dcterms:W3CDTF">2024-12-26T03:09:04Z</dcterms:modified>
  <dc:subject>2025-2031年全球与中国船用内燃机行业发展现状调研及市场前景预测报告</dc:subject>
  <dc:title>2025-2031年全球与中国船用内燃机行业发展现状调研及市场前景预测报告</dc:title>
  <cp:keywords>2025-2031年全球与中国船用内燃机行业发展现状调研及市场前景预测报告</cp:keywords>
  <dc:description>2025-2031年全球与中国船用内燃机行业发展现状调研及市场前景预测报告</dc:description>
</cp:coreProperties>
</file>